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B703D" w14:textId="77777777" w:rsidR="00AC6477" w:rsidRPr="00B46162" w:rsidRDefault="00627BF6">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highlight w:val="yellow"/>
        </w:rPr>
        <w:t>Livelihood, Food Security, and Ecology (1)</w:t>
      </w:r>
    </w:p>
    <w:tbl>
      <w:tblPr>
        <w:tblStyle w:val="a"/>
        <w:tblW w:w="1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6"/>
        <w:gridCol w:w="5739"/>
        <w:gridCol w:w="2679"/>
      </w:tblGrid>
      <w:tr w:rsidR="005D4984" w:rsidRPr="00B46162" w14:paraId="320EE412" w14:textId="77777777">
        <w:tc>
          <w:tcPr>
            <w:tcW w:w="2716" w:type="dxa"/>
          </w:tcPr>
          <w:p w14:paraId="1D0DBABD" w14:textId="77777777" w:rsidR="00AC6477" w:rsidRPr="00B46162" w:rsidRDefault="00627BF6">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rPr>
              <w:t>NAME</w:t>
            </w:r>
          </w:p>
        </w:tc>
        <w:tc>
          <w:tcPr>
            <w:tcW w:w="5739" w:type="dxa"/>
          </w:tcPr>
          <w:p w14:paraId="32C1B1B0" w14:textId="77777777" w:rsidR="00AC6477" w:rsidRPr="00B46162" w:rsidRDefault="00627BF6">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rPr>
              <w:t>BIO</w:t>
            </w:r>
          </w:p>
        </w:tc>
        <w:tc>
          <w:tcPr>
            <w:tcW w:w="2679" w:type="dxa"/>
          </w:tcPr>
          <w:p w14:paraId="4BCA7C49" w14:textId="77777777" w:rsidR="00AC6477" w:rsidRPr="00B46162" w:rsidRDefault="00627BF6">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rPr>
              <w:t>EMAIL</w:t>
            </w:r>
          </w:p>
        </w:tc>
      </w:tr>
      <w:tr w:rsidR="005D4984" w:rsidRPr="00B46162" w14:paraId="14BEEAD1" w14:textId="77777777">
        <w:tc>
          <w:tcPr>
            <w:tcW w:w="2716" w:type="dxa"/>
          </w:tcPr>
          <w:p w14:paraId="0050616E" w14:textId="77777777" w:rsidR="00AC6477" w:rsidRPr="00B46162" w:rsidRDefault="00627BF6">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rPr>
              <w:t xml:space="preserve">Nuria Costa </w:t>
            </w:r>
          </w:p>
          <w:p w14:paraId="26B6791A" w14:textId="77777777" w:rsidR="00AC6477" w:rsidRPr="00B46162" w:rsidRDefault="00627BF6">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rPr>
              <w:t>(Mexico)</w:t>
            </w:r>
          </w:p>
          <w:p w14:paraId="4150A081" w14:textId="77777777" w:rsidR="00AC6477" w:rsidRPr="00B46162" w:rsidRDefault="00AC6477">
            <w:pPr>
              <w:rPr>
                <w:rFonts w:asciiTheme="majorHAnsi" w:eastAsia="Calibri" w:hAnsiTheme="majorHAnsi" w:cstheme="majorHAnsi"/>
                <w:color w:val="000000" w:themeColor="text1"/>
                <w:sz w:val="22"/>
                <w:szCs w:val="22"/>
              </w:rPr>
            </w:pPr>
          </w:p>
        </w:tc>
        <w:tc>
          <w:tcPr>
            <w:tcW w:w="5739" w:type="dxa"/>
          </w:tcPr>
          <w:p w14:paraId="4D2A56B8" w14:textId="31B4E764" w:rsidR="00AC6477" w:rsidRPr="00B46162" w:rsidRDefault="00627BF6">
            <w:pPr>
              <w:shd w:val="clear" w:color="auto" w:fill="FFFFFF"/>
              <w:rPr>
                <w:rFonts w:asciiTheme="majorHAnsi" w:hAnsiTheme="majorHAnsi" w:cstheme="majorHAnsi"/>
                <w:color w:val="000000" w:themeColor="text1"/>
                <w:sz w:val="22"/>
                <w:szCs w:val="22"/>
                <w:shd w:val="clear" w:color="auto" w:fill="FAFAFA"/>
              </w:rPr>
            </w:pPr>
            <w:r w:rsidRPr="00B46162">
              <w:rPr>
                <w:rFonts w:asciiTheme="majorHAnsi" w:hAnsiTheme="majorHAnsi" w:cstheme="majorHAnsi"/>
                <w:color w:val="000000" w:themeColor="text1"/>
                <w:sz w:val="22"/>
                <w:szCs w:val="22"/>
                <w:shd w:val="clear" w:color="auto" w:fill="FAFAFA"/>
              </w:rPr>
              <w:t>Founder of Mexican Rural Women’s Network</w:t>
            </w:r>
            <w:r w:rsidRPr="00B46162">
              <w:rPr>
                <w:rFonts w:asciiTheme="majorHAnsi" w:hAnsiTheme="majorHAnsi" w:cstheme="majorHAnsi"/>
                <w:color w:val="000000" w:themeColor="text1"/>
                <w:sz w:val="22"/>
                <w:szCs w:val="22"/>
              </w:rPr>
              <w:t xml:space="preserve">. </w:t>
            </w:r>
            <w:r w:rsidRPr="00B46162">
              <w:rPr>
                <w:rFonts w:asciiTheme="majorHAnsi" w:hAnsiTheme="majorHAnsi" w:cstheme="majorHAnsi"/>
                <w:color w:val="000000" w:themeColor="text1"/>
                <w:sz w:val="22"/>
                <w:szCs w:val="22"/>
                <w:shd w:val="clear" w:color="auto" w:fill="FAFAFA"/>
              </w:rPr>
              <w:t>Nominated as one of the 1000 PeaceWomen for Nobel Peace Prize 2005</w:t>
            </w:r>
            <w:r w:rsidR="005F33FD" w:rsidRPr="00B46162">
              <w:rPr>
                <w:rFonts w:asciiTheme="majorHAnsi" w:hAnsiTheme="majorHAnsi" w:cstheme="majorHAnsi"/>
                <w:color w:val="000000" w:themeColor="text1"/>
                <w:sz w:val="22"/>
                <w:szCs w:val="22"/>
                <w:shd w:val="clear" w:color="auto" w:fill="FAFAFA"/>
              </w:rPr>
              <w:t xml:space="preserve">, she is </w:t>
            </w:r>
            <w:r w:rsidRPr="00B46162">
              <w:rPr>
                <w:rFonts w:asciiTheme="majorHAnsi" w:hAnsiTheme="majorHAnsi" w:cstheme="majorHAnsi"/>
                <w:color w:val="000000" w:themeColor="text1"/>
                <w:sz w:val="22"/>
                <w:szCs w:val="22"/>
                <w:shd w:val="clear" w:color="auto" w:fill="FAFAFA"/>
              </w:rPr>
              <w:t xml:space="preserve">Latin America and the Caribbean </w:t>
            </w:r>
            <w:r w:rsidR="005F33FD" w:rsidRPr="00B46162">
              <w:rPr>
                <w:rFonts w:asciiTheme="majorHAnsi" w:hAnsiTheme="majorHAnsi" w:cstheme="majorHAnsi"/>
                <w:color w:val="000000" w:themeColor="text1"/>
                <w:sz w:val="22"/>
                <w:szCs w:val="22"/>
                <w:shd w:val="clear" w:color="auto" w:fill="FAFAFA"/>
              </w:rPr>
              <w:t>Coordin</w:t>
            </w:r>
            <w:r w:rsidRPr="00B46162">
              <w:rPr>
                <w:rFonts w:asciiTheme="majorHAnsi" w:hAnsiTheme="majorHAnsi" w:cstheme="majorHAnsi"/>
                <w:color w:val="000000" w:themeColor="text1"/>
                <w:sz w:val="22"/>
                <w:szCs w:val="22"/>
                <w:shd w:val="clear" w:color="auto" w:fill="FAFAFA"/>
              </w:rPr>
              <w:t>at</w:t>
            </w:r>
            <w:r w:rsidR="005F33FD" w:rsidRPr="00B46162">
              <w:rPr>
                <w:rFonts w:asciiTheme="majorHAnsi" w:hAnsiTheme="majorHAnsi" w:cstheme="majorHAnsi"/>
                <w:color w:val="000000" w:themeColor="text1"/>
                <w:sz w:val="22"/>
                <w:szCs w:val="22"/>
                <w:shd w:val="clear" w:color="auto" w:fill="FAFAFA"/>
              </w:rPr>
              <w:t xml:space="preserve">or </w:t>
            </w:r>
            <w:r w:rsidRPr="00B46162">
              <w:rPr>
                <w:rFonts w:asciiTheme="majorHAnsi" w:hAnsiTheme="majorHAnsi" w:cstheme="majorHAnsi"/>
                <w:color w:val="000000" w:themeColor="text1"/>
                <w:sz w:val="22"/>
                <w:szCs w:val="22"/>
                <w:shd w:val="clear" w:color="auto" w:fill="FAFAFA"/>
              </w:rPr>
              <w:t xml:space="preserve">for Livelihood and Ecology Programme of </w:t>
            </w:r>
            <w:r w:rsidR="005F33FD" w:rsidRPr="00B46162">
              <w:rPr>
                <w:rFonts w:asciiTheme="majorHAnsi" w:hAnsiTheme="majorHAnsi" w:cstheme="majorHAnsi"/>
                <w:color w:val="000000" w:themeColor="text1"/>
                <w:sz w:val="22"/>
                <w:szCs w:val="22"/>
                <w:shd w:val="clear" w:color="auto" w:fill="FAFAFA"/>
              </w:rPr>
              <w:t>PWAG</w:t>
            </w:r>
            <w:r w:rsidRPr="00B46162">
              <w:rPr>
                <w:rFonts w:asciiTheme="majorHAnsi" w:hAnsiTheme="majorHAnsi" w:cstheme="majorHAnsi"/>
                <w:color w:val="000000" w:themeColor="text1"/>
                <w:sz w:val="22"/>
                <w:szCs w:val="22"/>
              </w:rPr>
              <w:t xml:space="preserve">. </w:t>
            </w:r>
            <w:r w:rsidRPr="00B46162">
              <w:rPr>
                <w:rFonts w:asciiTheme="majorHAnsi" w:hAnsiTheme="majorHAnsi" w:cstheme="majorHAnsi"/>
                <w:color w:val="000000" w:themeColor="text1"/>
                <w:sz w:val="22"/>
                <w:szCs w:val="22"/>
                <w:shd w:val="clear" w:color="auto" w:fill="FAFAFA"/>
              </w:rPr>
              <w:t>Promotional Group of Solidarity Economy in Mexico and one of the Founding Member of Global University for Sustainability</w:t>
            </w:r>
          </w:p>
          <w:p w14:paraId="6C4DB339" w14:textId="77777777" w:rsidR="00AC6477" w:rsidRPr="00B46162" w:rsidRDefault="00AC6477">
            <w:pPr>
              <w:rPr>
                <w:rFonts w:asciiTheme="majorHAnsi" w:eastAsia="Calibri" w:hAnsiTheme="majorHAnsi" w:cstheme="majorHAnsi"/>
                <w:color w:val="000000" w:themeColor="text1"/>
                <w:sz w:val="22"/>
                <w:szCs w:val="22"/>
              </w:rPr>
            </w:pPr>
          </w:p>
        </w:tc>
        <w:tc>
          <w:tcPr>
            <w:tcW w:w="2679" w:type="dxa"/>
          </w:tcPr>
          <w:p w14:paraId="7BE17E80" w14:textId="77777777" w:rsidR="00AC6477" w:rsidRPr="00B46162" w:rsidRDefault="00627BF6">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rPr>
              <w:t>convalorural@gmail.com</w:t>
            </w:r>
          </w:p>
        </w:tc>
      </w:tr>
      <w:tr w:rsidR="005D4984" w:rsidRPr="00B46162" w14:paraId="62A3DB25" w14:textId="77777777">
        <w:tc>
          <w:tcPr>
            <w:tcW w:w="2716" w:type="dxa"/>
          </w:tcPr>
          <w:p w14:paraId="7B430035" w14:textId="77777777" w:rsidR="00AC6477" w:rsidRPr="00B46162" w:rsidRDefault="00627BF6">
            <w:pPr>
              <w:rPr>
                <w:rFonts w:asciiTheme="majorHAnsi" w:eastAsia="Calibri" w:hAnsiTheme="majorHAnsi" w:cstheme="majorHAnsi"/>
                <w:color w:val="000000" w:themeColor="text1"/>
                <w:sz w:val="22"/>
                <w:szCs w:val="22"/>
              </w:rPr>
            </w:pPr>
            <w:proofErr w:type="spellStart"/>
            <w:r w:rsidRPr="00B46162">
              <w:rPr>
                <w:rFonts w:asciiTheme="majorHAnsi" w:eastAsia="Calibri" w:hAnsiTheme="majorHAnsi" w:cstheme="majorHAnsi"/>
                <w:color w:val="000000" w:themeColor="text1"/>
                <w:sz w:val="22"/>
                <w:szCs w:val="22"/>
              </w:rPr>
              <w:t>Dewi</w:t>
            </w:r>
            <w:proofErr w:type="spellEnd"/>
            <w:r w:rsidRPr="00B46162">
              <w:rPr>
                <w:rFonts w:asciiTheme="majorHAnsi" w:eastAsia="Calibri" w:hAnsiTheme="majorHAnsi" w:cstheme="majorHAnsi"/>
                <w:color w:val="000000" w:themeColor="text1"/>
                <w:sz w:val="22"/>
                <w:szCs w:val="22"/>
              </w:rPr>
              <w:t xml:space="preserve"> </w:t>
            </w:r>
            <w:proofErr w:type="spellStart"/>
            <w:r w:rsidRPr="00B46162">
              <w:rPr>
                <w:rFonts w:asciiTheme="majorHAnsi" w:eastAsia="Calibri" w:hAnsiTheme="majorHAnsi" w:cstheme="majorHAnsi"/>
                <w:color w:val="000000" w:themeColor="text1"/>
                <w:sz w:val="22"/>
                <w:szCs w:val="22"/>
              </w:rPr>
              <w:t>Candraningrum</w:t>
            </w:r>
            <w:proofErr w:type="spellEnd"/>
            <w:r w:rsidRPr="00B46162">
              <w:rPr>
                <w:rFonts w:asciiTheme="majorHAnsi" w:eastAsia="Calibri" w:hAnsiTheme="majorHAnsi" w:cstheme="majorHAnsi"/>
                <w:color w:val="000000" w:themeColor="text1"/>
                <w:sz w:val="22"/>
                <w:szCs w:val="22"/>
              </w:rPr>
              <w:t xml:space="preserve"> (Indonesia)</w:t>
            </w:r>
          </w:p>
          <w:p w14:paraId="546BD881" w14:textId="77777777" w:rsidR="00AC6477" w:rsidRPr="00B46162" w:rsidRDefault="00AC6477">
            <w:pPr>
              <w:rPr>
                <w:rFonts w:asciiTheme="majorHAnsi" w:eastAsia="Calibri" w:hAnsiTheme="majorHAnsi" w:cstheme="majorHAnsi"/>
                <w:color w:val="000000" w:themeColor="text1"/>
                <w:sz w:val="22"/>
                <w:szCs w:val="22"/>
              </w:rPr>
            </w:pPr>
          </w:p>
        </w:tc>
        <w:tc>
          <w:tcPr>
            <w:tcW w:w="5739" w:type="dxa"/>
          </w:tcPr>
          <w:p w14:paraId="02BBCCCE" w14:textId="281EBDE2" w:rsidR="000579A7" w:rsidRPr="00B46162" w:rsidRDefault="00627BF6" w:rsidP="000579A7">
            <w:pPr>
              <w:rPr>
                <w:rFonts w:asciiTheme="majorHAnsi" w:hAnsiTheme="majorHAnsi" w:cstheme="majorHAnsi"/>
                <w:sz w:val="22"/>
                <w:szCs w:val="22"/>
              </w:rPr>
            </w:pPr>
            <w:proofErr w:type="spellStart"/>
            <w:r w:rsidRPr="00B46162">
              <w:rPr>
                <w:rFonts w:asciiTheme="majorHAnsi" w:hAnsiTheme="majorHAnsi" w:cstheme="majorHAnsi"/>
                <w:color w:val="000000" w:themeColor="text1"/>
                <w:sz w:val="22"/>
                <w:szCs w:val="22"/>
              </w:rPr>
              <w:t>Dewi</w:t>
            </w:r>
            <w:proofErr w:type="spellEnd"/>
            <w:r w:rsidR="00D463B0" w:rsidRPr="00B46162">
              <w:rPr>
                <w:rFonts w:asciiTheme="majorHAnsi" w:hAnsiTheme="majorHAnsi" w:cstheme="majorHAnsi"/>
                <w:color w:val="000000" w:themeColor="text1"/>
                <w:sz w:val="22"/>
                <w:szCs w:val="22"/>
              </w:rPr>
              <w:t>,</w:t>
            </w:r>
            <w:r w:rsidRPr="00B46162">
              <w:rPr>
                <w:rFonts w:asciiTheme="majorHAnsi" w:hAnsiTheme="majorHAnsi" w:cstheme="majorHAnsi"/>
                <w:color w:val="000000" w:themeColor="text1"/>
                <w:sz w:val="22"/>
                <w:szCs w:val="22"/>
              </w:rPr>
              <w:t xml:space="preserve"> an artist, feminist activist, </w:t>
            </w:r>
            <w:r w:rsidR="00D463B0" w:rsidRPr="00B46162">
              <w:rPr>
                <w:rFonts w:asciiTheme="majorHAnsi" w:hAnsiTheme="majorHAnsi" w:cstheme="majorHAnsi"/>
                <w:color w:val="000000" w:themeColor="text1"/>
                <w:sz w:val="22"/>
                <w:szCs w:val="22"/>
              </w:rPr>
              <w:t xml:space="preserve">ecofeminist </w:t>
            </w:r>
            <w:r w:rsidRPr="00B46162">
              <w:rPr>
                <w:rFonts w:asciiTheme="majorHAnsi" w:hAnsiTheme="majorHAnsi" w:cstheme="majorHAnsi"/>
                <w:color w:val="000000" w:themeColor="text1"/>
                <w:sz w:val="22"/>
                <w:szCs w:val="22"/>
              </w:rPr>
              <w:t>environmentalist, lecturer, work</w:t>
            </w:r>
            <w:r w:rsidR="00D463B0" w:rsidRPr="00B46162">
              <w:rPr>
                <w:rFonts w:asciiTheme="majorHAnsi" w:hAnsiTheme="majorHAnsi" w:cstheme="majorHAnsi"/>
                <w:color w:val="000000" w:themeColor="text1"/>
                <w:sz w:val="22"/>
                <w:szCs w:val="22"/>
              </w:rPr>
              <w:t>s</w:t>
            </w:r>
            <w:r w:rsidRPr="00B46162">
              <w:rPr>
                <w:rFonts w:asciiTheme="majorHAnsi" w:hAnsiTheme="majorHAnsi" w:cstheme="majorHAnsi"/>
                <w:color w:val="000000" w:themeColor="text1"/>
                <w:sz w:val="22"/>
                <w:szCs w:val="22"/>
              </w:rPr>
              <w:t xml:space="preserve"> with indigenous groups of Central Java</w:t>
            </w:r>
            <w:r w:rsidR="00D463B0" w:rsidRPr="00B46162">
              <w:rPr>
                <w:rFonts w:asciiTheme="majorHAnsi" w:hAnsiTheme="majorHAnsi" w:cstheme="majorHAnsi"/>
                <w:color w:val="000000" w:themeColor="text1"/>
                <w:sz w:val="22"/>
                <w:szCs w:val="22"/>
              </w:rPr>
              <w:t xml:space="preserve">. She </w:t>
            </w:r>
            <w:r w:rsidRPr="00B46162">
              <w:rPr>
                <w:rFonts w:asciiTheme="majorHAnsi" w:hAnsiTheme="majorHAnsi" w:cstheme="majorHAnsi"/>
                <w:color w:val="000000" w:themeColor="text1"/>
                <w:sz w:val="22"/>
                <w:szCs w:val="22"/>
              </w:rPr>
              <w:t xml:space="preserve">founded </w:t>
            </w:r>
            <w:proofErr w:type="spellStart"/>
            <w:r w:rsidRPr="00B46162">
              <w:rPr>
                <w:rFonts w:asciiTheme="majorHAnsi" w:hAnsiTheme="majorHAnsi" w:cstheme="majorHAnsi"/>
                <w:color w:val="000000" w:themeColor="text1"/>
                <w:sz w:val="22"/>
                <w:szCs w:val="22"/>
              </w:rPr>
              <w:t>Jejer</w:t>
            </w:r>
            <w:proofErr w:type="spellEnd"/>
            <w:r w:rsidRPr="00B46162">
              <w:rPr>
                <w:rFonts w:asciiTheme="majorHAnsi" w:hAnsiTheme="majorHAnsi" w:cstheme="majorHAnsi"/>
                <w:color w:val="000000" w:themeColor="text1"/>
                <w:sz w:val="22"/>
                <w:szCs w:val="22"/>
              </w:rPr>
              <w:t xml:space="preserve"> </w:t>
            </w:r>
            <w:proofErr w:type="spellStart"/>
            <w:r w:rsidRPr="00B46162">
              <w:rPr>
                <w:rFonts w:asciiTheme="majorHAnsi" w:hAnsiTheme="majorHAnsi" w:cstheme="majorHAnsi"/>
                <w:color w:val="000000" w:themeColor="text1"/>
                <w:sz w:val="22"/>
                <w:szCs w:val="22"/>
              </w:rPr>
              <w:t>Wadon</w:t>
            </w:r>
            <w:proofErr w:type="spellEnd"/>
            <w:r w:rsidRPr="00B46162">
              <w:rPr>
                <w:rFonts w:asciiTheme="majorHAnsi" w:hAnsiTheme="majorHAnsi" w:cstheme="majorHAnsi"/>
                <w:color w:val="000000" w:themeColor="text1"/>
                <w:sz w:val="22"/>
                <w:szCs w:val="22"/>
              </w:rPr>
              <w:t xml:space="preserve"> Studio </w:t>
            </w:r>
            <w:proofErr w:type="spellStart"/>
            <w:r w:rsidRPr="00B46162">
              <w:rPr>
                <w:rFonts w:asciiTheme="majorHAnsi" w:hAnsiTheme="majorHAnsi" w:cstheme="majorHAnsi"/>
                <w:color w:val="000000" w:themeColor="text1"/>
                <w:sz w:val="22"/>
                <w:szCs w:val="22"/>
              </w:rPr>
              <w:t>Boyolali</w:t>
            </w:r>
            <w:proofErr w:type="spellEnd"/>
            <w:r w:rsidR="00D463B0" w:rsidRPr="00B46162">
              <w:rPr>
                <w:rFonts w:asciiTheme="majorHAnsi" w:hAnsiTheme="majorHAnsi" w:cstheme="majorHAnsi"/>
                <w:color w:val="000000" w:themeColor="text1"/>
                <w:sz w:val="22"/>
                <w:szCs w:val="22"/>
              </w:rPr>
              <w:t xml:space="preserve">, </w:t>
            </w:r>
            <w:r w:rsidRPr="00B46162">
              <w:rPr>
                <w:rFonts w:asciiTheme="majorHAnsi" w:hAnsiTheme="majorHAnsi" w:cstheme="majorHAnsi"/>
                <w:color w:val="000000" w:themeColor="text1"/>
                <w:sz w:val="22"/>
                <w:szCs w:val="22"/>
              </w:rPr>
              <w:t>a feminist artists’ studio</w:t>
            </w:r>
            <w:r w:rsidR="00D463B0" w:rsidRPr="00B46162">
              <w:rPr>
                <w:rFonts w:asciiTheme="majorHAnsi" w:hAnsiTheme="majorHAnsi" w:cstheme="majorHAnsi"/>
                <w:color w:val="000000" w:themeColor="text1"/>
                <w:sz w:val="22"/>
                <w:szCs w:val="22"/>
              </w:rPr>
              <w:t>, and is</w:t>
            </w:r>
            <w:r w:rsidR="005F33FD" w:rsidRPr="00B46162">
              <w:rPr>
                <w:rFonts w:asciiTheme="majorHAnsi" w:hAnsiTheme="majorHAnsi" w:cstheme="majorHAnsi"/>
                <w:color w:val="000000" w:themeColor="text1"/>
                <w:sz w:val="22"/>
                <w:szCs w:val="22"/>
              </w:rPr>
              <w:t xml:space="preserve"> one</w:t>
            </w:r>
            <w:r w:rsidRPr="00B46162">
              <w:rPr>
                <w:rFonts w:asciiTheme="majorHAnsi" w:hAnsiTheme="majorHAnsi" w:cstheme="majorHAnsi"/>
                <w:color w:val="000000" w:themeColor="text1"/>
                <w:sz w:val="22"/>
                <w:szCs w:val="22"/>
              </w:rPr>
              <w:t xml:space="preserve"> of the advocates for </w:t>
            </w:r>
            <w:proofErr w:type="spellStart"/>
            <w:r w:rsidRPr="00B46162">
              <w:rPr>
                <w:rFonts w:asciiTheme="majorHAnsi" w:hAnsiTheme="majorHAnsi" w:cstheme="majorHAnsi"/>
                <w:color w:val="000000" w:themeColor="text1"/>
                <w:sz w:val="22"/>
                <w:szCs w:val="22"/>
              </w:rPr>
              <w:t>Kendeng</w:t>
            </w:r>
            <w:proofErr w:type="spellEnd"/>
            <w:r w:rsidRPr="00B46162">
              <w:rPr>
                <w:rFonts w:asciiTheme="majorHAnsi" w:hAnsiTheme="majorHAnsi" w:cstheme="majorHAnsi"/>
                <w:color w:val="000000" w:themeColor="text1"/>
                <w:sz w:val="22"/>
                <w:szCs w:val="22"/>
              </w:rPr>
              <w:t xml:space="preserve"> mountain indigenous people </w:t>
            </w:r>
            <w:r w:rsidR="005F33FD" w:rsidRPr="00B46162">
              <w:rPr>
                <w:rFonts w:asciiTheme="majorHAnsi" w:hAnsiTheme="majorHAnsi" w:cstheme="majorHAnsi"/>
                <w:color w:val="000000" w:themeColor="text1"/>
                <w:sz w:val="22"/>
                <w:szCs w:val="22"/>
              </w:rPr>
              <w:t>organ</w:t>
            </w:r>
            <w:r w:rsidRPr="00B46162">
              <w:rPr>
                <w:rFonts w:asciiTheme="majorHAnsi" w:hAnsiTheme="majorHAnsi" w:cstheme="majorHAnsi"/>
                <w:color w:val="000000" w:themeColor="text1"/>
                <w:sz w:val="22"/>
                <w:szCs w:val="22"/>
              </w:rPr>
              <w:t>i</w:t>
            </w:r>
            <w:r w:rsidR="005F33FD" w:rsidRPr="00B46162">
              <w:rPr>
                <w:rFonts w:asciiTheme="majorHAnsi" w:hAnsiTheme="majorHAnsi" w:cstheme="majorHAnsi"/>
                <w:color w:val="000000" w:themeColor="text1"/>
                <w:sz w:val="22"/>
                <w:szCs w:val="22"/>
              </w:rPr>
              <w:t>zing</w:t>
            </w:r>
            <w:r w:rsidRPr="00B46162">
              <w:rPr>
                <w:rFonts w:asciiTheme="majorHAnsi" w:hAnsiTheme="majorHAnsi" w:cstheme="majorHAnsi"/>
                <w:color w:val="000000" w:themeColor="text1"/>
                <w:sz w:val="22"/>
                <w:szCs w:val="22"/>
              </w:rPr>
              <w:t xml:space="preserve"> against mining in that area. </w:t>
            </w:r>
            <w:r w:rsidR="000579A7" w:rsidRPr="00B46162">
              <w:rPr>
                <w:rFonts w:asciiTheme="majorHAnsi" w:hAnsiTheme="majorHAnsi" w:cstheme="majorHAnsi"/>
                <w:color w:val="000000" w:themeColor="text1"/>
                <w:sz w:val="22"/>
                <w:szCs w:val="22"/>
              </w:rPr>
              <w:t xml:space="preserve">She is </w:t>
            </w:r>
            <w:r w:rsidR="000579A7" w:rsidRPr="00B46162">
              <w:rPr>
                <w:rFonts w:asciiTheme="majorHAnsi" w:hAnsiTheme="majorHAnsi" w:cstheme="majorHAnsi"/>
                <w:sz w:val="22"/>
                <w:szCs w:val="22"/>
              </w:rPr>
              <w:t>busy taking care of her autistic son.</w:t>
            </w:r>
          </w:p>
          <w:p w14:paraId="485DB264" w14:textId="55CBB3C1" w:rsidR="00AC6477" w:rsidRPr="00B46162" w:rsidRDefault="00AC6477" w:rsidP="009D71AB">
            <w:pPr>
              <w:shd w:val="clear" w:color="auto" w:fill="FFFFFF"/>
              <w:rPr>
                <w:rFonts w:asciiTheme="majorHAnsi" w:eastAsia="Calibri" w:hAnsiTheme="majorHAnsi" w:cstheme="majorHAnsi"/>
                <w:color w:val="000000" w:themeColor="text1"/>
                <w:sz w:val="22"/>
                <w:szCs w:val="22"/>
              </w:rPr>
            </w:pPr>
          </w:p>
        </w:tc>
        <w:tc>
          <w:tcPr>
            <w:tcW w:w="2679" w:type="dxa"/>
          </w:tcPr>
          <w:p w14:paraId="4D9184E3" w14:textId="77777777" w:rsidR="00AC6477" w:rsidRPr="00B46162" w:rsidRDefault="00627BF6">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rPr>
              <w:t xml:space="preserve">dcandraningrum@gmail.com </w:t>
            </w:r>
          </w:p>
        </w:tc>
      </w:tr>
      <w:tr w:rsidR="005D4984" w:rsidRPr="00B46162" w14:paraId="4418D523" w14:textId="77777777">
        <w:tc>
          <w:tcPr>
            <w:tcW w:w="2716" w:type="dxa"/>
          </w:tcPr>
          <w:p w14:paraId="431AFCBF" w14:textId="648E3F4C" w:rsidR="00AC6477" w:rsidRPr="00B46162" w:rsidRDefault="00627BF6">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rPr>
              <w:t>Lorena Aguila</w:t>
            </w:r>
            <w:r w:rsidR="004F5A90" w:rsidRPr="00B46162">
              <w:rPr>
                <w:rFonts w:asciiTheme="majorHAnsi" w:eastAsia="Calibri" w:hAnsiTheme="majorHAnsi" w:cstheme="majorHAnsi"/>
                <w:color w:val="000000" w:themeColor="text1"/>
                <w:sz w:val="22"/>
                <w:szCs w:val="22"/>
              </w:rPr>
              <w:t>r</w:t>
            </w:r>
            <w:r w:rsidRPr="00B46162">
              <w:rPr>
                <w:rFonts w:asciiTheme="majorHAnsi" w:eastAsia="Calibri" w:hAnsiTheme="majorHAnsi" w:cstheme="majorHAnsi"/>
                <w:color w:val="000000" w:themeColor="text1"/>
                <w:sz w:val="22"/>
                <w:szCs w:val="22"/>
              </w:rPr>
              <w:t xml:space="preserve"> </w:t>
            </w:r>
          </w:p>
          <w:p w14:paraId="7D5F1136" w14:textId="77777777" w:rsidR="00AC6477" w:rsidRPr="00B46162" w:rsidRDefault="00627BF6">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rPr>
              <w:t>(</w:t>
            </w:r>
            <w:r w:rsidR="00F070FF" w:rsidRPr="00B46162">
              <w:rPr>
                <w:rFonts w:asciiTheme="majorHAnsi" w:eastAsia="Calibri" w:hAnsiTheme="majorHAnsi" w:cstheme="majorHAnsi"/>
                <w:color w:val="000000" w:themeColor="text1"/>
                <w:sz w:val="22"/>
                <w:szCs w:val="22"/>
              </w:rPr>
              <w:t>Costa Rica</w:t>
            </w:r>
            <w:r w:rsidRPr="00B46162">
              <w:rPr>
                <w:rFonts w:asciiTheme="majorHAnsi" w:eastAsia="Calibri" w:hAnsiTheme="majorHAnsi" w:cstheme="majorHAnsi"/>
                <w:color w:val="000000" w:themeColor="text1"/>
                <w:sz w:val="22"/>
                <w:szCs w:val="22"/>
              </w:rPr>
              <w:t>)</w:t>
            </w:r>
          </w:p>
          <w:p w14:paraId="43243F0D" w14:textId="77777777" w:rsidR="00AC6477" w:rsidRPr="00B46162" w:rsidRDefault="00AC6477">
            <w:pPr>
              <w:rPr>
                <w:rFonts w:asciiTheme="majorHAnsi" w:eastAsia="Calibri" w:hAnsiTheme="majorHAnsi" w:cstheme="majorHAnsi"/>
                <w:color w:val="000000" w:themeColor="text1"/>
                <w:sz w:val="22"/>
                <w:szCs w:val="22"/>
              </w:rPr>
            </w:pPr>
          </w:p>
        </w:tc>
        <w:tc>
          <w:tcPr>
            <w:tcW w:w="5739" w:type="dxa"/>
          </w:tcPr>
          <w:p w14:paraId="1BA385EB" w14:textId="07427ED3" w:rsidR="00AC6477" w:rsidRPr="00B46162" w:rsidRDefault="00627BF6" w:rsidP="004514F4">
            <w:pPr>
              <w:rPr>
                <w:rFonts w:asciiTheme="majorHAnsi" w:eastAsia="Calibri" w:hAnsiTheme="majorHAnsi" w:cstheme="majorHAnsi"/>
                <w:color w:val="000000" w:themeColor="text1"/>
                <w:sz w:val="22"/>
                <w:szCs w:val="22"/>
              </w:rPr>
            </w:pPr>
            <w:r w:rsidRPr="00B46162">
              <w:rPr>
                <w:rFonts w:asciiTheme="majorHAnsi" w:hAnsiTheme="majorHAnsi" w:cstheme="majorHAnsi"/>
                <w:color w:val="000000" w:themeColor="text1"/>
                <w:sz w:val="22"/>
                <w:szCs w:val="22"/>
              </w:rPr>
              <w:t>Lorena</w:t>
            </w:r>
            <w:r w:rsidR="00D50AF6" w:rsidRPr="00B46162">
              <w:rPr>
                <w:rFonts w:asciiTheme="majorHAnsi" w:hAnsiTheme="majorHAnsi" w:cstheme="majorHAnsi"/>
                <w:color w:val="000000" w:themeColor="text1"/>
                <w:sz w:val="22"/>
                <w:szCs w:val="22"/>
              </w:rPr>
              <w:t>,</w:t>
            </w:r>
            <w:r w:rsidRPr="00B46162">
              <w:rPr>
                <w:rFonts w:asciiTheme="majorHAnsi" w:hAnsiTheme="majorHAnsi" w:cstheme="majorHAnsi"/>
                <w:color w:val="000000" w:themeColor="text1"/>
                <w:sz w:val="22"/>
                <w:szCs w:val="22"/>
              </w:rPr>
              <w:t xml:space="preserve"> </w:t>
            </w:r>
            <w:r w:rsidR="00D50AF6" w:rsidRPr="00B46162">
              <w:rPr>
                <w:rFonts w:asciiTheme="majorHAnsi" w:hAnsiTheme="majorHAnsi" w:cstheme="majorHAnsi"/>
                <w:sz w:val="22"/>
                <w:szCs w:val="22"/>
              </w:rPr>
              <w:t>an environmental anthropologist and gender equality and women</w:t>
            </w:r>
            <w:r w:rsidR="004514F4" w:rsidRPr="00B46162">
              <w:rPr>
                <w:rFonts w:asciiTheme="majorHAnsi" w:hAnsiTheme="majorHAnsi" w:cstheme="majorHAnsi"/>
                <w:sz w:val="22"/>
                <w:szCs w:val="22"/>
              </w:rPr>
              <w:t>’s</w:t>
            </w:r>
            <w:r w:rsidR="00D50AF6" w:rsidRPr="00B46162">
              <w:rPr>
                <w:rFonts w:asciiTheme="majorHAnsi" w:hAnsiTheme="majorHAnsi" w:cstheme="majorHAnsi"/>
                <w:sz w:val="22"/>
                <w:szCs w:val="22"/>
              </w:rPr>
              <w:t xml:space="preserve"> empowerment expert</w:t>
            </w:r>
            <w:r w:rsidR="004514F4" w:rsidRPr="00B46162">
              <w:rPr>
                <w:rFonts w:asciiTheme="majorHAnsi" w:hAnsiTheme="majorHAnsi" w:cstheme="majorHAnsi"/>
                <w:sz w:val="22"/>
                <w:szCs w:val="22"/>
              </w:rPr>
              <w:t xml:space="preserve">, serves as </w:t>
            </w:r>
            <w:r w:rsidR="00D50AF6" w:rsidRPr="00B46162">
              <w:rPr>
                <w:rFonts w:asciiTheme="majorHAnsi" w:hAnsiTheme="majorHAnsi" w:cstheme="majorHAnsi"/>
                <w:sz w:val="22"/>
                <w:szCs w:val="22"/>
              </w:rPr>
              <w:t xml:space="preserve"> the Vice Minister of Foreign Affairs </w:t>
            </w:r>
            <w:r w:rsidR="004514F4" w:rsidRPr="00B46162">
              <w:rPr>
                <w:rFonts w:asciiTheme="majorHAnsi" w:hAnsiTheme="majorHAnsi" w:cstheme="majorHAnsi"/>
                <w:sz w:val="22"/>
                <w:szCs w:val="22"/>
              </w:rPr>
              <w:t>and Wor</w:t>
            </w:r>
            <w:r w:rsidR="00F11CB1" w:rsidRPr="00B46162">
              <w:rPr>
                <w:rFonts w:asciiTheme="majorHAnsi" w:hAnsiTheme="majorHAnsi" w:cstheme="majorHAnsi"/>
                <w:sz w:val="22"/>
                <w:szCs w:val="22"/>
              </w:rPr>
              <w:t>s</w:t>
            </w:r>
            <w:r w:rsidR="004514F4" w:rsidRPr="00B46162">
              <w:rPr>
                <w:rFonts w:asciiTheme="majorHAnsi" w:hAnsiTheme="majorHAnsi" w:cstheme="majorHAnsi"/>
                <w:sz w:val="22"/>
                <w:szCs w:val="22"/>
              </w:rPr>
              <w:t xml:space="preserve">hip </w:t>
            </w:r>
            <w:r w:rsidR="00D50AF6" w:rsidRPr="00B46162">
              <w:rPr>
                <w:rFonts w:asciiTheme="majorHAnsi" w:hAnsiTheme="majorHAnsi" w:cstheme="majorHAnsi"/>
                <w:sz w:val="22"/>
                <w:szCs w:val="22"/>
              </w:rPr>
              <w:t>of Costa Rica</w:t>
            </w:r>
            <w:r w:rsidR="004514F4" w:rsidRPr="00B46162">
              <w:rPr>
                <w:rFonts w:asciiTheme="majorHAnsi" w:hAnsiTheme="majorHAnsi" w:cstheme="majorHAnsi"/>
                <w:sz w:val="22"/>
                <w:szCs w:val="22"/>
              </w:rPr>
              <w:t xml:space="preserve">. </w:t>
            </w:r>
            <w:r w:rsidR="00D50AF6" w:rsidRPr="00B46162">
              <w:rPr>
                <w:rFonts w:asciiTheme="majorHAnsi" w:hAnsiTheme="majorHAnsi" w:cstheme="majorHAnsi"/>
                <w:sz w:val="22"/>
                <w:szCs w:val="22"/>
              </w:rPr>
              <w:t xml:space="preserve"> </w:t>
            </w:r>
            <w:r w:rsidRPr="00B46162">
              <w:rPr>
                <w:rFonts w:asciiTheme="majorHAnsi" w:hAnsiTheme="majorHAnsi" w:cstheme="majorHAnsi"/>
                <w:color w:val="000000" w:themeColor="text1"/>
                <w:sz w:val="22"/>
                <w:szCs w:val="22"/>
              </w:rPr>
              <w:t xml:space="preserve">She has more than 30 years of experience </w:t>
            </w:r>
            <w:proofErr w:type="gramStart"/>
            <w:r w:rsidRPr="00B46162">
              <w:rPr>
                <w:rFonts w:asciiTheme="majorHAnsi" w:hAnsiTheme="majorHAnsi" w:cstheme="majorHAnsi"/>
                <w:color w:val="000000" w:themeColor="text1"/>
                <w:sz w:val="22"/>
                <w:szCs w:val="22"/>
              </w:rPr>
              <w:t>providing assistance to</w:t>
            </w:r>
            <w:proofErr w:type="gramEnd"/>
            <w:r w:rsidRPr="00B46162">
              <w:rPr>
                <w:rFonts w:asciiTheme="majorHAnsi" w:hAnsiTheme="majorHAnsi" w:cstheme="majorHAnsi"/>
                <w:color w:val="000000" w:themeColor="text1"/>
                <w:sz w:val="22"/>
                <w:szCs w:val="22"/>
              </w:rPr>
              <w:t xml:space="preserve"> international organizations, governments, and universities on gender policy, gender equality, and women’s empowerment, as well as on water, forests, environmental health, and disaster risk reduction. </w:t>
            </w:r>
          </w:p>
        </w:tc>
        <w:tc>
          <w:tcPr>
            <w:tcW w:w="2679" w:type="dxa"/>
          </w:tcPr>
          <w:p w14:paraId="6B5557DE" w14:textId="73159882" w:rsidR="00AC6477" w:rsidRPr="00B46162" w:rsidRDefault="004F5A90">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rPr>
              <w:t>laguilar@fla</w:t>
            </w:r>
            <w:r w:rsidR="00985FC6">
              <w:rPr>
                <w:rFonts w:asciiTheme="majorHAnsi" w:eastAsia="Calibri" w:hAnsiTheme="majorHAnsi" w:cstheme="majorHAnsi"/>
                <w:color w:val="000000" w:themeColor="text1"/>
                <w:sz w:val="22"/>
                <w:szCs w:val="22"/>
              </w:rPr>
              <w:t>cs</w:t>
            </w:r>
            <w:bookmarkStart w:id="0" w:name="_GoBack"/>
            <w:bookmarkEnd w:id="0"/>
            <w:r w:rsidRPr="00B46162">
              <w:rPr>
                <w:rFonts w:asciiTheme="majorHAnsi" w:eastAsia="Calibri" w:hAnsiTheme="majorHAnsi" w:cstheme="majorHAnsi"/>
                <w:color w:val="000000" w:themeColor="text1"/>
                <w:sz w:val="22"/>
                <w:szCs w:val="22"/>
              </w:rPr>
              <w:t>o.org</w:t>
            </w:r>
          </w:p>
        </w:tc>
      </w:tr>
      <w:tr w:rsidR="005D4984" w:rsidRPr="00B46162" w14:paraId="4BCCAE72" w14:textId="77777777">
        <w:tc>
          <w:tcPr>
            <w:tcW w:w="2716" w:type="dxa"/>
          </w:tcPr>
          <w:p w14:paraId="07B5725D" w14:textId="77777777" w:rsidR="00AC6477" w:rsidRPr="00B46162" w:rsidRDefault="00627BF6">
            <w:pPr>
              <w:rPr>
                <w:rFonts w:asciiTheme="majorHAnsi" w:eastAsia="Calibri" w:hAnsiTheme="majorHAnsi" w:cstheme="majorHAnsi"/>
                <w:color w:val="000000" w:themeColor="text1"/>
                <w:sz w:val="22"/>
                <w:szCs w:val="22"/>
              </w:rPr>
            </w:pPr>
            <w:proofErr w:type="spellStart"/>
            <w:r w:rsidRPr="00B46162">
              <w:rPr>
                <w:rFonts w:asciiTheme="majorHAnsi" w:eastAsia="Calibri" w:hAnsiTheme="majorHAnsi" w:cstheme="majorHAnsi"/>
                <w:color w:val="000000" w:themeColor="text1"/>
                <w:sz w:val="22"/>
                <w:szCs w:val="22"/>
              </w:rPr>
              <w:t>Khara</w:t>
            </w:r>
            <w:proofErr w:type="spellEnd"/>
            <w:r w:rsidRPr="00B46162">
              <w:rPr>
                <w:rFonts w:asciiTheme="majorHAnsi" w:eastAsia="Calibri" w:hAnsiTheme="majorHAnsi" w:cstheme="majorHAnsi"/>
                <w:color w:val="000000" w:themeColor="text1"/>
                <w:sz w:val="22"/>
                <w:szCs w:val="22"/>
              </w:rPr>
              <w:t xml:space="preserve"> </w:t>
            </w:r>
            <w:proofErr w:type="spellStart"/>
            <w:r w:rsidRPr="00B46162">
              <w:rPr>
                <w:rFonts w:asciiTheme="majorHAnsi" w:eastAsia="Calibri" w:hAnsiTheme="majorHAnsi" w:cstheme="majorHAnsi"/>
                <w:color w:val="000000" w:themeColor="text1"/>
                <w:sz w:val="22"/>
                <w:szCs w:val="22"/>
              </w:rPr>
              <w:t>Jabola</w:t>
            </w:r>
            <w:proofErr w:type="spellEnd"/>
            <w:r w:rsidRPr="00B46162">
              <w:rPr>
                <w:rFonts w:asciiTheme="majorHAnsi" w:eastAsia="Calibri" w:hAnsiTheme="majorHAnsi" w:cstheme="majorHAnsi"/>
                <w:color w:val="000000" w:themeColor="text1"/>
                <w:sz w:val="22"/>
                <w:szCs w:val="22"/>
              </w:rPr>
              <w:t>-Carolus (Hawai’i)</w:t>
            </w:r>
          </w:p>
          <w:p w14:paraId="56F11AAC" w14:textId="77777777" w:rsidR="00AC6477" w:rsidRPr="00B46162" w:rsidRDefault="00AC6477">
            <w:pPr>
              <w:rPr>
                <w:rFonts w:asciiTheme="majorHAnsi" w:eastAsia="Calibri" w:hAnsiTheme="majorHAnsi" w:cstheme="majorHAnsi"/>
                <w:color w:val="000000" w:themeColor="text1"/>
                <w:sz w:val="22"/>
                <w:szCs w:val="22"/>
              </w:rPr>
            </w:pPr>
          </w:p>
        </w:tc>
        <w:tc>
          <w:tcPr>
            <w:tcW w:w="5739" w:type="dxa"/>
          </w:tcPr>
          <w:p w14:paraId="7A991DDC" w14:textId="4245E903" w:rsidR="00AC6477" w:rsidRPr="00B46162" w:rsidRDefault="00627BF6">
            <w:pPr>
              <w:shd w:val="clear" w:color="auto" w:fill="FFFFFF"/>
              <w:rPr>
                <w:rFonts w:asciiTheme="majorHAnsi" w:eastAsia="Arial" w:hAnsiTheme="majorHAnsi" w:cstheme="majorHAnsi"/>
                <w:color w:val="000000" w:themeColor="text1"/>
                <w:sz w:val="22"/>
                <w:szCs w:val="22"/>
                <w:highlight w:val="white"/>
              </w:rPr>
            </w:pPr>
            <w:proofErr w:type="spellStart"/>
            <w:r w:rsidRPr="00B46162">
              <w:rPr>
                <w:rFonts w:asciiTheme="majorHAnsi" w:eastAsia="Arial" w:hAnsiTheme="majorHAnsi" w:cstheme="majorHAnsi"/>
                <w:color w:val="000000" w:themeColor="text1"/>
                <w:sz w:val="22"/>
                <w:szCs w:val="22"/>
                <w:highlight w:val="white"/>
              </w:rPr>
              <w:t>Khara</w:t>
            </w:r>
            <w:proofErr w:type="spellEnd"/>
            <w:r w:rsidRPr="00B46162">
              <w:rPr>
                <w:rFonts w:asciiTheme="majorHAnsi" w:eastAsia="Arial" w:hAnsiTheme="majorHAnsi" w:cstheme="majorHAnsi"/>
                <w:color w:val="000000" w:themeColor="text1"/>
                <w:sz w:val="22"/>
                <w:szCs w:val="22"/>
                <w:highlight w:val="white"/>
              </w:rPr>
              <w:t xml:space="preserve"> is the Executive Director Hawai'i State Commission on the Status of Women. She is Filipina feminist with strong community roots  a distinguished background in advocacy and community organizing, and diverse experience in working toward the good for all, including women, immigrants, and others whose voices need amplifying. Her leadership led to A Feminist Recovery Plan for COVID, which centers the needs of  women, Native Hawai'ians,  and other marginalized folks in the state.</w:t>
            </w:r>
          </w:p>
          <w:p w14:paraId="5F1B77E8" w14:textId="77777777" w:rsidR="00AC6477" w:rsidRPr="00B46162" w:rsidRDefault="00AC6477">
            <w:pPr>
              <w:rPr>
                <w:rFonts w:asciiTheme="majorHAnsi" w:eastAsia="Calibri" w:hAnsiTheme="majorHAnsi" w:cstheme="majorHAnsi"/>
                <w:color w:val="000000" w:themeColor="text1"/>
                <w:sz w:val="22"/>
                <w:szCs w:val="22"/>
              </w:rPr>
            </w:pPr>
          </w:p>
        </w:tc>
        <w:tc>
          <w:tcPr>
            <w:tcW w:w="2679" w:type="dxa"/>
          </w:tcPr>
          <w:p w14:paraId="3BD3EA34" w14:textId="631C8151" w:rsidR="00AC6477" w:rsidRPr="00B46162" w:rsidRDefault="00627BF6">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rPr>
              <w:lastRenderedPageBreak/>
              <w:t>kjabola-carolus@dhs.hawaii.gov</w:t>
            </w:r>
          </w:p>
        </w:tc>
      </w:tr>
    </w:tbl>
    <w:p w14:paraId="064D384A" w14:textId="77777777" w:rsidR="00AC6477" w:rsidRPr="00B46162" w:rsidRDefault="00AC6477">
      <w:pPr>
        <w:rPr>
          <w:rFonts w:asciiTheme="majorHAnsi" w:eastAsia="Calibri" w:hAnsiTheme="majorHAnsi" w:cstheme="majorHAnsi"/>
          <w:color w:val="000000" w:themeColor="text1"/>
          <w:sz w:val="22"/>
          <w:szCs w:val="22"/>
        </w:rPr>
      </w:pPr>
    </w:p>
    <w:p w14:paraId="5B751F6F" w14:textId="77777777" w:rsidR="00AC6477" w:rsidRPr="00B46162" w:rsidRDefault="00AC6477">
      <w:pPr>
        <w:rPr>
          <w:rFonts w:asciiTheme="majorHAnsi" w:eastAsia="Calibri" w:hAnsiTheme="majorHAnsi" w:cstheme="majorHAnsi"/>
          <w:color w:val="000000" w:themeColor="text1"/>
          <w:sz w:val="22"/>
          <w:szCs w:val="22"/>
        </w:rPr>
      </w:pPr>
    </w:p>
    <w:p w14:paraId="3743DA23" w14:textId="77777777" w:rsidR="00AC6477" w:rsidRPr="00B46162" w:rsidRDefault="00627BF6">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highlight w:val="yellow"/>
        </w:rPr>
        <w:t>Livelihood, Food Security, and Ecology(2)</w:t>
      </w:r>
    </w:p>
    <w:tbl>
      <w:tblPr>
        <w:tblStyle w:val="a0"/>
        <w:tblW w:w="11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5"/>
        <w:gridCol w:w="5745"/>
        <w:gridCol w:w="2820"/>
      </w:tblGrid>
      <w:tr w:rsidR="005D4984" w:rsidRPr="00B46162" w14:paraId="2AFA7678" w14:textId="77777777">
        <w:tc>
          <w:tcPr>
            <w:tcW w:w="2715" w:type="dxa"/>
          </w:tcPr>
          <w:p w14:paraId="4114515F" w14:textId="77777777" w:rsidR="00AC6477" w:rsidRPr="00B46162" w:rsidRDefault="00627BF6">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rPr>
              <w:t xml:space="preserve">Vandana Shiva </w:t>
            </w:r>
          </w:p>
          <w:p w14:paraId="43828F7D" w14:textId="77777777" w:rsidR="00AC6477" w:rsidRPr="00B46162" w:rsidRDefault="00627BF6">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rPr>
              <w:t>(India)</w:t>
            </w:r>
          </w:p>
          <w:p w14:paraId="02C7906C" w14:textId="77777777" w:rsidR="00AC6477" w:rsidRPr="00B46162" w:rsidRDefault="00AC6477">
            <w:pPr>
              <w:rPr>
                <w:rFonts w:asciiTheme="majorHAnsi" w:eastAsia="Calibri" w:hAnsiTheme="majorHAnsi" w:cstheme="majorHAnsi"/>
                <w:color w:val="000000" w:themeColor="text1"/>
                <w:sz w:val="22"/>
                <w:szCs w:val="22"/>
              </w:rPr>
            </w:pPr>
          </w:p>
        </w:tc>
        <w:tc>
          <w:tcPr>
            <w:tcW w:w="5745" w:type="dxa"/>
          </w:tcPr>
          <w:p w14:paraId="3CFC22D3" w14:textId="2E99184C" w:rsidR="00AC6477" w:rsidRPr="00B46162" w:rsidRDefault="00627BF6">
            <w:pPr>
              <w:shd w:val="clear" w:color="auto" w:fill="FFFFFF"/>
              <w:rPr>
                <w:rFonts w:asciiTheme="majorHAnsi" w:hAnsiTheme="majorHAnsi" w:cstheme="majorHAnsi"/>
                <w:color w:val="000000" w:themeColor="text1"/>
                <w:sz w:val="22"/>
                <w:szCs w:val="22"/>
              </w:rPr>
            </w:pPr>
            <w:r w:rsidRPr="00B46162">
              <w:rPr>
                <w:rFonts w:asciiTheme="majorHAnsi" w:hAnsiTheme="majorHAnsi" w:cstheme="majorHAnsi"/>
                <w:color w:val="000000" w:themeColor="text1"/>
                <w:sz w:val="22"/>
                <w:szCs w:val="22"/>
              </w:rPr>
              <w:t>Vandana is an Indian scholar, environmental activist, food sovereignty advocate, and anti-globalization author. </w:t>
            </w:r>
            <w:r w:rsidRPr="00B46162">
              <w:rPr>
                <w:rFonts w:asciiTheme="majorHAnsi" w:hAnsiTheme="majorHAnsi" w:cstheme="majorHAnsi"/>
                <w:b/>
                <w:color w:val="000000" w:themeColor="text1"/>
                <w:sz w:val="22"/>
                <w:szCs w:val="22"/>
              </w:rPr>
              <w:t>Shiva</w:t>
            </w:r>
            <w:r w:rsidRPr="00B46162">
              <w:rPr>
                <w:rFonts w:asciiTheme="majorHAnsi" w:hAnsiTheme="majorHAnsi" w:cstheme="majorHAnsi"/>
                <w:color w:val="000000" w:themeColor="text1"/>
                <w:sz w:val="22"/>
                <w:szCs w:val="22"/>
              </w:rPr>
              <w:t>, currently based in Delhi, has authored more than twenty books.</w:t>
            </w:r>
          </w:p>
          <w:p w14:paraId="2FD0DD36" w14:textId="77777777" w:rsidR="00AC6477" w:rsidRPr="00B46162" w:rsidRDefault="00AC6477">
            <w:pPr>
              <w:rPr>
                <w:rFonts w:asciiTheme="majorHAnsi" w:eastAsia="Calibri" w:hAnsiTheme="majorHAnsi" w:cstheme="majorHAnsi"/>
                <w:color w:val="000000" w:themeColor="text1"/>
                <w:sz w:val="22"/>
                <w:szCs w:val="22"/>
              </w:rPr>
            </w:pPr>
          </w:p>
        </w:tc>
        <w:tc>
          <w:tcPr>
            <w:tcW w:w="2820" w:type="dxa"/>
          </w:tcPr>
          <w:p w14:paraId="7AC321F4" w14:textId="77777777" w:rsidR="00AC6477" w:rsidRPr="00B46162" w:rsidRDefault="00627BF6">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rPr>
              <w:t>vandana@vandanashiva.com</w:t>
            </w:r>
          </w:p>
        </w:tc>
      </w:tr>
      <w:tr w:rsidR="005D4984" w:rsidRPr="00B46162" w14:paraId="09DE750F" w14:textId="77777777">
        <w:tc>
          <w:tcPr>
            <w:tcW w:w="2715" w:type="dxa"/>
          </w:tcPr>
          <w:p w14:paraId="659F9190" w14:textId="77777777" w:rsidR="00AC6477" w:rsidRPr="00B46162" w:rsidRDefault="00627BF6">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rPr>
              <w:t xml:space="preserve">Jianli Yun </w:t>
            </w:r>
          </w:p>
          <w:p w14:paraId="35A03574" w14:textId="77777777" w:rsidR="00AC6477" w:rsidRPr="00B46162" w:rsidRDefault="00627BF6">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rPr>
              <w:t>(China)</w:t>
            </w:r>
          </w:p>
          <w:p w14:paraId="5E2F6B72" w14:textId="77777777" w:rsidR="00AC6477" w:rsidRPr="00B46162" w:rsidRDefault="00AC6477">
            <w:pPr>
              <w:rPr>
                <w:rFonts w:asciiTheme="majorHAnsi" w:eastAsia="Calibri" w:hAnsiTheme="majorHAnsi" w:cstheme="majorHAnsi"/>
                <w:color w:val="000000" w:themeColor="text1"/>
                <w:sz w:val="22"/>
                <w:szCs w:val="22"/>
              </w:rPr>
            </w:pPr>
          </w:p>
        </w:tc>
        <w:tc>
          <w:tcPr>
            <w:tcW w:w="5745" w:type="dxa"/>
          </w:tcPr>
          <w:p w14:paraId="5C39D91E" w14:textId="16D7E8D8" w:rsidR="00AC6477" w:rsidRPr="00B46162" w:rsidRDefault="00627BF6" w:rsidP="00A30812">
            <w:pPr>
              <w:shd w:val="clear" w:color="auto" w:fill="FFFFFF"/>
              <w:spacing w:after="150"/>
              <w:rPr>
                <w:rFonts w:asciiTheme="majorHAnsi" w:eastAsia="Calibri" w:hAnsiTheme="majorHAnsi" w:cstheme="majorHAnsi"/>
                <w:color w:val="000000" w:themeColor="text1"/>
                <w:sz w:val="22"/>
                <w:szCs w:val="22"/>
              </w:rPr>
            </w:pPr>
            <w:r w:rsidRPr="00B46162">
              <w:rPr>
                <w:rFonts w:asciiTheme="majorHAnsi" w:hAnsiTheme="majorHAnsi" w:cstheme="majorHAnsi"/>
                <w:color w:val="000000" w:themeColor="text1"/>
                <w:sz w:val="22"/>
                <w:szCs w:val="22"/>
              </w:rPr>
              <w:t>Jianli initiated the formation of Green Han River, an environmental protection organization, in 2002</w:t>
            </w:r>
            <w:r w:rsidR="00A30812" w:rsidRPr="00B46162">
              <w:rPr>
                <w:rFonts w:asciiTheme="majorHAnsi" w:hAnsiTheme="majorHAnsi" w:cstheme="majorHAnsi"/>
                <w:color w:val="000000" w:themeColor="text1"/>
                <w:sz w:val="22"/>
                <w:szCs w:val="22"/>
              </w:rPr>
              <w:t>, with virtually no resources whatsoever</w:t>
            </w:r>
            <w:r w:rsidRPr="00B46162">
              <w:rPr>
                <w:rFonts w:asciiTheme="majorHAnsi" w:hAnsiTheme="majorHAnsi" w:cstheme="majorHAnsi"/>
                <w:color w:val="000000" w:themeColor="text1"/>
                <w:sz w:val="22"/>
                <w:szCs w:val="22"/>
              </w:rPr>
              <w:t xml:space="preserve">. As a result, the water quality of the Han River, which is the source of China’s “South-North Water Transfer” (SNWT) project, has been improved. “People who know me understand that it is because I care, while those who do not know me wonder what I am after,” Jianli says. </w:t>
            </w:r>
          </w:p>
        </w:tc>
        <w:tc>
          <w:tcPr>
            <w:tcW w:w="2820" w:type="dxa"/>
          </w:tcPr>
          <w:p w14:paraId="324B3289" w14:textId="77777777" w:rsidR="00AC6477" w:rsidRPr="00B46162" w:rsidRDefault="00627BF6">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rPr>
              <w:t>yunjianli@163.com</w:t>
            </w:r>
          </w:p>
        </w:tc>
      </w:tr>
      <w:tr w:rsidR="005D4984" w:rsidRPr="00B46162" w14:paraId="6224C38D" w14:textId="77777777">
        <w:tc>
          <w:tcPr>
            <w:tcW w:w="2715" w:type="dxa"/>
          </w:tcPr>
          <w:p w14:paraId="363D7846" w14:textId="77777777" w:rsidR="00AC6477" w:rsidRPr="00B46162" w:rsidRDefault="00627BF6">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rPr>
              <w:t xml:space="preserve">Tecla </w:t>
            </w:r>
            <w:proofErr w:type="spellStart"/>
            <w:r w:rsidRPr="00B46162">
              <w:rPr>
                <w:rFonts w:asciiTheme="majorHAnsi" w:eastAsia="Calibri" w:hAnsiTheme="majorHAnsi" w:cstheme="majorHAnsi"/>
                <w:color w:val="000000" w:themeColor="text1"/>
                <w:sz w:val="22"/>
                <w:szCs w:val="22"/>
              </w:rPr>
              <w:t>Namachanja</w:t>
            </w:r>
            <w:proofErr w:type="spellEnd"/>
            <w:r w:rsidRPr="00B46162">
              <w:rPr>
                <w:rFonts w:asciiTheme="majorHAnsi" w:eastAsia="Calibri" w:hAnsiTheme="majorHAnsi" w:cstheme="majorHAnsi"/>
                <w:color w:val="000000" w:themeColor="text1"/>
                <w:sz w:val="22"/>
                <w:szCs w:val="22"/>
              </w:rPr>
              <w:t xml:space="preserve"> </w:t>
            </w:r>
            <w:proofErr w:type="spellStart"/>
            <w:r w:rsidRPr="00B46162">
              <w:rPr>
                <w:rFonts w:asciiTheme="majorHAnsi" w:eastAsia="Calibri" w:hAnsiTheme="majorHAnsi" w:cstheme="majorHAnsi"/>
                <w:color w:val="000000" w:themeColor="text1"/>
                <w:sz w:val="22"/>
                <w:szCs w:val="22"/>
              </w:rPr>
              <w:t>Wanjala</w:t>
            </w:r>
            <w:proofErr w:type="spellEnd"/>
            <w:r w:rsidRPr="00B46162">
              <w:rPr>
                <w:rFonts w:asciiTheme="majorHAnsi" w:eastAsia="Calibri" w:hAnsiTheme="majorHAnsi" w:cstheme="majorHAnsi"/>
                <w:color w:val="000000" w:themeColor="text1"/>
                <w:sz w:val="22"/>
                <w:szCs w:val="22"/>
              </w:rPr>
              <w:t xml:space="preserve"> </w:t>
            </w:r>
          </w:p>
          <w:p w14:paraId="6F3BD544" w14:textId="77777777" w:rsidR="00AC6477" w:rsidRPr="00B46162" w:rsidRDefault="00627BF6">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rPr>
              <w:t>(Kenya)</w:t>
            </w:r>
          </w:p>
          <w:p w14:paraId="6571889D" w14:textId="77777777" w:rsidR="00AC6477" w:rsidRPr="00B46162" w:rsidRDefault="00AC6477">
            <w:pPr>
              <w:rPr>
                <w:rFonts w:asciiTheme="majorHAnsi" w:eastAsia="Calibri" w:hAnsiTheme="majorHAnsi" w:cstheme="majorHAnsi"/>
                <w:color w:val="000000" w:themeColor="text1"/>
                <w:sz w:val="22"/>
                <w:szCs w:val="22"/>
              </w:rPr>
            </w:pPr>
          </w:p>
        </w:tc>
        <w:tc>
          <w:tcPr>
            <w:tcW w:w="5745" w:type="dxa"/>
          </w:tcPr>
          <w:p w14:paraId="4F92D310" w14:textId="77777777" w:rsidR="00AC6477" w:rsidRPr="00B46162" w:rsidRDefault="00627BF6" w:rsidP="00222B22">
            <w:pPr>
              <w:shd w:val="clear" w:color="auto" w:fill="FFFFFF"/>
              <w:spacing w:after="150"/>
              <w:rPr>
                <w:rFonts w:asciiTheme="majorHAnsi" w:eastAsia="Calibri" w:hAnsiTheme="majorHAnsi" w:cstheme="majorHAnsi"/>
                <w:color w:val="000000" w:themeColor="text1"/>
                <w:sz w:val="22"/>
                <w:szCs w:val="22"/>
              </w:rPr>
            </w:pPr>
            <w:r w:rsidRPr="00B46162">
              <w:rPr>
                <w:rFonts w:asciiTheme="majorHAnsi" w:hAnsiTheme="majorHAnsi" w:cstheme="majorHAnsi"/>
                <w:color w:val="000000" w:themeColor="text1"/>
                <w:sz w:val="22"/>
                <w:szCs w:val="22"/>
              </w:rPr>
              <w:t>Tecla is a peace builder, human rights activist and trauma healing specialist. Nominee for the 1,000 Women for the 2005 Nobel Peace Prize and a former</w:t>
            </w:r>
            <w:r w:rsidR="005D4984" w:rsidRPr="00B46162">
              <w:rPr>
                <w:rFonts w:asciiTheme="majorHAnsi" w:hAnsiTheme="majorHAnsi" w:cstheme="majorHAnsi"/>
                <w:color w:val="000000" w:themeColor="text1"/>
                <w:sz w:val="22"/>
                <w:szCs w:val="22"/>
              </w:rPr>
              <w:t xml:space="preserve"> </w:t>
            </w:r>
            <w:r w:rsidRPr="00B46162">
              <w:rPr>
                <w:rFonts w:asciiTheme="majorHAnsi" w:hAnsiTheme="majorHAnsi" w:cstheme="majorHAnsi"/>
                <w:color w:val="000000" w:themeColor="text1"/>
                <w:sz w:val="22"/>
                <w:szCs w:val="22"/>
              </w:rPr>
              <w:t xml:space="preserve">Vice and Acting Chairperson of the Kenya’s Truth Justice and Reconciliation Commission. Travelled extensively across the world to offer courses, trainings and presentations/talks on matters related to peace/conflict, transitional justice and social/trauma healing. </w:t>
            </w:r>
          </w:p>
        </w:tc>
        <w:tc>
          <w:tcPr>
            <w:tcW w:w="2820" w:type="dxa"/>
          </w:tcPr>
          <w:p w14:paraId="4EB7F975" w14:textId="77777777" w:rsidR="00AC6477" w:rsidRPr="00B46162" w:rsidRDefault="00627BF6">
            <w:pPr>
              <w:shd w:val="clear" w:color="auto" w:fill="FFFFFF"/>
              <w:spacing w:after="150"/>
              <w:rPr>
                <w:rFonts w:asciiTheme="majorHAnsi" w:hAnsiTheme="majorHAnsi" w:cstheme="majorHAnsi"/>
                <w:color w:val="000000" w:themeColor="text1"/>
                <w:sz w:val="22"/>
                <w:szCs w:val="22"/>
              </w:rPr>
            </w:pPr>
            <w:r w:rsidRPr="00B46162">
              <w:rPr>
                <w:rFonts w:asciiTheme="majorHAnsi" w:hAnsiTheme="majorHAnsi" w:cstheme="majorHAnsi"/>
                <w:color w:val="000000" w:themeColor="text1"/>
                <w:sz w:val="22"/>
                <w:szCs w:val="22"/>
              </w:rPr>
              <w:t>tnamachanja@gmail.com</w:t>
            </w:r>
          </w:p>
          <w:p w14:paraId="02E9E5E2" w14:textId="77777777" w:rsidR="00AC6477" w:rsidRPr="00B46162" w:rsidRDefault="00AC6477">
            <w:pPr>
              <w:rPr>
                <w:rFonts w:asciiTheme="majorHAnsi" w:eastAsia="Calibri" w:hAnsiTheme="majorHAnsi" w:cstheme="majorHAnsi"/>
                <w:color w:val="000000" w:themeColor="text1"/>
                <w:sz w:val="22"/>
                <w:szCs w:val="22"/>
              </w:rPr>
            </w:pPr>
          </w:p>
        </w:tc>
      </w:tr>
      <w:tr w:rsidR="000579A7" w:rsidRPr="00B46162" w14:paraId="11E6C77F" w14:textId="77777777">
        <w:tc>
          <w:tcPr>
            <w:tcW w:w="2715" w:type="dxa"/>
          </w:tcPr>
          <w:p w14:paraId="4AEDF9D1" w14:textId="4A06DF6B" w:rsidR="000579A7" w:rsidRPr="00B46162" w:rsidRDefault="000579A7">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rPr>
              <w:t>Olin Monteiro (Indonesia)</w:t>
            </w:r>
          </w:p>
        </w:tc>
        <w:tc>
          <w:tcPr>
            <w:tcW w:w="5745" w:type="dxa"/>
          </w:tcPr>
          <w:p w14:paraId="36D379D6" w14:textId="4C950606" w:rsidR="000579A7" w:rsidRPr="00B46162" w:rsidRDefault="000579A7" w:rsidP="000579A7">
            <w:pPr>
              <w:rPr>
                <w:rFonts w:asciiTheme="majorHAnsi" w:hAnsiTheme="majorHAnsi" w:cstheme="majorHAnsi"/>
                <w:sz w:val="22"/>
                <w:szCs w:val="22"/>
              </w:rPr>
            </w:pPr>
            <w:r w:rsidRPr="00B46162">
              <w:rPr>
                <w:rFonts w:asciiTheme="majorHAnsi" w:hAnsiTheme="majorHAnsi" w:cstheme="majorHAnsi"/>
                <w:sz w:val="22"/>
                <w:szCs w:val="22"/>
              </w:rPr>
              <w:t>Olin is a feminist, writer, researcher, activist, publisher, and documentary producer. She has been working for over two decades in the feminist movement in Indonesia.  She is the coordinator of Arts for Women/ PWAG Indonesia</w:t>
            </w:r>
          </w:p>
          <w:p w14:paraId="69F5D544" w14:textId="77777777" w:rsidR="000579A7" w:rsidRPr="00B46162" w:rsidRDefault="000579A7" w:rsidP="000579A7">
            <w:pPr>
              <w:rPr>
                <w:rFonts w:asciiTheme="majorHAnsi" w:hAnsiTheme="majorHAnsi" w:cstheme="majorHAnsi"/>
                <w:sz w:val="22"/>
                <w:szCs w:val="22"/>
              </w:rPr>
            </w:pPr>
          </w:p>
          <w:p w14:paraId="2695B632" w14:textId="77777777" w:rsidR="000579A7" w:rsidRPr="00B46162" w:rsidRDefault="000579A7" w:rsidP="00222B22">
            <w:pPr>
              <w:shd w:val="clear" w:color="auto" w:fill="FFFFFF"/>
              <w:spacing w:after="150"/>
              <w:rPr>
                <w:rFonts w:asciiTheme="majorHAnsi" w:hAnsiTheme="majorHAnsi" w:cstheme="majorHAnsi"/>
                <w:color w:val="000000" w:themeColor="text1"/>
                <w:sz w:val="22"/>
                <w:szCs w:val="22"/>
              </w:rPr>
            </w:pPr>
          </w:p>
        </w:tc>
        <w:tc>
          <w:tcPr>
            <w:tcW w:w="2820" w:type="dxa"/>
          </w:tcPr>
          <w:p w14:paraId="587B6BE3" w14:textId="77777777" w:rsidR="000579A7" w:rsidRPr="00B46162" w:rsidRDefault="000579A7">
            <w:pPr>
              <w:shd w:val="clear" w:color="auto" w:fill="FFFFFF"/>
              <w:spacing w:after="150"/>
              <w:rPr>
                <w:rFonts w:asciiTheme="majorHAnsi" w:hAnsiTheme="majorHAnsi" w:cstheme="majorHAnsi"/>
                <w:color w:val="000000" w:themeColor="text1"/>
                <w:sz w:val="22"/>
                <w:szCs w:val="22"/>
              </w:rPr>
            </w:pPr>
          </w:p>
        </w:tc>
      </w:tr>
    </w:tbl>
    <w:p w14:paraId="376ED7C2" w14:textId="77777777" w:rsidR="00AC6477" w:rsidRPr="00B46162" w:rsidRDefault="00AC6477">
      <w:pPr>
        <w:rPr>
          <w:rFonts w:asciiTheme="majorHAnsi" w:eastAsia="Calibri" w:hAnsiTheme="majorHAnsi" w:cstheme="majorHAnsi"/>
          <w:color w:val="000000" w:themeColor="text1"/>
          <w:sz w:val="22"/>
          <w:szCs w:val="22"/>
        </w:rPr>
      </w:pPr>
    </w:p>
    <w:p w14:paraId="32580EA9" w14:textId="77777777" w:rsidR="00AC6477" w:rsidRPr="00B46162" w:rsidRDefault="00AC6477">
      <w:pPr>
        <w:rPr>
          <w:rFonts w:asciiTheme="majorHAnsi" w:eastAsia="Calibri" w:hAnsiTheme="majorHAnsi" w:cstheme="majorHAnsi"/>
          <w:color w:val="000000" w:themeColor="text1"/>
          <w:sz w:val="22"/>
          <w:szCs w:val="22"/>
        </w:rPr>
      </w:pPr>
    </w:p>
    <w:p w14:paraId="7737336C" w14:textId="77777777" w:rsidR="00AC6477" w:rsidRPr="00B46162" w:rsidRDefault="00AC6477">
      <w:pPr>
        <w:rPr>
          <w:rFonts w:asciiTheme="majorHAnsi" w:eastAsia="Calibri" w:hAnsiTheme="majorHAnsi" w:cstheme="majorHAnsi"/>
          <w:color w:val="000000" w:themeColor="text1"/>
          <w:sz w:val="22"/>
          <w:szCs w:val="22"/>
        </w:rPr>
      </w:pPr>
    </w:p>
    <w:p w14:paraId="1BBCA1C2" w14:textId="77777777" w:rsidR="00AC6477" w:rsidRPr="00B46162" w:rsidRDefault="00627BF6">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highlight w:val="green"/>
        </w:rPr>
        <w:t>Violence Against Women, Policy, and Law Reform</w:t>
      </w:r>
    </w:p>
    <w:tbl>
      <w:tblPr>
        <w:tblStyle w:val="a1"/>
        <w:tblW w:w="11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5"/>
        <w:gridCol w:w="5745"/>
        <w:gridCol w:w="3270"/>
      </w:tblGrid>
      <w:tr w:rsidR="005D4984" w:rsidRPr="00B46162" w14:paraId="098BCFE3" w14:textId="77777777">
        <w:tc>
          <w:tcPr>
            <w:tcW w:w="2715" w:type="dxa"/>
          </w:tcPr>
          <w:p w14:paraId="2E965C21" w14:textId="77777777" w:rsidR="00AC6477" w:rsidRPr="00B46162" w:rsidRDefault="00627BF6">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rPr>
              <w:t xml:space="preserve">Valentina </w:t>
            </w:r>
            <w:proofErr w:type="spellStart"/>
            <w:r w:rsidRPr="00B46162">
              <w:rPr>
                <w:rFonts w:asciiTheme="majorHAnsi" w:eastAsia="Calibri" w:hAnsiTheme="majorHAnsi" w:cstheme="majorHAnsi"/>
                <w:color w:val="000000" w:themeColor="text1"/>
                <w:sz w:val="22"/>
                <w:szCs w:val="22"/>
              </w:rPr>
              <w:t>Sagala</w:t>
            </w:r>
            <w:proofErr w:type="spellEnd"/>
            <w:r w:rsidRPr="00B46162">
              <w:rPr>
                <w:rFonts w:asciiTheme="majorHAnsi" w:eastAsia="Calibri" w:hAnsiTheme="majorHAnsi" w:cstheme="majorHAnsi"/>
                <w:color w:val="000000" w:themeColor="text1"/>
                <w:sz w:val="22"/>
                <w:szCs w:val="22"/>
              </w:rPr>
              <w:t xml:space="preserve"> (Indonesia)</w:t>
            </w:r>
          </w:p>
          <w:p w14:paraId="595930DC" w14:textId="77777777" w:rsidR="00AC6477" w:rsidRPr="00B46162" w:rsidRDefault="00AC6477">
            <w:pPr>
              <w:rPr>
                <w:rFonts w:asciiTheme="majorHAnsi" w:eastAsia="Calibri" w:hAnsiTheme="majorHAnsi" w:cstheme="majorHAnsi"/>
                <w:color w:val="000000" w:themeColor="text1"/>
                <w:sz w:val="22"/>
                <w:szCs w:val="22"/>
              </w:rPr>
            </w:pPr>
          </w:p>
        </w:tc>
        <w:tc>
          <w:tcPr>
            <w:tcW w:w="5745" w:type="dxa"/>
          </w:tcPr>
          <w:p w14:paraId="05F559C0" w14:textId="1E3B5805" w:rsidR="000579A7" w:rsidRPr="00B46162" w:rsidRDefault="00627BF6" w:rsidP="000579A7">
            <w:pPr>
              <w:rPr>
                <w:rFonts w:asciiTheme="majorHAnsi" w:hAnsiTheme="majorHAnsi" w:cstheme="majorHAnsi"/>
                <w:sz w:val="22"/>
                <w:szCs w:val="22"/>
              </w:rPr>
            </w:pPr>
            <w:r w:rsidRPr="00B46162">
              <w:rPr>
                <w:rFonts w:asciiTheme="majorHAnsi" w:hAnsiTheme="majorHAnsi" w:cstheme="majorHAnsi"/>
                <w:color w:val="000000" w:themeColor="text1"/>
                <w:sz w:val="22"/>
                <w:szCs w:val="22"/>
              </w:rPr>
              <w:t xml:space="preserve"> </w:t>
            </w:r>
            <w:r w:rsidR="000579A7" w:rsidRPr="00B46162">
              <w:rPr>
                <w:rFonts w:asciiTheme="majorHAnsi" w:hAnsiTheme="majorHAnsi" w:cstheme="majorHAnsi"/>
                <w:sz w:val="22"/>
                <w:szCs w:val="22"/>
              </w:rPr>
              <w:t xml:space="preserve">Valentina is a human rights activist, advocate, writer, researcher, a lecturer, who worked for over 25 years in law, policy, and human rights, and founded </w:t>
            </w:r>
            <w:proofErr w:type="spellStart"/>
            <w:r w:rsidR="000579A7" w:rsidRPr="00B46162">
              <w:rPr>
                <w:rFonts w:asciiTheme="majorHAnsi" w:hAnsiTheme="majorHAnsi" w:cstheme="majorHAnsi"/>
                <w:sz w:val="22"/>
                <w:szCs w:val="22"/>
              </w:rPr>
              <w:t>Institut</w:t>
            </w:r>
            <w:proofErr w:type="spellEnd"/>
            <w:r w:rsidR="000579A7" w:rsidRPr="00B46162">
              <w:rPr>
                <w:rFonts w:asciiTheme="majorHAnsi" w:hAnsiTheme="majorHAnsi" w:cstheme="majorHAnsi"/>
                <w:sz w:val="22"/>
                <w:szCs w:val="22"/>
              </w:rPr>
              <w:t xml:space="preserve"> </w:t>
            </w:r>
            <w:proofErr w:type="spellStart"/>
            <w:r w:rsidR="000579A7" w:rsidRPr="00B46162">
              <w:rPr>
                <w:rFonts w:asciiTheme="majorHAnsi" w:hAnsiTheme="majorHAnsi" w:cstheme="majorHAnsi"/>
                <w:sz w:val="22"/>
                <w:szCs w:val="22"/>
              </w:rPr>
              <w:t>Perempuan</w:t>
            </w:r>
            <w:proofErr w:type="spellEnd"/>
            <w:r w:rsidR="000579A7" w:rsidRPr="00B46162">
              <w:rPr>
                <w:rFonts w:asciiTheme="majorHAnsi" w:hAnsiTheme="majorHAnsi" w:cstheme="majorHAnsi"/>
                <w:sz w:val="22"/>
                <w:szCs w:val="22"/>
              </w:rPr>
              <w:t xml:space="preserve"> (Women Institute) in Bandung Central Java.  She also has been Senior Independent Expert/Advisor for</w:t>
            </w:r>
            <w:r w:rsidRPr="00B46162">
              <w:rPr>
                <w:rFonts w:asciiTheme="majorHAnsi" w:hAnsiTheme="majorHAnsi" w:cstheme="majorHAnsi"/>
                <w:sz w:val="22"/>
                <w:szCs w:val="22"/>
              </w:rPr>
              <w:t xml:space="preserve"> </w:t>
            </w:r>
            <w:r w:rsidR="000579A7" w:rsidRPr="00B46162">
              <w:rPr>
                <w:rFonts w:asciiTheme="majorHAnsi" w:hAnsiTheme="majorHAnsi" w:cstheme="majorHAnsi"/>
                <w:sz w:val="22"/>
                <w:szCs w:val="22"/>
              </w:rPr>
              <w:t>many international and national organisations, legal institutions, government institution, the UN,  etc. She has written in the national newspaper, write many books, and her latest book talks about the importance of the state to regulate Anti-Sexual Violence  Bill in Indonesia. </w:t>
            </w:r>
          </w:p>
          <w:p w14:paraId="4DB43DB7" w14:textId="11C677FA" w:rsidR="00AC6477" w:rsidRPr="00B46162" w:rsidRDefault="00AC6477" w:rsidP="00222B22">
            <w:pPr>
              <w:rPr>
                <w:rFonts w:asciiTheme="majorHAnsi" w:eastAsia="Calibri" w:hAnsiTheme="majorHAnsi" w:cstheme="majorHAnsi"/>
                <w:color w:val="000000" w:themeColor="text1"/>
                <w:sz w:val="22"/>
                <w:szCs w:val="22"/>
              </w:rPr>
            </w:pPr>
          </w:p>
        </w:tc>
        <w:tc>
          <w:tcPr>
            <w:tcW w:w="3270" w:type="dxa"/>
          </w:tcPr>
          <w:p w14:paraId="16B06E80" w14:textId="77777777" w:rsidR="00AC6477" w:rsidRPr="00B46162" w:rsidRDefault="00627BF6">
            <w:pPr>
              <w:rPr>
                <w:rFonts w:asciiTheme="majorHAnsi" w:eastAsia="Calibri" w:hAnsiTheme="majorHAnsi" w:cstheme="majorHAnsi"/>
                <w:color w:val="000000" w:themeColor="text1"/>
                <w:sz w:val="22"/>
                <w:szCs w:val="22"/>
              </w:rPr>
            </w:pPr>
            <w:r w:rsidRPr="00B46162">
              <w:rPr>
                <w:rFonts w:asciiTheme="majorHAnsi" w:hAnsiTheme="majorHAnsi" w:cstheme="majorHAnsi"/>
                <w:color w:val="000000" w:themeColor="text1"/>
                <w:sz w:val="22"/>
                <w:szCs w:val="22"/>
              </w:rPr>
              <w:t>val77ina@yahoo.com</w:t>
            </w:r>
          </w:p>
        </w:tc>
      </w:tr>
      <w:tr w:rsidR="005D4984" w:rsidRPr="00B46162" w14:paraId="3A172EFB" w14:textId="77777777">
        <w:tc>
          <w:tcPr>
            <w:tcW w:w="2715" w:type="dxa"/>
          </w:tcPr>
          <w:p w14:paraId="53B2F175" w14:textId="77777777" w:rsidR="00AC6477" w:rsidRPr="00B46162" w:rsidRDefault="00627BF6">
            <w:pPr>
              <w:rPr>
                <w:rFonts w:asciiTheme="majorHAnsi" w:eastAsia="Calibri" w:hAnsiTheme="majorHAnsi" w:cstheme="majorHAnsi"/>
                <w:color w:val="000000" w:themeColor="text1"/>
                <w:sz w:val="22"/>
                <w:szCs w:val="22"/>
              </w:rPr>
            </w:pPr>
            <w:proofErr w:type="spellStart"/>
            <w:r w:rsidRPr="00B46162">
              <w:rPr>
                <w:rFonts w:asciiTheme="majorHAnsi" w:eastAsia="Calibri" w:hAnsiTheme="majorHAnsi" w:cstheme="majorHAnsi"/>
                <w:color w:val="000000" w:themeColor="text1"/>
                <w:sz w:val="22"/>
                <w:szCs w:val="22"/>
              </w:rPr>
              <w:t>Joenia</w:t>
            </w:r>
            <w:proofErr w:type="spellEnd"/>
            <w:r w:rsidRPr="00B46162">
              <w:rPr>
                <w:rFonts w:asciiTheme="majorHAnsi" w:eastAsia="Calibri" w:hAnsiTheme="majorHAnsi" w:cstheme="majorHAnsi"/>
                <w:color w:val="000000" w:themeColor="text1"/>
                <w:sz w:val="22"/>
                <w:szCs w:val="22"/>
              </w:rPr>
              <w:t xml:space="preserve"> Batista de Carvalho (Brazil)</w:t>
            </w:r>
          </w:p>
          <w:p w14:paraId="12E605F9" w14:textId="77777777" w:rsidR="00AC6477" w:rsidRPr="00B46162" w:rsidRDefault="00AC6477">
            <w:pPr>
              <w:rPr>
                <w:rFonts w:asciiTheme="majorHAnsi" w:eastAsia="Calibri" w:hAnsiTheme="majorHAnsi" w:cstheme="majorHAnsi"/>
                <w:color w:val="000000" w:themeColor="text1"/>
                <w:sz w:val="22"/>
                <w:szCs w:val="22"/>
              </w:rPr>
            </w:pPr>
          </w:p>
        </w:tc>
        <w:tc>
          <w:tcPr>
            <w:tcW w:w="5745" w:type="dxa"/>
          </w:tcPr>
          <w:p w14:paraId="1D7FED96" w14:textId="599F82C2" w:rsidR="00AC6477" w:rsidRPr="00B46162" w:rsidRDefault="00D50AF6">
            <w:pPr>
              <w:jc w:val="both"/>
              <w:rPr>
                <w:rFonts w:asciiTheme="majorHAnsi" w:eastAsia="Calibri" w:hAnsiTheme="majorHAnsi" w:cstheme="majorHAnsi"/>
                <w:color w:val="000000" w:themeColor="text1"/>
                <w:sz w:val="22"/>
                <w:szCs w:val="22"/>
              </w:rPr>
            </w:pPr>
            <w:proofErr w:type="spellStart"/>
            <w:r w:rsidRPr="00B46162">
              <w:rPr>
                <w:rFonts w:asciiTheme="majorHAnsi" w:eastAsia="Calibri" w:hAnsiTheme="majorHAnsi" w:cstheme="majorHAnsi"/>
                <w:color w:val="000000" w:themeColor="text1"/>
                <w:sz w:val="22"/>
                <w:szCs w:val="22"/>
              </w:rPr>
              <w:t>Joenia</w:t>
            </w:r>
            <w:proofErr w:type="spellEnd"/>
            <w:r w:rsidRPr="00B46162">
              <w:rPr>
                <w:rFonts w:asciiTheme="majorHAnsi" w:eastAsia="Calibri" w:hAnsiTheme="majorHAnsi" w:cstheme="majorHAnsi"/>
                <w:color w:val="000000" w:themeColor="text1"/>
                <w:sz w:val="22"/>
                <w:szCs w:val="22"/>
              </w:rPr>
              <w:t xml:space="preserve">, </w:t>
            </w:r>
            <w:r w:rsidR="00627BF6" w:rsidRPr="00B46162">
              <w:rPr>
                <w:rFonts w:asciiTheme="majorHAnsi" w:eastAsia="Calibri" w:hAnsiTheme="majorHAnsi" w:cstheme="majorHAnsi"/>
                <w:color w:val="000000" w:themeColor="text1"/>
                <w:sz w:val="22"/>
                <w:szCs w:val="22"/>
              </w:rPr>
              <w:t xml:space="preserve">Federal Deputy for the state of Roraima, in the Amazon region, Brazil, belongs to the </w:t>
            </w:r>
            <w:proofErr w:type="spellStart"/>
            <w:r w:rsidR="00627BF6" w:rsidRPr="00B46162">
              <w:rPr>
                <w:rFonts w:asciiTheme="majorHAnsi" w:eastAsia="Calibri" w:hAnsiTheme="majorHAnsi" w:cstheme="majorHAnsi"/>
                <w:bCs/>
                <w:color w:val="000000" w:themeColor="text1"/>
                <w:sz w:val="22"/>
                <w:szCs w:val="22"/>
              </w:rPr>
              <w:t>Wapichana</w:t>
            </w:r>
            <w:proofErr w:type="spellEnd"/>
            <w:r w:rsidR="00627BF6" w:rsidRPr="00B46162">
              <w:rPr>
                <w:rFonts w:asciiTheme="majorHAnsi" w:eastAsia="Calibri" w:hAnsiTheme="majorHAnsi" w:cstheme="majorHAnsi"/>
                <w:color w:val="000000" w:themeColor="text1"/>
                <w:sz w:val="22"/>
                <w:szCs w:val="22"/>
              </w:rPr>
              <w:t xml:space="preserve"> people. In 1997, she was considered the first lawyer to practice in favor of indigenous peoples. The first indigenous person in the Chamber of Federal Deputies, she  on several social control councils, such as the Economic and Social Development Council and the National Biodiversity Council.</w:t>
            </w:r>
          </w:p>
          <w:p w14:paraId="4FCA5BF2" w14:textId="77777777" w:rsidR="00AC6477" w:rsidRPr="00B46162" w:rsidRDefault="00AC6477">
            <w:pPr>
              <w:rPr>
                <w:rFonts w:asciiTheme="majorHAnsi" w:eastAsia="Calibri" w:hAnsiTheme="majorHAnsi" w:cstheme="majorHAnsi"/>
                <w:color w:val="000000" w:themeColor="text1"/>
                <w:sz w:val="22"/>
                <w:szCs w:val="22"/>
              </w:rPr>
            </w:pPr>
          </w:p>
        </w:tc>
        <w:tc>
          <w:tcPr>
            <w:tcW w:w="3270" w:type="dxa"/>
          </w:tcPr>
          <w:p w14:paraId="2136458E" w14:textId="77777777" w:rsidR="00AC6477" w:rsidRPr="00B46162" w:rsidRDefault="00627BF6">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highlight w:val="white"/>
              </w:rPr>
              <w:t>dep.joeniawapichana@camara.leg.br</w:t>
            </w:r>
          </w:p>
        </w:tc>
      </w:tr>
      <w:tr w:rsidR="005D4984" w:rsidRPr="00B46162" w14:paraId="1E93C139" w14:textId="77777777">
        <w:tc>
          <w:tcPr>
            <w:tcW w:w="2715" w:type="dxa"/>
          </w:tcPr>
          <w:p w14:paraId="26721738" w14:textId="77777777" w:rsidR="00AC6477" w:rsidRPr="00B46162" w:rsidRDefault="00627BF6">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rPr>
              <w:t xml:space="preserve">Marcela </w:t>
            </w:r>
            <w:proofErr w:type="spellStart"/>
            <w:r w:rsidRPr="00B46162">
              <w:rPr>
                <w:rFonts w:asciiTheme="majorHAnsi" w:eastAsia="Calibri" w:hAnsiTheme="majorHAnsi" w:cstheme="majorHAnsi"/>
                <w:color w:val="000000" w:themeColor="text1"/>
                <w:sz w:val="22"/>
                <w:szCs w:val="22"/>
              </w:rPr>
              <w:t>Pastore</w:t>
            </w:r>
            <w:proofErr w:type="spellEnd"/>
            <w:r w:rsidRPr="00B46162">
              <w:rPr>
                <w:rFonts w:asciiTheme="majorHAnsi" w:eastAsia="Calibri" w:hAnsiTheme="majorHAnsi" w:cstheme="majorHAnsi"/>
                <w:color w:val="000000" w:themeColor="text1"/>
                <w:sz w:val="22"/>
                <w:szCs w:val="22"/>
              </w:rPr>
              <w:t xml:space="preserve"> (Argentina) </w:t>
            </w:r>
          </w:p>
          <w:p w14:paraId="01F1967D" w14:textId="77777777" w:rsidR="00AC6477" w:rsidRPr="00B46162" w:rsidRDefault="00AC6477">
            <w:pPr>
              <w:rPr>
                <w:rFonts w:asciiTheme="majorHAnsi" w:eastAsia="Calibri" w:hAnsiTheme="majorHAnsi" w:cstheme="majorHAnsi"/>
                <w:color w:val="000000" w:themeColor="text1"/>
                <w:sz w:val="22"/>
                <w:szCs w:val="22"/>
              </w:rPr>
            </w:pPr>
          </w:p>
        </w:tc>
        <w:tc>
          <w:tcPr>
            <w:tcW w:w="5745" w:type="dxa"/>
          </w:tcPr>
          <w:p w14:paraId="2C26F667" w14:textId="381B2560" w:rsidR="00AC6477" w:rsidRPr="00B46162" w:rsidRDefault="00627BF6" w:rsidP="00996A6B">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rPr>
              <w:t>Marcela</w:t>
            </w:r>
            <w:r w:rsidR="00996A6B" w:rsidRPr="00B46162">
              <w:rPr>
                <w:rFonts w:asciiTheme="majorHAnsi" w:eastAsia="Calibri" w:hAnsiTheme="majorHAnsi" w:cstheme="majorHAnsi"/>
                <w:color w:val="000000" w:themeColor="text1"/>
                <w:sz w:val="22"/>
                <w:szCs w:val="22"/>
              </w:rPr>
              <w:t>, with extensive experience and expertise on addressing and teaching about gender-based violence in Latin America,</w:t>
            </w:r>
            <w:r w:rsidRPr="00B46162">
              <w:rPr>
                <w:rFonts w:asciiTheme="majorHAnsi" w:eastAsia="Calibri" w:hAnsiTheme="majorHAnsi" w:cstheme="majorHAnsi"/>
                <w:color w:val="000000" w:themeColor="text1"/>
                <w:sz w:val="22"/>
                <w:szCs w:val="22"/>
              </w:rPr>
              <w:t xml:space="preserve"> is President of FUDESO (Fundación de </w:t>
            </w:r>
            <w:proofErr w:type="spellStart"/>
            <w:r w:rsidRPr="00B46162">
              <w:rPr>
                <w:rFonts w:asciiTheme="majorHAnsi" w:eastAsia="Calibri" w:hAnsiTheme="majorHAnsi" w:cstheme="majorHAnsi"/>
                <w:color w:val="000000" w:themeColor="text1"/>
                <w:sz w:val="22"/>
                <w:szCs w:val="22"/>
              </w:rPr>
              <w:t>Defensa</w:t>
            </w:r>
            <w:proofErr w:type="spellEnd"/>
            <w:r w:rsidRPr="00B46162">
              <w:rPr>
                <w:rFonts w:asciiTheme="majorHAnsi" w:eastAsia="Calibri" w:hAnsiTheme="majorHAnsi" w:cstheme="majorHAnsi"/>
                <w:color w:val="000000" w:themeColor="text1"/>
                <w:sz w:val="22"/>
                <w:szCs w:val="22"/>
              </w:rPr>
              <w:t xml:space="preserve"> Social de La Plata- Foundation of Social Defense of La Plata). She was an adviser on gender issues at the Lower House of Buenos Aires Province</w:t>
            </w:r>
            <w:r w:rsidR="00996A6B" w:rsidRPr="00B46162">
              <w:rPr>
                <w:rFonts w:asciiTheme="majorHAnsi" w:eastAsia="Calibri" w:hAnsiTheme="majorHAnsi" w:cstheme="majorHAnsi"/>
                <w:color w:val="000000" w:themeColor="text1"/>
                <w:sz w:val="22"/>
                <w:szCs w:val="22"/>
              </w:rPr>
              <w:t xml:space="preserve"> and </w:t>
            </w:r>
            <w:r w:rsidRPr="00B46162">
              <w:rPr>
                <w:rFonts w:asciiTheme="majorHAnsi" w:eastAsia="Calibri" w:hAnsiTheme="majorHAnsi" w:cstheme="majorHAnsi"/>
                <w:color w:val="000000" w:themeColor="text1"/>
                <w:sz w:val="22"/>
                <w:szCs w:val="22"/>
              </w:rPr>
              <w:t>was Director of the Program against Human Trafficking</w:t>
            </w:r>
            <w:r w:rsidR="00996A6B" w:rsidRPr="00B46162">
              <w:rPr>
                <w:rFonts w:asciiTheme="majorHAnsi" w:eastAsia="Calibri" w:hAnsiTheme="majorHAnsi" w:cstheme="majorHAnsi"/>
                <w:color w:val="000000" w:themeColor="text1"/>
                <w:sz w:val="22"/>
                <w:szCs w:val="22"/>
              </w:rPr>
              <w:t xml:space="preserve">, </w:t>
            </w:r>
            <w:r w:rsidRPr="00B46162">
              <w:rPr>
                <w:rFonts w:asciiTheme="majorHAnsi" w:eastAsia="Calibri" w:hAnsiTheme="majorHAnsi" w:cstheme="majorHAnsi"/>
                <w:color w:val="000000" w:themeColor="text1"/>
                <w:sz w:val="22"/>
                <w:szCs w:val="22"/>
              </w:rPr>
              <w:t>Ministry of Justice of the Province of Buenos Aires, Argentina (2013- 2016)</w:t>
            </w:r>
            <w:r w:rsidR="00996A6B" w:rsidRPr="00B46162">
              <w:rPr>
                <w:rFonts w:asciiTheme="majorHAnsi" w:eastAsia="Calibri" w:hAnsiTheme="majorHAnsi" w:cstheme="majorHAnsi"/>
                <w:color w:val="000000" w:themeColor="text1"/>
                <w:sz w:val="22"/>
                <w:szCs w:val="22"/>
              </w:rPr>
              <w:t xml:space="preserve">. She has received </w:t>
            </w:r>
            <w:r w:rsidR="004514F4" w:rsidRPr="00B46162">
              <w:rPr>
                <w:rFonts w:asciiTheme="majorHAnsi" w:eastAsia="Calibri" w:hAnsiTheme="majorHAnsi" w:cstheme="majorHAnsi"/>
                <w:color w:val="000000" w:themeColor="text1"/>
                <w:sz w:val="22"/>
                <w:szCs w:val="22"/>
              </w:rPr>
              <w:t xml:space="preserve">international recognition and </w:t>
            </w:r>
            <w:r w:rsidR="00996A6B" w:rsidRPr="00B46162">
              <w:rPr>
                <w:rFonts w:asciiTheme="majorHAnsi" w:eastAsia="Calibri" w:hAnsiTheme="majorHAnsi" w:cstheme="majorHAnsi"/>
                <w:color w:val="000000" w:themeColor="text1"/>
                <w:sz w:val="22"/>
                <w:szCs w:val="22"/>
              </w:rPr>
              <w:t>numerous award</w:t>
            </w:r>
            <w:r w:rsidR="004514F4" w:rsidRPr="00B46162">
              <w:rPr>
                <w:rFonts w:asciiTheme="majorHAnsi" w:eastAsia="Calibri" w:hAnsiTheme="majorHAnsi" w:cstheme="majorHAnsi"/>
                <w:color w:val="000000" w:themeColor="text1"/>
                <w:sz w:val="22"/>
                <w:szCs w:val="22"/>
              </w:rPr>
              <w:t>s</w:t>
            </w:r>
            <w:r w:rsidR="00996A6B" w:rsidRPr="00B46162">
              <w:rPr>
                <w:rFonts w:asciiTheme="majorHAnsi" w:eastAsia="Calibri" w:hAnsiTheme="majorHAnsi" w:cstheme="majorHAnsi"/>
                <w:color w:val="000000" w:themeColor="text1"/>
                <w:sz w:val="22"/>
                <w:szCs w:val="22"/>
              </w:rPr>
              <w:t xml:space="preserve"> for her work. </w:t>
            </w:r>
            <w:r w:rsidRPr="00B46162">
              <w:rPr>
                <w:rFonts w:asciiTheme="majorHAnsi" w:eastAsia="Calibri" w:hAnsiTheme="majorHAnsi" w:cstheme="majorHAnsi"/>
                <w:color w:val="000000" w:themeColor="text1"/>
                <w:sz w:val="22"/>
                <w:szCs w:val="22"/>
              </w:rPr>
              <w:t xml:space="preserve"> </w:t>
            </w:r>
          </w:p>
        </w:tc>
        <w:tc>
          <w:tcPr>
            <w:tcW w:w="3270" w:type="dxa"/>
          </w:tcPr>
          <w:p w14:paraId="6DC7A1B6" w14:textId="77777777" w:rsidR="00AC6477" w:rsidRPr="00B46162" w:rsidRDefault="00627BF6">
            <w:pPr>
              <w:rPr>
                <w:rFonts w:asciiTheme="majorHAnsi" w:eastAsia="Calibri" w:hAnsiTheme="majorHAnsi" w:cstheme="majorHAnsi"/>
                <w:color w:val="000000" w:themeColor="text1"/>
                <w:sz w:val="22"/>
                <w:szCs w:val="22"/>
              </w:rPr>
            </w:pPr>
            <w:r w:rsidRPr="00B46162">
              <w:rPr>
                <w:rFonts w:asciiTheme="majorHAnsi" w:eastAsia="Arial" w:hAnsiTheme="majorHAnsi" w:cstheme="majorHAnsi"/>
                <w:color w:val="000000" w:themeColor="text1"/>
                <w:sz w:val="22"/>
                <w:szCs w:val="22"/>
                <w:highlight w:val="white"/>
              </w:rPr>
              <w:t>pastoremarcela32@gmail.com</w:t>
            </w:r>
          </w:p>
        </w:tc>
      </w:tr>
      <w:tr w:rsidR="005D4984" w:rsidRPr="00B46162" w14:paraId="05B35772" w14:textId="77777777">
        <w:tc>
          <w:tcPr>
            <w:tcW w:w="2715" w:type="dxa"/>
          </w:tcPr>
          <w:p w14:paraId="25687629" w14:textId="77777777" w:rsidR="00AC6477" w:rsidRPr="00B46162" w:rsidRDefault="00627BF6">
            <w:pPr>
              <w:rPr>
                <w:rFonts w:asciiTheme="majorHAnsi" w:eastAsia="Calibri" w:hAnsiTheme="majorHAnsi" w:cstheme="majorHAnsi"/>
                <w:color w:val="000000" w:themeColor="text1"/>
                <w:sz w:val="22"/>
                <w:szCs w:val="22"/>
              </w:rPr>
            </w:pPr>
            <w:proofErr w:type="spellStart"/>
            <w:r w:rsidRPr="00B46162">
              <w:rPr>
                <w:rFonts w:asciiTheme="majorHAnsi" w:eastAsia="Calibri" w:hAnsiTheme="majorHAnsi" w:cstheme="majorHAnsi"/>
                <w:color w:val="000000" w:themeColor="text1"/>
                <w:sz w:val="22"/>
                <w:szCs w:val="22"/>
              </w:rPr>
              <w:t>Ajna</w:t>
            </w:r>
            <w:proofErr w:type="spellEnd"/>
            <w:r w:rsidRPr="00B46162">
              <w:rPr>
                <w:rFonts w:asciiTheme="majorHAnsi" w:eastAsia="Calibri" w:hAnsiTheme="majorHAnsi" w:cstheme="majorHAnsi"/>
                <w:color w:val="000000" w:themeColor="text1"/>
                <w:sz w:val="22"/>
                <w:szCs w:val="22"/>
              </w:rPr>
              <w:t xml:space="preserve"> </w:t>
            </w:r>
            <w:proofErr w:type="spellStart"/>
            <w:r w:rsidRPr="00B46162">
              <w:rPr>
                <w:rFonts w:asciiTheme="majorHAnsi" w:eastAsia="Calibri" w:hAnsiTheme="majorHAnsi" w:cstheme="majorHAnsi"/>
                <w:color w:val="000000" w:themeColor="text1"/>
                <w:sz w:val="22"/>
                <w:szCs w:val="22"/>
              </w:rPr>
              <w:t>Jusic</w:t>
            </w:r>
            <w:proofErr w:type="spellEnd"/>
            <w:r w:rsidRPr="00B46162">
              <w:rPr>
                <w:rFonts w:asciiTheme="majorHAnsi" w:eastAsia="Calibri" w:hAnsiTheme="majorHAnsi" w:cstheme="majorHAnsi"/>
                <w:color w:val="000000" w:themeColor="text1"/>
                <w:sz w:val="22"/>
                <w:szCs w:val="22"/>
              </w:rPr>
              <w:t xml:space="preserve"> </w:t>
            </w:r>
          </w:p>
          <w:p w14:paraId="3389BD31" w14:textId="77777777" w:rsidR="00AC6477" w:rsidRPr="00B46162" w:rsidRDefault="00627BF6">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rPr>
              <w:t>(Bosnia)</w:t>
            </w:r>
          </w:p>
          <w:p w14:paraId="462BC06A" w14:textId="77777777" w:rsidR="00AC6477" w:rsidRPr="00B46162" w:rsidRDefault="00AC6477">
            <w:pPr>
              <w:rPr>
                <w:rFonts w:asciiTheme="majorHAnsi" w:eastAsia="Calibri" w:hAnsiTheme="majorHAnsi" w:cstheme="majorHAnsi"/>
                <w:color w:val="000000" w:themeColor="text1"/>
                <w:sz w:val="22"/>
                <w:szCs w:val="22"/>
              </w:rPr>
            </w:pPr>
          </w:p>
        </w:tc>
        <w:tc>
          <w:tcPr>
            <w:tcW w:w="5745" w:type="dxa"/>
          </w:tcPr>
          <w:p w14:paraId="17818484" w14:textId="1A6C2E97" w:rsidR="00AC6477" w:rsidRPr="00B46162" w:rsidRDefault="009D71AB">
            <w:pPr>
              <w:shd w:val="clear" w:color="auto" w:fill="FFFFFF"/>
              <w:rPr>
                <w:rFonts w:asciiTheme="majorHAnsi" w:hAnsiTheme="majorHAnsi" w:cstheme="majorHAnsi"/>
                <w:color w:val="000000" w:themeColor="text1"/>
                <w:sz w:val="22"/>
                <w:szCs w:val="22"/>
              </w:rPr>
            </w:pPr>
            <w:r w:rsidRPr="00B46162">
              <w:rPr>
                <w:rFonts w:asciiTheme="majorHAnsi" w:hAnsiTheme="majorHAnsi" w:cstheme="majorHAnsi"/>
                <w:color w:val="000000" w:themeColor="text1"/>
                <w:sz w:val="22"/>
                <w:szCs w:val="22"/>
              </w:rPr>
              <w:lastRenderedPageBreak/>
              <w:t>Anja</w:t>
            </w:r>
            <w:r w:rsidR="005F33FD" w:rsidRPr="00B46162">
              <w:rPr>
                <w:rFonts w:asciiTheme="majorHAnsi" w:hAnsiTheme="majorHAnsi" w:cstheme="majorHAnsi"/>
                <w:color w:val="000000" w:themeColor="text1"/>
                <w:sz w:val="22"/>
                <w:szCs w:val="22"/>
              </w:rPr>
              <w:t>, a youth activist,</w:t>
            </w:r>
            <w:r w:rsidR="00627BF6" w:rsidRPr="00B46162">
              <w:rPr>
                <w:rFonts w:asciiTheme="majorHAnsi" w:hAnsiTheme="majorHAnsi" w:cstheme="majorHAnsi"/>
                <w:color w:val="000000" w:themeColor="text1"/>
                <w:sz w:val="22"/>
                <w:szCs w:val="22"/>
              </w:rPr>
              <w:t xml:space="preserve"> is the president of the Association for "Forgotten Children of War". Through her work she fights for </w:t>
            </w:r>
            <w:r w:rsidR="00627BF6" w:rsidRPr="00B46162">
              <w:rPr>
                <w:rFonts w:asciiTheme="majorHAnsi" w:hAnsiTheme="majorHAnsi" w:cstheme="majorHAnsi"/>
                <w:color w:val="000000" w:themeColor="text1"/>
                <w:sz w:val="22"/>
                <w:szCs w:val="22"/>
              </w:rPr>
              <w:lastRenderedPageBreak/>
              <w:t xml:space="preserve">the rights of the LGBT community, minorities (especially the Roma </w:t>
            </w:r>
            <w:r w:rsidR="005F33FD" w:rsidRPr="00B46162">
              <w:rPr>
                <w:rFonts w:asciiTheme="majorHAnsi" w:hAnsiTheme="majorHAnsi" w:cstheme="majorHAnsi"/>
                <w:color w:val="000000" w:themeColor="text1"/>
                <w:sz w:val="22"/>
                <w:szCs w:val="22"/>
              </w:rPr>
              <w:t>people</w:t>
            </w:r>
            <w:r w:rsidR="00627BF6" w:rsidRPr="00B46162">
              <w:rPr>
                <w:rFonts w:asciiTheme="majorHAnsi" w:hAnsiTheme="majorHAnsi" w:cstheme="majorHAnsi"/>
                <w:color w:val="000000" w:themeColor="text1"/>
                <w:sz w:val="22"/>
                <w:szCs w:val="22"/>
              </w:rPr>
              <w:t xml:space="preserve">), children with special needs, women who survived rape during the </w:t>
            </w:r>
            <w:r w:rsidR="005F33FD" w:rsidRPr="00B46162">
              <w:rPr>
                <w:rFonts w:asciiTheme="majorHAnsi" w:hAnsiTheme="majorHAnsi" w:cstheme="majorHAnsi"/>
                <w:color w:val="000000" w:themeColor="text1"/>
                <w:sz w:val="22"/>
                <w:szCs w:val="22"/>
              </w:rPr>
              <w:t>W</w:t>
            </w:r>
            <w:r w:rsidR="00627BF6" w:rsidRPr="00B46162">
              <w:rPr>
                <w:rFonts w:asciiTheme="majorHAnsi" w:hAnsiTheme="majorHAnsi" w:cstheme="majorHAnsi"/>
                <w:color w:val="000000" w:themeColor="text1"/>
                <w:sz w:val="22"/>
                <w:szCs w:val="22"/>
              </w:rPr>
              <w:t xml:space="preserve">ar and children born of war. with survivors from Congo, Iraq and Columbia. In December 2018, </w:t>
            </w:r>
            <w:proofErr w:type="spellStart"/>
            <w:r w:rsidR="00627BF6" w:rsidRPr="00B46162">
              <w:rPr>
                <w:rFonts w:asciiTheme="majorHAnsi" w:hAnsiTheme="majorHAnsi" w:cstheme="majorHAnsi"/>
                <w:color w:val="000000" w:themeColor="text1"/>
                <w:sz w:val="22"/>
                <w:szCs w:val="22"/>
              </w:rPr>
              <w:t>Ajna</w:t>
            </w:r>
            <w:proofErr w:type="spellEnd"/>
            <w:r w:rsidR="00627BF6" w:rsidRPr="00B46162">
              <w:rPr>
                <w:rFonts w:asciiTheme="majorHAnsi" w:hAnsiTheme="majorHAnsi" w:cstheme="majorHAnsi"/>
                <w:color w:val="000000" w:themeColor="text1"/>
                <w:sz w:val="22"/>
                <w:szCs w:val="22"/>
              </w:rPr>
              <w:t xml:space="preserve"> received the "Person of the Year" Award in Bosnia and Herzegovina and she devoted that to children born to war and to women who survived rape during the war</w:t>
            </w:r>
            <w:r w:rsidR="00996A6B" w:rsidRPr="00B46162">
              <w:rPr>
                <w:rFonts w:asciiTheme="majorHAnsi" w:hAnsiTheme="majorHAnsi" w:cstheme="majorHAnsi"/>
                <w:color w:val="000000" w:themeColor="text1"/>
                <w:sz w:val="22"/>
                <w:szCs w:val="22"/>
              </w:rPr>
              <w:t xml:space="preserve">. </w:t>
            </w:r>
          </w:p>
          <w:p w14:paraId="5EC585E8" w14:textId="7F93550D" w:rsidR="00AC6477" w:rsidRPr="00B46162" w:rsidRDefault="00AC6477" w:rsidP="005F33FD">
            <w:pPr>
              <w:shd w:val="clear" w:color="auto" w:fill="FFFFFF"/>
              <w:rPr>
                <w:rFonts w:asciiTheme="majorHAnsi" w:eastAsia="Calibri" w:hAnsiTheme="majorHAnsi" w:cstheme="majorHAnsi"/>
                <w:color w:val="000000" w:themeColor="text1"/>
                <w:sz w:val="22"/>
                <w:szCs w:val="22"/>
              </w:rPr>
            </w:pPr>
          </w:p>
        </w:tc>
        <w:tc>
          <w:tcPr>
            <w:tcW w:w="3270" w:type="dxa"/>
          </w:tcPr>
          <w:p w14:paraId="5AAEF9D5" w14:textId="77777777" w:rsidR="00AC6477" w:rsidRPr="00B46162" w:rsidRDefault="00627BF6">
            <w:pPr>
              <w:rPr>
                <w:rFonts w:asciiTheme="majorHAnsi" w:eastAsia="Calibri" w:hAnsiTheme="majorHAnsi" w:cstheme="majorHAnsi"/>
                <w:color w:val="000000" w:themeColor="text1"/>
                <w:sz w:val="22"/>
                <w:szCs w:val="22"/>
              </w:rPr>
            </w:pPr>
            <w:r w:rsidRPr="00B46162">
              <w:rPr>
                <w:rFonts w:asciiTheme="majorHAnsi" w:eastAsia="Arial" w:hAnsiTheme="majorHAnsi" w:cstheme="majorHAnsi"/>
                <w:color w:val="000000" w:themeColor="text1"/>
                <w:sz w:val="22"/>
                <w:szCs w:val="22"/>
                <w:highlight w:val="white"/>
              </w:rPr>
              <w:lastRenderedPageBreak/>
              <w:t>ajna.jusic@outlook.com</w:t>
            </w:r>
          </w:p>
        </w:tc>
      </w:tr>
      <w:tr w:rsidR="005D4984" w:rsidRPr="00B46162" w14:paraId="0E7CAC03" w14:textId="77777777">
        <w:tc>
          <w:tcPr>
            <w:tcW w:w="2715" w:type="dxa"/>
          </w:tcPr>
          <w:p w14:paraId="4C2E5594" w14:textId="77777777" w:rsidR="00AC6477" w:rsidRPr="00B46162" w:rsidRDefault="00627BF6">
            <w:pPr>
              <w:rPr>
                <w:rFonts w:asciiTheme="majorHAnsi" w:eastAsia="Calibri" w:hAnsiTheme="majorHAnsi" w:cstheme="majorHAnsi"/>
                <w:color w:val="000000" w:themeColor="text1"/>
                <w:sz w:val="22"/>
                <w:szCs w:val="22"/>
              </w:rPr>
            </w:pPr>
            <w:proofErr w:type="spellStart"/>
            <w:r w:rsidRPr="00B46162">
              <w:rPr>
                <w:rFonts w:asciiTheme="majorHAnsi" w:eastAsia="Calibri" w:hAnsiTheme="majorHAnsi" w:cstheme="majorHAnsi"/>
                <w:color w:val="000000" w:themeColor="text1"/>
                <w:sz w:val="22"/>
                <w:szCs w:val="22"/>
              </w:rPr>
              <w:t>Ohmar</w:t>
            </w:r>
            <w:proofErr w:type="spellEnd"/>
            <w:r w:rsidR="009D71AB" w:rsidRPr="00B46162">
              <w:rPr>
                <w:rFonts w:asciiTheme="majorHAnsi" w:eastAsia="Calibri" w:hAnsiTheme="majorHAnsi" w:cstheme="majorHAnsi"/>
                <w:color w:val="000000" w:themeColor="text1"/>
                <w:sz w:val="22"/>
                <w:szCs w:val="22"/>
              </w:rPr>
              <w:t xml:space="preserve"> </w:t>
            </w:r>
            <w:proofErr w:type="spellStart"/>
            <w:r w:rsidR="009D71AB" w:rsidRPr="00B46162">
              <w:rPr>
                <w:rFonts w:asciiTheme="majorHAnsi" w:eastAsia="Calibri" w:hAnsiTheme="majorHAnsi" w:cstheme="majorHAnsi"/>
                <w:color w:val="000000" w:themeColor="text1"/>
                <w:sz w:val="22"/>
                <w:szCs w:val="22"/>
              </w:rPr>
              <w:t>Khin</w:t>
            </w:r>
            <w:proofErr w:type="spellEnd"/>
          </w:p>
          <w:p w14:paraId="2895EC34" w14:textId="77777777" w:rsidR="00AC6477" w:rsidRPr="00B46162" w:rsidRDefault="00627BF6">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rPr>
              <w:t>(Myanmar)</w:t>
            </w:r>
          </w:p>
          <w:p w14:paraId="1A934DC7" w14:textId="77777777" w:rsidR="00AC6477" w:rsidRPr="00B46162" w:rsidRDefault="00AC6477">
            <w:pPr>
              <w:rPr>
                <w:rFonts w:asciiTheme="majorHAnsi" w:eastAsia="Calibri" w:hAnsiTheme="majorHAnsi" w:cstheme="majorHAnsi"/>
                <w:color w:val="000000" w:themeColor="text1"/>
                <w:sz w:val="22"/>
                <w:szCs w:val="22"/>
              </w:rPr>
            </w:pPr>
          </w:p>
        </w:tc>
        <w:tc>
          <w:tcPr>
            <w:tcW w:w="5745" w:type="dxa"/>
          </w:tcPr>
          <w:p w14:paraId="201B7854" w14:textId="7FE84039" w:rsidR="00AC6477" w:rsidRPr="00B46162" w:rsidRDefault="00627BF6">
            <w:pPr>
              <w:rPr>
                <w:rFonts w:asciiTheme="majorHAnsi" w:hAnsiTheme="majorHAnsi" w:cstheme="majorHAnsi"/>
                <w:color w:val="000000" w:themeColor="text1"/>
                <w:sz w:val="22"/>
                <w:szCs w:val="22"/>
                <w:highlight w:val="white"/>
              </w:rPr>
            </w:pPr>
            <w:r w:rsidRPr="00B46162">
              <w:rPr>
                <w:rFonts w:asciiTheme="majorHAnsi" w:hAnsiTheme="majorHAnsi" w:cstheme="majorHAnsi"/>
                <w:color w:val="000000" w:themeColor="text1"/>
                <w:sz w:val="22"/>
                <w:szCs w:val="22"/>
                <w:highlight w:val="white"/>
              </w:rPr>
              <w:t>Chairperson of Progressive Voice</w:t>
            </w:r>
            <w:r w:rsidR="00996A6B" w:rsidRPr="00B46162">
              <w:rPr>
                <w:rFonts w:asciiTheme="majorHAnsi" w:hAnsiTheme="majorHAnsi" w:cstheme="majorHAnsi"/>
                <w:color w:val="000000" w:themeColor="text1"/>
                <w:sz w:val="22"/>
                <w:szCs w:val="22"/>
                <w:highlight w:val="white"/>
              </w:rPr>
              <w:t>,</w:t>
            </w:r>
            <w:r w:rsidRPr="00B46162">
              <w:rPr>
                <w:rFonts w:asciiTheme="majorHAnsi" w:hAnsiTheme="majorHAnsi" w:cstheme="majorHAnsi"/>
                <w:color w:val="000000" w:themeColor="text1"/>
                <w:sz w:val="22"/>
                <w:szCs w:val="22"/>
                <w:highlight w:val="white"/>
              </w:rPr>
              <w:t xml:space="preserve"> a </w:t>
            </w:r>
            <w:hyperlink r:id="rId6">
              <w:r w:rsidRPr="00B46162">
                <w:rPr>
                  <w:rFonts w:asciiTheme="majorHAnsi" w:hAnsiTheme="majorHAnsi" w:cstheme="majorHAnsi"/>
                  <w:color w:val="000000" w:themeColor="text1"/>
                  <w:sz w:val="22"/>
                  <w:szCs w:val="22"/>
                  <w:highlight w:val="white"/>
                </w:rPr>
                <w:t>Burmese</w:t>
              </w:r>
            </w:hyperlink>
            <w:r w:rsidRPr="00B46162">
              <w:rPr>
                <w:rFonts w:asciiTheme="majorHAnsi" w:hAnsiTheme="majorHAnsi" w:cstheme="majorHAnsi"/>
                <w:color w:val="000000" w:themeColor="text1"/>
                <w:sz w:val="22"/>
                <w:szCs w:val="22"/>
                <w:highlight w:val="white"/>
              </w:rPr>
              <w:t> democracy activist noted for her leadership in the </w:t>
            </w:r>
            <w:hyperlink r:id="rId7">
              <w:r w:rsidRPr="00B46162">
                <w:rPr>
                  <w:rFonts w:asciiTheme="majorHAnsi" w:hAnsiTheme="majorHAnsi" w:cstheme="majorHAnsi"/>
                  <w:color w:val="000000" w:themeColor="text1"/>
                  <w:sz w:val="22"/>
                  <w:szCs w:val="22"/>
                  <w:highlight w:val="white"/>
                </w:rPr>
                <w:t>8888 Uprising</w:t>
              </w:r>
            </w:hyperlink>
            <w:r w:rsidRPr="00B46162">
              <w:rPr>
                <w:rFonts w:asciiTheme="majorHAnsi" w:hAnsiTheme="majorHAnsi" w:cstheme="majorHAnsi"/>
                <w:color w:val="000000" w:themeColor="text1"/>
                <w:sz w:val="22"/>
                <w:szCs w:val="22"/>
                <w:highlight w:val="white"/>
              </w:rPr>
              <w:t> and her work with the </w:t>
            </w:r>
            <w:hyperlink r:id="rId8">
              <w:r w:rsidRPr="00B46162">
                <w:rPr>
                  <w:rFonts w:asciiTheme="majorHAnsi" w:hAnsiTheme="majorHAnsi" w:cstheme="majorHAnsi"/>
                  <w:color w:val="000000" w:themeColor="text1"/>
                  <w:sz w:val="22"/>
                  <w:szCs w:val="22"/>
                  <w:highlight w:val="white"/>
                </w:rPr>
                <w:t>Women's League of Burma</w:t>
              </w:r>
            </w:hyperlink>
            <w:r w:rsidRPr="00B46162">
              <w:rPr>
                <w:rFonts w:asciiTheme="majorHAnsi" w:hAnsiTheme="majorHAnsi" w:cstheme="majorHAnsi"/>
                <w:color w:val="000000" w:themeColor="text1"/>
                <w:sz w:val="22"/>
                <w:szCs w:val="22"/>
                <w:highlight w:val="white"/>
              </w:rPr>
              <w:t> and the Burma Partnership.</w:t>
            </w:r>
          </w:p>
          <w:p w14:paraId="58E3E85C" w14:textId="77777777" w:rsidR="00AC6477" w:rsidRPr="00B46162" w:rsidRDefault="00AC6477">
            <w:pPr>
              <w:rPr>
                <w:rFonts w:asciiTheme="majorHAnsi" w:eastAsia="Calibri" w:hAnsiTheme="majorHAnsi" w:cstheme="majorHAnsi"/>
                <w:color w:val="000000" w:themeColor="text1"/>
                <w:sz w:val="22"/>
                <w:szCs w:val="22"/>
              </w:rPr>
            </w:pPr>
          </w:p>
        </w:tc>
        <w:tc>
          <w:tcPr>
            <w:tcW w:w="3270" w:type="dxa"/>
          </w:tcPr>
          <w:p w14:paraId="3A55F3F4" w14:textId="77777777" w:rsidR="00AC6477" w:rsidRPr="00B46162" w:rsidRDefault="00627BF6">
            <w:pPr>
              <w:rPr>
                <w:rFonts w:asciiTheme="majorHAnsi" w:eastAsia="Calibri" w:hAnsiTheme="majorHAnsi" w:cstheme="majorHAnsi"/>
                <w:color w:val="000000" w:themeColor="text1"/>
                <w:sz w:val="22"/>
                <w:szCs w:val="22"/>
              </w:rPr>
            </w:pPr>
            <w:r w:rsidRPr="00B46162">
              <w:rPr>
                <w:rFonts w:asciiTheme="majorHAnsi" w:eastAsia="Arial" w:hAnsiTheme="majorHAnsi" w:cstheme="majorHAnsi"/>
                <w:color w:val="000000" w:themeColor="text1"/>
                <w:sz w:val="22"/>
                <w:szCs w:val="22"/>
                <w:highlight w:val="white"/>
              </w:rPr>
              <w:t>khinohmar@progressive-voice.org</w:t>
            </w:r>
          </w:p>
        </w:tc>
      </w:tr>
    </w:tbl>
    <w:p w14:paraId="5FDFB6CB" w14:textId="77777777" w:rsidR="00AC6477" w:rsidRPr="00B46162" w:rsidRDefault="00AC6477">
      <w:pPr>
        <w:rPr>
          <w:rFonts w:asciiTheme="majorHAnsi" w:eastAsia="Calibri" w:hAnsiTheme="majorHAnsi" w:cstheme="majorHAnsi"/>
          <w:color w:val="000000" w:themeColor="text1"/>
          <w:sz w:val="22"/>
          <w:szCs w:val="22"/>
        </w:rPr>
      </w:pPr>
    </w:p>
    <w:p w14:paraId="2474836F" w14:textId="77777777" w:rsidR="00AC6477" w:rsidRPr="00B46162" w:rsidRDefault="00627BF6">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highlight w:val="cyan"/>
        </w:rPr>
        <w:t>Ethical Solidarities Global North – Global South</w:t>
      </w:r>
    </w:p>
    <w:tbl>
      <w:tblPr>
        <w:tblStyle w:val="a2"/>
        <w:tblW w:w="11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6"/>
        <w:gridCol w:w="5739"/>
        <w:gridCol w:w="3015"/>
      </w:tblGrid>
      <w:tr w:rsidR="005D4984" w:rsidRPr="00B46162" w14:paraId="303DB708" w14:textId="77777777">
        <w:tc>
          <w:tcPr>
            <w:tcW w:w="2716" w:type="dxa"/>
          </w:tcPr>
          <w:p w14:paraId="24E2EC34" w14:textId="77777777" w:rsidR="00AC6477" w:rsidRPr="00B46162" w:rsidRDefault="00627BF6">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rPr>
              <w:t xml:space="preserve">Ruth-Gaby </w:t>
            </w:r>
            <w:proofErr w:type="spellStart"/>
            <w:r w:rsidRPr="00B46162">
              <w:rPr>
                <w:rFonts w:asciiTheme="majorHAnsi" w:eastAsia="Calibri" w:hAnsiTheme="majorHAnsi" w:cstheme="majorHAnsi"/>
                <w:color w:val="000000" w:themeColor="text1"/>
                <w:sz w:val="22"/>
                <w:szCs w:val="22"/>
              </w:rPr>
              <w:t>Vermot</w:t>
            </w:r>
            <w:proofErr w:type="spellEnd"/>
            <w:r w:rsidRPr="00B46162">
              <w:rPr>
                <w:rFonts w:asciiTheme="majorHAnsi" w:eastAsia="Calibri" w:hAnsiTheme="majorHAnsi" w:cstheme="majorHAnsi"/>
                <w:color w:val="000000" w:themeColor="text1"/>
                <w:sz w:val="22"/>
                <w:szCs w:val="22"/>
              </w:rPr>
              <w:t xml:space="preserve"> (Switzerland) </w:t>
            </w:r>
          </w:p>
          <w:p w14:paraId="308C472E" w14:textId="77777777" w:rsidR="00AC6477" w:rsidRPr="00B46162" w:rsidRDefault="00AC6477">
            <w:pPr>
              <w:rPr>
                <w:rFonts w:asciiTheme="majorHAnsi" w:eastAsia="Calibri" w:hAnsiTheme="majorHAnsi" w:cstheme="majorHAnsi"/>
                <w:color w:val="000000" w:themeColor="text1"/>
                <w:sz w:val="22"/>
                <w:szCs w:val="22"/>
              </w:rPr>
            </w:pPr>
          </w:p>
        </w:tc>
        <w:tc>
          <w:tcPr>
            <w:tcW w:w="5739" w:type="dxa"/>
          </w:tcPr>
          <w:p w14:paraId="109383B5" w14:textId="0C025658" w:rsidR="00AC6477" w:rsidRPr="00B46162" w:rsidRDefault="00627BF6">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bCs/>
                <w:color w:val="000000" w:themeColor="text1"/>
                <w:sz w:val="22"/>
                <w:szCs w:val="22"/>
              </w:rPr>
              <w:t>Gaby</w:t>
            </w:r>
            <w:r w:rsidRPr="00B46162">
              <w:rPr>
                <w:rFonts w:asciiTheme="majorHAnsi" w:eastAsia="Calibri" w:hAnsiTheme="majorHAnsi" w:cstheme="majorHAnsi"/>
                <w:color w:val="000000" w:themeColor="text1"/>
                <w:sz w:val="22"/>
                <w:szCs w:val="22"/>
              </w:rPr>
              <w:t xml:space="preserve">, along with her feminist colleagues in Switzerland in  2003,  founded and organized the initiative "1000 Women for the Nobel Peace Prize 2005" to make visible and strengthen the mostly unnoticed peace work of women worldwide. Today she is co-president of the successor organisation PeaceWomen Across the Globe, with Indian Feminist </w:t>
            </w:r>
            <w:proofErr w:type="spellStart"/>
            <w:r w:rsidRPr="00B46162">
              <w:rPr>
                <w:rFonts w:asciiTheme="majorHAnsi" w:eastAsia="Calibri" w:hAnsiTheme="majorHAnsi" w:cstheme="majorHAnsi"/>
                <w:color w:val="000000" w:themeColor="text1"/>
                <w:sz w:val="22"/>
                <w:szCs w:val="22"/>
              </w:rPr>
              <w:t>Kamla</w:t>
            </w:r>
            <w:proofErr w:type="spellEnd"/>
            <w:r w:rsidRPr="00B46162">
              <w:rPr>
                <w:rFonts w:asciiTheme="majorHAnsi" w:eastAsia="Calibri" w:hAnsiTheme="majorHAnsi" w:cstheme="majorHAnsi"/>
                <w:color w:val="000000" w:themeColor="text1"/>
                <w:sz w:val="22"/>
                <w:szCs w:val="22"/>
              </w:rPr>
              <w:t xml:space="preserve"> </w:t>
            </w:r>
            <w:proofErr w:type="spellStart"/>
            <w:r w:rsidRPr="00B46162">
              <w:rPr>
                <w:rFonts w:asciiTheme="majorHAnsi" w:eastAsia="Calibri" w:hAnsiTheme="majorHAnsi" w:cstheme="majorHAnsi"/>
                <w:color w:val="000000" w:themeColor="text1"/>
                <w:sz w:val="22"/>
                <w:szCs w:val="22"/>
              </w:rPr>
              <w:t>Bhasin</w:t>
            </w:r>
            <w:proofErr w:type="spellEnd"/>
            <w:r w:rsidRPr="00B46162">
              <w:rPr>
                <w:rFonts w:asciiTheme="majorHAnsi" w:eastAsia="Calibri" w:hAnsiTheme="majorHAnsi" w:cstheme="majorHAnsi"/>
                <w:color w:val="000000" w:themeColor="text1"/>
                <w:sz w:val="22"/>
                <w:szCs w:val="22"/>
              </w:rPr>
              <w:t>. She is a former Swiss parliamentarian and member of the Council of Europe, and a lifelong feminist and women's rights activist.</w:t>
            </w:r>
          </w:p>
          <w:p w14:paraId="063081FC" w14:textId="77777777" w:rsidR="00AC6477" w:rsidRPr="00B46162" w:rsidRDefault="00AC6477">
            <w:pPr>
              <w:jc w:val="both"/>
              <w:rPr>
                <w:rFonts w:asciiTheme="majorHAnsi" w:eastAsia="Calibri" w:hAnsiTheme="majorHAnsi" w:cstheme="majorHAnsi"/>
                <w:color w:val="000000" w:themeColor="text1"/>
                <w:sz w:val="22"/>
                <w:szCs w:val="22"/>
              </w:rPr>
            </w:pPr>
          </w:p>
          <w:p w14:paraId="0DF7621D" w14:textId="77777777" w:rsidR="00AC6477" w:rsidRPr="00B46162" w:rsidRDefault="00AC6477">
            <w:pPr>
              <w:rPr>
                <w:rFonts w:asciiTheme="majorHAnsi" w:eastAsia="Calibri" w:hAnsiTheme="majorHAnsi" w:cstheme="majorHAnsi"/>
                <w:color w:val="000000" w:themeColor="text1"/>
                <w:sz w:val="22"/>
                <w:szCs w:val="22"/>
              </w:rPr>
            </w:pPr>
          </w:p>
        </w:tc>
        <w:tc>
          <w:tcPr>
            <w:tcW w:w="3015" w:type="dxa"/>
          </w:tcPr>
          <w:p w14:paraId="667BA389" w14:textId="772BCD40" w:rsidR="00AC6477" w:rsidRPr="00B46162" w:rsidRDefault="00627BF6">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rPr>
              <w:t>ruth-gaby.vermot@bluewin.ch</w:t>
            </w:r>
          </w:p>
        </w:tc>
      </w:tr>
      <w:tr w:rsidR="005D4984" w:rsidRPr="00B46162" w14:paraId="165741F9" w14:textId="77777777">
        <w:tc>
          <w:tcPr>
            <w:tcW w:w="2716" w:type="dxa"/>
          </w:tcPr>
          <w:p w14:paraId="4AA375D6" w14:textId="77777777" w:rsidR="00AC6477" w:rsidRPr="00B46162" w:rsidRDefault="00627BF6">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rPr>
              <w:t xml:space="preserve">Kozue </w:t>
            </w:r>
            <w:proofErr w:type="spellStart"/>
            <w:r w:rsidRPr="00B46162">
              <w:rPr>
                <w:rFonts w:asciiTheme="majorHAnsi" w:eastAsia="Calibri" w:hAnsiTheme="majorHAnsi" w:cstheme="majorHAnsi"/>
                <w:color w:val="000000" w:themeColor="text1"/>
                <w:sz w:val="22"/>
                <w:szCs w:val="22"/>
              </w:rPr>
              <w:t>Akibayashi</w:t>
            </w:r>
            <w:proofErr w:type="spellEnd"/>
            <w:r w:rsidRPr="00B46162">
              <w:rPr>
                <w:rFonts w:asciiTheme="majorHAnsi" w:eastAsia="Calibri" w:hAnsiTheme="majorHAnsi" w:cstheme="majorHAnsi"/>
                <w:color w:val="000000" w:themeColor="text1"/>
                <w:sz w:val="22"/>
                <w:szCs w:val="22"/>
              </w:rPr>
              <w:t xml:space="preserve"> </w:t>
            </w:r>
          </w:p>
          <w:p w14:paraId="7BEC7AF7" w14:textId="77777777" w:rsidR="00AC6477" w:rsidRPr="00B46162" w:rsidRDefault="00627BF6">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rPr>
              <w:t>(Japan)</w:t>
            </w:r>
          </w:p>
          <w:p w14:paraId="3A3648F9" w14:textId="77777777" w:rsidR="00AC6477" w:rsidRPr="00B46162" w:rsidRDefault="00AC6477">
            <w:pPr>
              <w:rPr>
                <w:rFonts w:asciiTheme="majorHAnsi" w:eastAsia="Calibri" w:hAnsiTheme="majorHAnsi" w:cstheme="majorHAnsi"/>
                <w:color w:val="000000" w:themeColor="text1"/>
                <w:sz w:val="22"/>
                <w:szCs w:val="22"/>
              </w:rPr>
            </w:pPr>
          </w:p>
        </w:tc>
        <w:tc>
          <w:tcPr>
            <w:tcW w:w="5739" w:type="dxa"/>
          </w:tcPr>
          <w:p w14:paraId="395C972D" w14:textId="30207CB4" w:rsidR="00D50AF6" w:rsidRPr="00B46162" w:rsidRDefault="00D50AF6" w:rsidP="00D50AF6">
            <w:pPr>
              <w:rPr>
                <w:rFonts w:asciiTheme="majorHAnsi" w:hAnsiTheme="majorHAnsi" w:cstheme="majorHAnsi"/>
                <w:sz w:val="22"/>
                <w:szCs w:val="22"/>
              </w:rPr>
            </w:pPr>
            <w:r w:rsidRPr="00B46162">
              <w:rPr>
                <w:rFonts w:asciiTheme="majorHAnsi" w:hAnsiTheme="majorHAnsi" w:cstheme="majorHAnsi"/>
                <w:sz w:val="22"/>
                <w:szCs w:val="22"/>
              </w:rPr>
              <w:t>Kozue is feminist researcher/activist and has worked on issues of gender and peace. She is a professor at Graduate School of Global Studies, Doshisha University in Kyoto, Japan, and a member of Women’s International League for Peace and Freedom.</w:t>
            </w:r>
          </w:p>
          <w:p w14:paraId="4F9A3A05" w14:textId="77777777" w:rsidR="00AC6477" w:rsidRPr="00B46162" w:rsidRDefault="00AC6477">
            <w:pPr>
              <w:rPr>
                <w:rFonts w:asciiTheme="majorHAnsi" w:eastAsia="Calibri" w:hAnsiTheme="majorHAnsi" w:cstheme="majorHAnsi"/>
                <w:color w:val="000000" w:themeColor="text1"/>
                <w:sz w:val="22"/>
                <w:szCs w:val="22"/>
              </w:rPr>
            </w:pPr>
          </w:p>
        </w:tc>
        <w:tc>
          <w:tcPr>
            <w:tcW w:w="3015" w:type="dxa"/>
          </w:tcPr>
          <w:p w14:paraId="6AB0A92E" w14:textId="77777777" w:rsidR="00AC6477" w:rsidRPr="00B46162" w:rsidRDefault="00627BF6">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rPr>
              <w:t>kakibay@mail.doshisha.ac.jp</w:t>
            </w:r>
          </w:p>
        </w:tc>
      </w:tr>
      <w:tr w:rsidR="005D4984" w:rsidRPr="00B46162" w14:paraId="167CDA39" w14:textId="77777777">
        <w:tc>
          <w:tcPr>
            <w:tcW w:w="2716" w:type="dxa"/>
          </w:tcPr>
          <w:p w14:paraId="2C8AB564" w14:textId="77777777" w:rsidR="00AC6477" w:rsidRPr="00B46162" w:rsidRDefault="00627BF6">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rPr>
              <w:lastRenderedPageBreak/>
              <w:t xml:space="preserve">Cindy Wiesner </w:t>
            </w:r>
          </w:p>
          <w:p w14:paraId="605D7F30" w14:textId="77777777" w:rsidR="00AC6477" w:rsidRPr="00B46162" w:rsidRDefault="00627BF6">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rPr>
              <w:t>(USA)</w:t>
            </w:r>
          </w:p>
          <w:p w14:paraId="7DE547AC" w14:textId="77777777" w:rsidR="00AC6477" w:rsidRPr="00B46162" w:rsidRDefault="00AC6477">
            <w:pPr>
              <w:rPr>
                <w:rFonts w:asciiTheme="majorHAnsi" w:eastAsia="Calibri" w:hAnsiTheme="majorHAnsi" w:cstheme="majorHAnsi"/>
                <w:color w:val="000000" w:themeColor="text1"/>
                <w:sz w:val="22"/>
                <w:szCs w:val="22"/>
              </w:rPr>
            </w:pPr>
          </w:p>
          <w:p w14:paraId="5FFB9F9F" w14:textId="77777777" w:rsidR="00AC6477" w:rsidRPr="00B46162" w:rsidRDefault="00AC6477">
            <w:pPr>
              <w:rPr>
                <w:rFonts w:asciiTheme="majorHAnsi" w:eastAsia="Calibri" w:hAnsiTheme="majorHAnsi" w:cstheme="majorHAnsi"/>
                <w:color w:val="000000" w:themeColor="text1"/>
                <w:sz w:val="22"/>
                <w:szCs w:val="22"/>
              </w:rPr>
            </w:pPr>
          </w:p>
        </w:tc>
        <w:tc>
          <w:tcPr>
            <w:tcW w:w="5739" w:type="dxa"/>
          </w:tcPr>
          <w:p w14:paraId="532786A1" w14:textId="755B1AF3" w:rsidR="00C61CAF" w:rsidRPr="00B46162" w:rsidRDefault="00996A6B" w:rsidP="00C61CAF">
            <w:pPr>
              <w:rPr>
                <w:rFonts w:asciiTheme="majorHAnsi" w:hAnsiTheme="majorHAnsi" w:cstheme="majorHAnsi"/>
                <w:color w:val="000000" w:themeColor="text1"/>
                <w:sz w:val="22"/>
                <w:szCs w:val="22"/>
              </w:rPr>
            </w:pPr>
            <w:r w:rsidRPr="00B46162">
              <w:rPr>
                <w:rFonts w:asciiTheme="majorHAnsi" w:hAnsiTheme="majorHAnsi" w:cstheme="majorHAnsi"/>
                <w:color w:val="000000" w:themeColor="text1"/>
                <w:sz w:val="22"/>
                <w:szCs w:val="22"/>
              </w:rPr>
              <w:t>Cindy is</w:t>
            </w:r>
            <w:r w:rsidR="00C61CAF" w:rsidRPr="00B46162">
              <w:rPr>
                <w:rFonts w:asciiTheme="majorHAnsi" w:hAnsiTheme="majorHAnsi" w:cstheme="majorHAnsi"/>
                <w:color w:val="000000" w:themeColor="text1"/>
                <w:sz w:val="22"/>
                <w:szCs w:val="22"/>
              </w:rPr>
              <w:t xml:space="preserve"> </w:t>
            </w:r>
            <w:r w:rsidR="00D50AF6" w:rsidRPr="00B46162">
              <w:rPr>
                <w:rFonts w:asciiTheme="majorHAnsi" w:hAnsiTheme="majorHAnsi" w:cstheme="majorHAnsi"/>
                <w:color w:val="000000" w:themeColor="text1"/>
                <w:sz w:val="22"/>
                <w:szCs w:val="22"/>
              </w:rPr>
              <w:t xml:space="preserve">a </w:t>
            </w:r>
            <w:r w:rsidR="00C61CAF" w:rsidRPr="00B46162">
              <w:rPr>
                <w:rFonts w:asciiTheme="majorHAnsi" w:hAnsiTheme="majorHAnsi" w:cstheme="majorHAnsi"/>
                <w:color w:val="000000" w:themeColor="text1"/>
                <w:sz w:val="22"/>
                <w:szCs w:val="22"/>
              </w:rPr>
              <w:t>25-year veteran of the social justice movement in the U.S. and internationally, is the executive director of the Grassroots Global Justice Alliance.  She’s been active in many movement</w:t>
            </w:r>
            <w:r w:rsidR="00EC31A9" w:rsidRPr="00B46162">
              <w:rPr>
                <w:rFonts w:asciiTheme="majorHAnsi" w:hAnsiTheme="majorHAnsi" w:cstheme="majorHAnsi"/>
                <w:color w:val="000000" w:themeColor="text1"/>
                <w:sz w:val="22"/>
                <w:szCs w:val="22"/>
              </w:rPr>
              <w:t>-</w:t>
            </w:r>
            <w:r w:rsidR="00C61CAF" w:rsidRPr="00B46162">
              <w:rPr>
                <w:rFonts w:asciiTheme="majorHAnsi" w:hAnsiTheme="majorHAnsi" w:cstheme="majorHAnsi"/>
                <w:color w:val="000000" w:themeColor="text1"/>
                <w:sz w:val="22"/>
                <w:szCs w:val="22"/>
              </w:rPr>
              <w:t>building initiatives, including World March of Women, Social Movement Assemblies, International Council of the World Social Forum, Fight Against the FTAA, UNITY, Building Equity and Alignment Initiative and, currently, It Takes Roots and the Rising Majority. She is a lesbian of Salvadoran, Colombian</w:t>
            </w:r>
            <w:r w:rsidR="00EC31A9" w:rsidRPr="00B46162">
              <w:rPr>
                <w:rFonts w:asciiTheme="majorHAnsi" w:hAnsiTheme="majorHAnsi" w:cstheme="majorHAnsi"/>
                <w:color w:val="000000" w:themeColor="text1"/>
                <w:sz w:val="22"/>
                <w:szCs w:val="22"/>
              </w:rPr>
              <w:t>,</w:t>
            </w:r>
            <w:r w:rsidR="00C61CAF" w:rsidRPr="00B46162">
              <w:rPr>
                <w:rFonts w:asciiTheme="majorHAnsi" w:hAnsiTheme="majorHAnsi" w:cstheme="majorHAnsi"/>
                <w:color w:val="000000" w:themeColor="text1"/>
                <w:sz w:val="22"/>
                <w:szCs w:val="22"/>
              </w:rPr>
              <w:t xml:space="preserve"> and German descent and a grassroots feminist, internationalist, and movement strategist.</w:t>
            </w:r>
          </w:p>
          <w:p w14:paraId="2E64AF99" w14:textId="77777777" w:rsidR="00AC6477" w:rsidRPr="00B46162" w:rsidRDefault="00AC6477">
            <w:pPr>
              <w:rPr>
                <w:rFonts w:asciiTheme="majorHAnsi" w:eastAsia="Calibri" w:hAnsiTheme="majorHAnsi" w:cstheme="majorHAnsi"/>
                <w:color w:val="000000" w:themeColor="text1"/>
                <w:sz w:val="22"/>
                <w:szCs w:val="22"/>
              </w:rPr>
            </w:pPr>
          </w:p>
        </w:tc>
        <w:tc>
          <w:tcPr>
            <w:tcW w:w="3015" w:type="dxa"/>
          </w:tcPr>
          <w:p w14:paraId="67B143A4" w14:textId="77777777" w:rsidR="00AC6477" w:rsidRPr="00B46162" w:rsidRDefault="00627BF6">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rPr>
              <w:t>cindy@ggjalliance.org</w:t>
            </w:r>
          </w:p>
        </w:tc>
      </w:tr>
      <w:tr w:rsidR="005D4984" w:rsidRPr="00B46162" w14:paraId="5E1AF6CF" w14:textId="77777777">
        <w:tc>
          <w:tcPr>
            <w:tcW w:w="2716" w:type="dxa"/>
          </w:tcPr>
          <w:p w14:paraId="4ECC88E9" w14:textId="77777777" w:rsidR="00AC6477" w:rsidRPr="00B46162" w:rsidRDefault="00627BF6">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rPr>
              <w:t xml:space="preserve">Ariel Salleh </w:t>
            </w:r>
          </w:p>
          <w:p w14:paraId="17AD2212" w14:textId="77777777" w:rsidR="00AC6477" w:rsidRPr="00B46162" w:rsidRDefault="00627BF6">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rPr>
              <w:t>(Australia)</w:t>
            </w:r>
          </w:p>
          <w:p w14:paraId="6800D4B1" w14:textId="77777777" w:rsidR="00AC6477" w:rsidRPr="00B46162" w:rsidRDefault="00AC6477">
            <w:pPr>
              <w:rPr>
                <w:rFonts w:asciiTheme="majorHAnsi" w:eastAsia="Calibri" w:hAnsiTheme="majorHAnsi" w:cstheme="majorHAnsi"/>
                <w:color w:val="000000" w:themeColor="text1"/>
                <w:sz w:val="22"/>
                <w:szCs w:val="22"/>
              </w:rPr>
            </w:pPr>
          </w:p>
        </w:tc>
        <w:tc>
          <w:tcPr>
            <w:tcW w:w="5739" w:type="dxa"/>
          </w:tcPr>
          <w:p w14:paraId="02EC876F" w14:textId="6EF6404A" w:rsidR="00AC6477" w:rsidRPr="00B46162" w:rsidRDefault="004514F4">
            <w:pPr>
              <w:rPr>
                <w:rFonts w:asciiTheme="majorHAnsi" w:hAnsiTheme="majorHAnsi" w:cstheme="majorHAnsi"/>
                <w:color w:val="000000" w:themeColor="text1"/>
                <w:sz w:val="22"/>
                <w:szCs w:val="22"/>
              </w:rPr>
            </w:pPr>
            <w:r w:rsidRPr="00B46162">
              <w:rPr>
                <w:rFonts w:asciiTheme="majorHAnsi" w:hAnsiTheme="majorHAnsi" w:cstheme="majorHAnsi"/>
                <w:color w:val="000000" w:themeColor="text1"/>
                <w:sz w:val="22"/>
                <w:szCs w:val="22"/>
              </w:rPr>
              <w:t xml:space="preserve">Ariel </w:t>
            </w:r>
            <w:r w:rsidR="00627BF6" w:rsidRPr="00B46162">
              <w:rPr>
                <w:rFonts w:asciiTheme="majorHAnsi" w:hAnsiTheme="majorHAnsi" w:cstheme="majorHAnsi"/>
                <w:color w:val="000000" w:themeColor="text1"/>
                <w:sz w:val="22"/>
                <w:szCs w:val="22"/>
              </w:rPr>
              <w:t>is a sociologist in the Department of Political Economy at the University of Sydney (Australia). Formerly Associate Professor in Social Ecology at the University of Western Sydney, she has lectured in New York, Manila, Toronto and, most recently, was a Visiting Professor at Lund University (Sweden)</w:t>
            </w:r>
          </w:p>
          <w:p w14:paraId="47146DD6" w14:textId="77777777" w:rsidR="005D4984" w:rsidRPr="00B46162" w:rsidRDefault="005D4984">
            <w:pPr>
              <w:rPr>
                <w:rFonts w:asciiTheme="majorHAnsi" w:eastAsia="Calibri" w:hAnsiTheme="majorHAnsi" w:cstheme="majorHAnsi"/>
                <w:color w:val="000000" w:themeColor="text1"/>
                <w:sz w:val="22"/>
                <w:szCs w:val="22"/>
              </w:rPr>
            </w:pPr>
          </w:p>
        </w:tc>
        <w:tc>
          <w:tcPr>
            <w:tcW w:w="3015" w:type="dxa"/>
          </w:tcPr>
          <w:p w14:paraId="75C693A4" w14:textId="77777777" w:rsidR="00AC6477" w:rsidRPr="00B46162" w:rsidRDefault="00627BF6">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rPr>
              <w:t>ariel.salleh@sydney.edu.au</w:t>
            </w:r>
          </w:p>
        </w:tc>
      </w:tr>
      <w:tr w:rsidR="00B7485B" w:rsidRPr="00B46162" w14:paraId="3CCDBA1D" w14:textId="77777777">
        <w:tc>
          <w:tcPr>
            <w:tcW w:w="2716" w:type="dxa"/>
          </w:tcPr>
          <w:p w14:paraId="32077F2F" w14:textId="77777777" w:rsidR="00B7485B" w:rsidRPr="00B46162" w:rsidRDefault="00B7485B">
            <w:pPr>
              <w:rPr>
                <w:rFonts w:asciiTheme="majorHAnsi" w:hAnsiTheme="majorHAnsi" w:cstheme="majorHAnsi"/>
                <w:sz w:val="22"/>
                <w:szCs w:val="22"/>
              </w:rPr>
            </w:pPr>
            <w:r w:rsidRPr="00B46162">
              <w:rPr>
                <w:rFonts w:asciiTheme="majorHAnsi" w:eastAsia="Calibri" w:hAnsiTheme="majorHAnsi" w:cstheme="majorHAnsi"/>
                <w:color w:val="000000" w:themeColor="text1"/>
                <w:sz w:val="22"/>
                <w:szCs w:val="22"/>
              </w:rPr>
              <w:t xml:space="preserve">Carla </w:t>
            </w:r>
            <w:r w:rsidRPr="00B46162">
              <w:rPr>
                <w:rFonts w:asciiTheme="majorHAnsi" w:hAnsiTheme="majorHAnsi" w:cstheme="majorHAnsi"/>
                <w:sz w:val="22"/>
                <w:szCs w:val="22"/>
              </w:rPr>
              <w:t>Weymann</w:t>
            </w:r>
          </w:p>
          <w:p w14:paraId="530AE97F" w14:textId="35B3B74A" w:rsidR="00B7485B" w:rsidRPr="00B46162" w:rsidRDefault="00B7485B">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rPr>
              <w:t>(Switzerland)</w:t>
            </w:r>
          </w:p>
        </w:tc>
        <w:tc>
          <w:tcPr>
            <w:tcW w:w="5739" w:type="dxa"/>
          </w:tcPr>
          <w:p w14:paraId="192710DB" w14:textId="4A53950D" w:rsidR="00B7485B" w:rsidRPr="00B46162" w:rsidRDefault="00B7485B" w:rsidP="00B7485B">
            <w:pPr>
              <w:rPr>
                <w:rFonts w:asciiTheme="majorHAnsi" w:hAnsiTheme="majorHAnsi" w:cstheme="majorHAnsi"/>
                <w:sz w:val="22"/>
                <w:szCs w:val="22"/>
              </w:rPr>
            </w:pPr>
            <w:r w:rsidRPr="00B46162">
              <w:rPr>
                <w:rFonts w:asciiTheme="majorHAnsi" w:hAnsiTheme="majorHAnsi" w:cstheme="majorHAnsi"/>
                <w:sz w:val="22"/>
                <w:szCs w:val="22"/>
              </w:rPr>
              <w:t xml:space="preserve">Carla,  with background in </w:t>
            </w:r>
            <w:r w:rsidRPr="00B46162">
              <w:rPr>
                <w:rFonts w:asciiTheme="majorHAnsi" w:hAnsiTheme="majorHAnsi" w:cstheme="majorHAnsi"/>
                <w:sz w:val="22"/>
                <w:szCs w:val="22"/>
                <w:lang w:val="fr-CH"/>
              </w:rPr>
              <w:t xml:space="preserve">international </w:t>
            </w:r>
            <w:proofErr w:type="spellStart"/>
            <w:r w:rsidRPr="00B46162">
              <w:rPr>
                <w:rFonts w:asciiTheme="majorHAnsi" w:hAnsiTheme="majorHAnsi" w:cstheme="majorHAnsi"/>
                <w:sz w:val="22"/>
                <w:szCs w:val="22"/>
                <w:lang w:val="fr-CH"/>
              </w:rPr>
              <w:t>humanitarian</w:t>
            </w:r>
            <w:proofErr w:type="spellEnd"/>
            <w:r w:rsidRPr="00B46162">
              <w:rPr>
                <w:rFonts w:asciiTheme="majorHAnsi" w:hAnsiTheme="majorHAnsi" w:cstheme="majorHAnsi"/>
                <w:sz w:val="22"/>
                <w:szCs w:val="22"/>
                <w:lang w:val="fr-CH"/>
              </w:rPr>
              <w:t xml:space="preserve"> action and </w:t>
            </w:r>
            <w:proofErr w:type="spellStart"/>
            <w:r w:rsidRPr="00B46162">
              <w:rPr>
                <w:rFonts w:asciiTheme="majorHAnsi" w:hAnsiTheme="majorHAnsi" w:cstheme="majorHAnsi"/>
                <w:sz w:val="22"/>
                <w:szCs w:val="22"/>
                <w:lang w:val="fr-CH"/>
              </w:rPr>
              <w:t>conflict</w:t>
            </w:r>
            <w:proofErr w:type="spellEnd"/>
            <w:r w:rsidRPr="00B46162">
              <w:rPr>
                <w:rFonts w:asciiTheme="majorHAnsi" w:hAnsiTheme="majorHAnsi" w:cstheme="majorHAnsi"/>
                <w:sz w:val="22"/>
                <w:szCs w:val="22"/>
                <w:lang w:val="fr-CH"/>
              </w:rPr>
              <w:t xml:space="preserve"> </w:t>
            </w:r>
            <w:proofErr w:type="spellStart"/>
            <w:r w:rsidRPr="00B46162">
              <w:rPr>
                <w:rFonts w:asciiTheme="majorHAnsi" w:hAnsiTheme="majorHAnsi" w:cstheme="majorHAnsi"/>
                <w:sz w:val="22"/>
                <w:szCs w:val="22"/>
                <w:lang w:val="fr-CH"/>
              </w:rPr>
              <w:t>resolution</w:t>
            </w:r>
            <w:proofErr w:type="spellEnd"/>
            <w:r w:rsidRPr="00B46162">
              <w:rPr>
                <w:rFonts w:asciiTheme="majorHAnsi" w:hAnsiTheme="majorHAnsi" w:cstheme="majorHAnsi"/>
                <w:sz w:val="22"/>
                <w:szCs w:val="22"/>
                <w:lang w:val="fr-CH"/>
              </w:rPr>
              <w:t>,</w:t>
            </w:r>
            <w:r w:rsidRPr="00B46162">
              <w:rPr>
                <w:rFonts w:asciiTheme="majorHAnsi" w:hAnsiTheme="majorHAnsi" w:cstheme="majorHAnsi"/>
                <w:sz w:val="22"/>
                <w:szCs w:val="22"/>
              </w:rPr>
              <w:t xml:space="preserve"> coordinates the network of PWAG. </w:t>
            </w:r>
            <w:proofErr w:type="spellStart"/>
            <w:r w:rsidRPr="00B46162">
              <w:rPr>
                <w:rFonts w:asciiTheme="majorHAnsi" w:hAnsiTheme="majorHAnsi" w:cstheme="majorHAnsi"/>
                <w:sz w:val="22"/>
                <w:szCs w:val="22"/>
                <w:lang w:val="fr-CH"/>
              </w:rPr>
              <w:t>Before</w:t>
            </w:r>
            <w:proofErr w:type="spellEnd"/>
            <w:r w:rsidRPr="00B46162">
              <w:rPr>
                <w:rFonts w:asciiTheme="majorHAnsi" w:hAnsiTheme="majorHAnsi" w:cstheme="majorHAnsi"/>
                <w:sz w:val="22"/>
                <w:szCs w:val="22"/>
                <w:lang w:val="fr-CH"/>
              </w:rPr>
              <w:t xml:space="preserve"> </w:t>
            </w:r>
            <w:proofErr w:type="spellStart"/>
            <w:r w:rsidRPr="00B46162">
              <w:rPr>
                <w:rFonts w:asciiTheme="majorHAnsi" w:hAnsiTheme="majorHAnsi" w:cstheme="majorHAnsi"/>
                <w:sz w:val="22"/>
                <w:szCs w:val="22"/>
                <w:lang w:val="fr-CH"/>
              </w:rPr>
              <w:t>joining</w:t>
            </w:r>
            <w:proofErr w:type="spellEnd"/>
            <w:r w:rsidRPr="00B46162">
              <w:rPr>
                <w:rFonts w:asciiTheme="majorHAnsi" w:hAnsiTheme="majorHAnsi" w:cstheme="majorHAnsi"/>
                <w:sz w:val="22"/>
                <w:szCs w:val="22"/>
                <w:lang w:val="fr-CH"/>
              </w:rPr>
              <w:t xml:space="preserve"> PWAG, </w:t>
            </w:r>
            <w:r w:rsidRPr="00B46162">
              <w:rPr>
                <w:rFonts w:asciiTheme="majorHAnsi" w:hAnsiTheme="majorHAnsi" w:cstheme="majorHAnsi"/>
                <w:sz w:val="22"/>
                <w:szCs w:val="22"/>
              </w:rPr>
              <w:t>she worked with refugee women in Germany, while studying Politics, Philosophy and Economics. She also has worked in NGOs in Ghana, Germany, Sierra Leone, and Switzerland.</w:t>
            </w:r>
          </w:p>
          <w:p w14:paraId="64AC9DD4" w14:textId="77777777" w:rsidR="00B7485B" w:rsidRPr="00B46162" w:rsidRDefault="00B7485B">
            <w:pPr>
              <w:rPr>
                <w:rFonts w:asciiTheme="majorHAnsi" w:hAnsiTheme="majorHAnsi" w:cstheme="majorHAnsi"/>
                <w:color w:val="000000" w:themeColor="text1"/>
                <w:sz w:val="22"/>
                <w:szCs w:val="22"/>
              </w:rPr>
            </w:pPr>
          </w:p>
        </w:tc>
        <w:tc>
          <w:tcPr>
            <w:tcW w:w="3015" w:type="dxa"/>
          </w:tcPr>
          <w:p w14:paraId="51FBCDC2" w14:textId="77777777" w:rsidR="00B7485B" w:rsidRPr="00B46162" w:rsidRDefault="00B7485B">
            <w:pPr>
              <w:rPr>
                <w:rFonts w:asciiTheme="majorHAnsi" w:eastAsia="Calibri" w:hAnsiTheme="majorHAnsi" w:cstheme="majorHAnsi"/>
                <w:color w:val="000000" w:themeColor="text1"/>
                <w:sz w:val="22"/>
                <w:szCs w:val="22"/>
              </w:rPr>
            </w:pPr>
            <w:proofErr w:type="spellStart"/>
            <w:r w:rsidRPr="00B46162">
              <w:rPr>
                <w:rFonts w:asciiTheme="majorHAnsi" w:eastAsia="Calibri" w:hAnsiTheme="majorHAnsi" w:cstheme="majorHAnsi"/>
                <w:color w:val="000000" w:themeColor="text1"/>
                <w:sz w:val="22"/>
                <w:szCs w:val="22"/>
              </w:rPr>
              <w:t>carla.weymann</w:t>
            </w:r>
            <w:proofErr w:type="spellEnd"/>
            <w:r w:rsidRPr="00B46162">
              <w:rPr>
                <w:rFonts w:asciiTheme="majorHAnsi" w:eastAsia="Calibri" w:hAnsiTheme="majorHAnsi" w:cstheme="majorHAnsi"/>
                <w:color w:val="000000" w:themeColor="text1"/>
                <w:sz w:val="22"/>
                <w:szCs w:val="22"/>
              </w:rPr>
              <w:t>@</w:t>
            </w:r>
          </w:p>
          <w:p w14:paraId="4D2FC60D" w14:textId="7D12B6CD" w:rsidR="00B7485B" w:rsidRPr="00B46162" w:rsidRDefault="00B7485B">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rPr>
              <w:t>1000peacewoman.org</w:t>
            </w:r>
          </w:p>
        </w:tc>
      </w:tr>
    </w:tbl>
    <w:p w14:paraId="07A0CF05" w14:textId="77777777" w:rsidR="00AC6477" w:rsidRPr="00B46162" w:rsidRDefault="00AC6477">
      <w:pPr>
        <w:rPr>
          <w:rFonts w:asciiTheme="majorHAnsi" w:eastAsia="Calibri" w:hAnsiTheme="majorHAnsi" w:cstheme="majorHAnsi"/>
          <w:color w:val="000000" w:themeColor="text1"/>
          <w:sz w:val="22"/>
          <w:szCs w:val="22"/>
        </w:rPr>
      </w:pPr>
    </w:p>
    <w:p w14:paraId="3F32B727" w14:textId="77777777" w:rsidR="00AC6477" w:rsidRPr="00B46162" w:rsidRDefault="00627BF6">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highlight w:val="magenta"/>
        </w:rPr>
        <w:t>Occupation, Colonization, Militarism, and Feminist Peace Work</w:t>
      </w:r>
    </w:p>
    <w:tbl>
      <w:tblPr>
        <w:tblStyle w:val="a3"/>
        <w:tblW w:w="11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6"/>
        <w:gridCol w:w="5739"/>
        <w:gridCol w:w="2804"/>
      </w:tblGrid>
      <w:tr w:rsidR="005D4984" w:rsidRPr="00B46162" w14:paraId="55161852" w14:textId="77777777">
        <w:tc>
          <w:tcPr>
            <w:tcW w:w="2716" w:type="dxa"/>
          </w:tcPr>
          <w:p w14:paraId="17A91FD3" w14:textId="77777777" w:rsidR="00AC6477" w:rsidRPr="00B46162" w:rsidRDefault="00627BF6">
            <w:pPr>
              <w:rPr>
                <w:rFonts w:asciiTheme="majorHAnsi" w:eastAsia="Calibri" w:hAnsiTheme="majorHAnsi" w:cstheme="majorHAnsi"/>
                <w:color w:val="000000" w:themeColor="text1"/>
                <w:sz w:val="22"/>
                <w:szCs w:val="22"/>
              </w:rPr>
            </w:pPr>
            <w:proofErr w:type="spellStart"/>
            <w:r w:rsidRPr="00B46162">
              <w:rPr>
                <w:rFonts w:asciiTheme="majorHAnsi" w:eastAsia="Calibri" w:hAnsiTheme="majorHAnsi" w:cstheme="majorHAnsi"/>
                <w:color w:val="000000" w:themeColor="text1"/>
                <w:sz w:val="22"/>
                <w:szCs w:val="22"/>
              </w:rPr>
              <w:t>Faiha</w:t>
            </w:r>
            <w:proofErr w:type="spellEnd"/>
            <w:r w:rsidRPr="00B46162">
              <w:rPr>
                <w:rFonts w:asciiTheme="majorHAnsi" w:eastAsia="Calibri" w:hAnsiTheme="majorHAnsi" w:cstheme="majorHAnsi"/>
                <w:color w:val="000000" w:themeColor="text1"/>
                <w:sz w:val="22"/>
                <w:szCs w:val="22"/>
              </w:rPr>
              <w:t xml:space="preserve"> </w:t>
            </w:r>
            <w:proofErr w:type="spellStart"/>
            <w:r w:rsidRPr="00B46162">
              <w:rPr>
                <w:rFonts w:asciiTheme="majorHAnsi" w:eastAsia="Calibri" w:hAnsiTheme="majorHAnsi" w:cstheme="majorHAnsi"/>
                <w:color w:val="000000" w:themeColor="text1"/>
                <w:sz w:val="22"/>
                <w:szCs w:val="22"/>
              </w:rPr>
              <w:t>Abdulhadi</w:t>
            </w:r>
            <w:proofErr w:type="spellEnd"/>
            <w:r w:rsidRPr="00B46162">
              <w:rPr>
                <w:rFonts w:asciiTheme="majorHAnsi" w:eastAsia="Calibri" w:hAnsiTheme="majorHAnsi" w:cstheme="majorHAnsi"/>
                <w:color w:val="000000" w:themeColor="text1"/>
                <w:sz w:val="22"/>
                <w:szCs w:val="22"/>
              </w:rPr>
              <w:t xml:space="preserve"> </w:t>
            </w:r>
          </w:p>
          <w:p w14:paraId="4E368E29" w14:textId="77777777" w:rsidR="00AC6477" w:rsidRPr="00B46162" w:rsidRDefault="00627BF6">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rPr>
              <w:t>(Palestine)</w:t>
            </w:r>
          </w:p>
          <w:p w14:paraId="1DF890B1" w14:textId="77777777" w:rsidR="00AC6477" w:rsidRPr="00B46162" w:rsidRDefault="00AC6477">
            <w:pPr>
              <w:rPr>
                <w:rFonts w:asciiTheme="majorHAnsi" w:eastAsia="Calibri" w:hAnsiTheme="majorHAnsi" w:cstheme="majorHAnsi"/>
                <w:color w:val="000000" w:themeColor="text1"/>
                <w:sz w:val="22"/>
                <w:szCs w:val="22"/>
              </w:rPr>
            </w:pPr>
          </w:p>
        </w:tc>
        <w:tc>
          <w:tcPr>
            <w:tcW w:w="5739" w:type="dxa"/>
          </w:tcPr>
          <w:p w14:paraId="63D388F3" w14:textId="77777777" w:rsidR="00AC6477" w:rsidRPr="00B46162" w:rsidRDefault="00627BF6" w:rsidP="00D463B0">
            <w:pPr>
              <w:spacing w:before="240" w:after="240"/>
              <w:rPr>
                <w:rFonts w:asciiTheme="majorHAnsi" w:hAnsiTheme="majorHAnsi" w:cstheme="majorHAnsi"/>
                <w:color w:val="000000" w:themeColor="text1"/>
                <w:sz w:val="22"/>
                <w:szCs w:val="22"/>
              </w:rPr>
            </w:pPr>
            <w:proofErr w:type="spellStart"/>
            <w:r w:rsidRPr="00B46162">
              <w:rPr>
                <w:rFonts w:asciiTheme="majorHAnsi" w:hAnsiTheme="majorHAnsi" w:cstheme="majorHAnsi"/>
                <w:color w:val="000000" w:themeColor="text1"/>
                <w:sz w:val="22"/>
                <w:szCs w:val="22"/>
              </w:rPr>
              <w:t>Faiha</w:t>
            </w:r>
            <w:proofErr w:type="spellEnd"/>
            <w:r w:rsidRPr="00B46162">
              <w:rPr>
                <w:rFonts w:asciiTheme="majorHAnsi" w:hAnsiTheme="majorHAnsi" w:cstheme="majorHAnsi"/>
                <w:color w:val="000000" w:themeColor="text1"/>
                <w:sz w:val="22"/>
                <w:szCs w:val="22"/>
              </w:rPr>
              <w:t xml:space="preserve"> </w:t>
            </w:r>
            <w:r w:rsidR="00D463B0" w:rsidRPr="00B46162">
              <w:rPr>
                <w:rFonts w:asciiTheme="majorHAnsi" w:hAnsiTheme="majorHAnsi" w:cstheme="majorHAnsi"/>
                <w:color w:val="000000" w:themeColor="text1"/>
                <w:sz w:val="22"/>
                <w:szCs w:val="22"/>
              </w:rPr>
              <w:t xml:space="preserve">has extensive experience as </w:t>
            </w:r>
            <w:r w:rsidRPr="00B46162">
              <w:rPr>
                <w:rFonts w:asciiTheme="majorHAnsi" w:hAnsiTheme="majorHAnsi" w:cstheme="majorHAnsi"/>
                <w:color w:val="000000" w:themeColor="text1"/>
                <w:sz w:val="22"/>
                <w:szCs w:val="22"/>
              </w:rPr>
              <w:t xml:space="preserve">a writer, poet, </w:t>
            </w:r>
            <w:r w:rsidR="00D463B0" w:rsidRPr="00B46162">
              <w:rPr>
                <w:rFonts w:asciiTheme="majorHAnsi" w:hAnsiTheme="majorHAnsi" w:cstheme="majorHAnsi"/>
                <w:color w:val="000000" w:themeColor="text1"/>
                <w:sz w:val="22"/>
                <w:szCs w:val="22"/>
              </w:rPr>
              <w:t xml:space="preserve">oral-historian, researcher and </w:t>
            </w:r>
            <w:r w:rsidRPr="00B46162">
              <w:rPr>
                <w:rFonts w:asciiTheme="majorHAnsi" w:hAnsiTheme="majorHAnsi" w:cstheme="majorHAnsi"/>
                <w:color w:val="000000" w:themeColor="text1"/>
                <w:sz w:val="22"/>
                <w:szCs w:val="22"/>
              </w:rPr>
              <w:t>research</w:t>
            </w:r>
            <w:r w:rsidR="00D463B0" w:rsidRPr="00B46162">
              <w:rPr>
                <w:rFonts w:asciiTheme="majorHAnsi" w:hAnsiTheme="majorHAnsi" w:cstheme="majorHAnsi"/>
                <w:color w:val="000000" w:themeColor="text1"/>
                <w:sz w:val="22"/>
                <w:szCs w:val="22"/>
              </w:rPr>
              <w:t>-</w:t>
            </w:r>
            <w:r w:rsidRPr="00B46162">
              <w:rPr>
                <w:rFonts w:asciiTheme="majorHAnsi" w:hAnsiTheme="majorHAnsi" w:cstheme="majorHAnsi"/>
                <w:color w:val="000000" w:themeColor="text1"/>
                <w:sz w:val="22"/>
                <w:szCs w:val="22"/>
              </w:rPr>
              <w:t xml:space="preserve">consultant, community activist, and lecturer, </w:t>
            </w:r>
            <w:r w:rsidR="00D463B0" w:rsidRPr="00B46162">
              <w:rPr>
                <w:rFonts w:asciiTheme="majorHAnsi" w:hAnsiTheme="majorHAnsi" w:cstheme="majorHAnsi"/>
                <w:color w:val="000000" w:themeColor="text1"/>
                <w:sz w:val="22"/>
                <w:szCs w:val="22"/>
              </w:rPr>
              <w:t xml:space="preserve">and has been working on gender and other issues </w:t>
            </w:r>
            <w:r w:rsidRPr="00B46162">
              <w:rPr>
                <w:rFonts w:asciiTheme="majorHAnsi" w:hAnsiTheme="majorHAnsi" w:cstheme="majorHAnsi"/>
                <w:color w:val="000000" w:themeColor="text1"/>
                <w:sz w:val="22"/>
                <w:szCs w:val="22"/>
              </w:rPr>
              <w:t>of human interest.</w:t>
            </w:r>
            <w:r w:rsidR="00D463B0" w:rsidRPr="00B46162">
              <w:rPr>
                <w:rFonts w:asciiTheme="majorHAnsi" w:hAnsiTheme="majorHAnsi" w:cstheme="majorHAnsi"/>
                <w:color w:val="000000" w:themeColor="text1"/>
                <w:sz w:val="22"/>
                <w:szCs w:val="22"/>
              </w:rPr>
              <w:t xml:space="preserve"> </w:t>
            </w:r>
            <w:r w:rsidRPr="00B46162">
              <w:rPr>
                <w:rFonts w:asciiTheme="majorHAnsi" w:hAnsiTheme="majorHAnsi" w:cstheme="majorHAnsi"/>
                <w:color w:val="000000" w:themeColor="text1"/>
                <w:sz w:val="22"/>
                <w:szCs w:val="22"/>
              </w:rPr>
              <w:t xml:space="preserve">She is the founder and </w:t>
            </w:r>
            <w:r w:rsidR="00D463B0" w:rsidRPr="00B46162">
              <w:rPr>
                <w:rFonts w:asciiTheme="majorHAnsi" w:hAnsiTheme="majorHAnsi" w:cstheme="majorHAnsi"/>
                <w:color w:val="000000" w:themeColor="text1"/>
                <w:sz w:val="22"/>
                <w:szCs w:val="22"/>
              </w:rPr>
              <w:lastRenderedPageBreak/>
              <w:t>director</w:t>
            </w:r>
            <w:r w:rsidRPr="00B46162">
              <w:rPr>
                <w:rFonts w:asciiTheme="majorHAnsi" w:hAnsiTheme="majorHAnsi" w:cstheme="majorHAnsi"/>
                <w:color w:val="000000" w:themeColor="text1"/>
                <w:sz w:val="22"/>
                <w:szCs w:val="22"/>
              </w:rPr>
              <w:t xml:space="preserve"> of Al </w:t>
            </w:r>
            <w:proofErr w:type="spellStart"/>
            <w:r w:rsidRPr="00B46162">
              <w:rPr>
                <w:rFonts w:asciiTheme="majorHAnsi" w:hAnsiTheme="majorHAnsi" w:cstheme="majorHAnsi"/>
                <w:color w:val="000000" w:themeColor="text1"/>
                <w:sz w:val="22"/>
                <w:szCs w:val="22"/>
              </w:rPr>
              <w:t>Rowat</w:t>
            </w:r>
            <w:proofErr w:type="spellEnd"/>
            <w:r w:rsidRPr="00B46162">
              <w:rPr>
                <w:rFonts w:asciiTheme="majorHAnsi" w:hAnsiTheme="majorHAnsi" w:cstheme="majorHAnsi"/>
                <w:color w:val="000000" w:themeColor="text1"/>
                <w:sz w:val="22"/>
                <w:szCs w:val="22"/>
              </w:rPr>
              <w:t xml:space="preserve"> for Studies and Research</w:t>
            </w:r>
            <w:r w:rsidR="00D463B0" w:rsidRPr="00B46162">
              <w:rPr>
                <w:rFonts w:asciiTheme="majorHAnsi" w:hAnsiTheme="majorHAnsi" w:cstheme="majorHAnsi"/>
                <w:color w:val="000000" w:themeColor="text1"/>
                <w:sz w:val="22"/>
                <w:szCs w:val="22"/>
              </w:rPr>
              <w:t>, which seeks to rewrite</w:t>
            </w:r>
            <w:r w:rsidRPr="00B46162">
              <w:rPr>
                <w:rFonts w:asciiTheme="majorHAnsi" w:hAnsiTheme="majorHAnsi" w:cstheme="majorHAnsi"/>
                <w:color w:val="000000" w:themeColor="text1"/>
                <w:sz w:val="22"/>
                <w:szCs w:val="22"/>
              </w:rPr>
              <w:t xml:space="preserve"> social history by </w:t>
            </w:r>
            <w:r w:rsidR="00D463B0" w:rsidRPr="00B46162">
              <w:rPr>
                <w:rFonts w:asciiTheme="majorHAnsi" w:hAnsiTheme="majorHAnsi" w:cstheme="majorHAnsi"/>
                <w:color w:val="000000" w:themeColor="text1"/>
                <w:sz w:val="22"/>
                <w:szCs w:val="22"/>
              </w:rPr>
              <w:t>documenting</w:t>
            </w:r>
            <w:r w:rsidRPr="00B46162">
              <w:rPr>
                <w:rFonts w:asciiTheme="majorHAnsi" w:hAnsiTheme="majorHAnsi" w:cstheme="majorHAnsi"/>
                <w:color w:val="000000" w:themeColor="text1"/>
                <w:sz w:val="22"/>
                <w:szCs w:val="22"/>
              </w:rPr>
              <w:t xml:space="preserve"> stories of marginalized groups and </w:t>
            </w:r>
            <w:r w:rsidR="00D463B0" w:rsidRPr="00B46162">
              <w:rPr>
                <w:rFonts w:asciiTheme="majorHAnsi" w:hAnsiTheme="majorHAnsi" w:cstheme="majorHAnsi"/>
                <w:color w:val="000000" w:themeColor="text1"/>
                <w:sz w:val="22"/>
                <w:szCs w:val="22"/>
              </w:rPr>
              <w:t xml:space="preserve">of witnesses to key historic events. </w:t>
            </w:r>
            <w:r w:rsidRPr="00B46162">
              <w:rPr>
                <w:rFonts w:asciiTheme="majorHAnsi" w:hAnsiTheme="majorHAnsi" w:cstheme="majorHAnsi"/>
                <w:color w:val="000000" w:themeColor="text1"/>
                <w:sz w:val="22"/>
                <w:szCs w:val="22"/>
              </w:rPr>
              <w:t>She is a member of the Palestinian National Council, the Palestinian Central Council, the deputy Commissioner General for the Independent Commission for Human Rights in Palestine.</w:t>
            </w:r>
          </w:p>
        </w:tc>
        <w:tc>
          <w:tcPr>
            <w:tcW w:w="2804" w:type="dxa"/>
          </w:tcPr>
          <w:p w14:paraId="4539CA63" w14:textId="77777777" w:rsidR="00AC6477" w:rsidRPr="00B46162" w:rsidRDefault="00627BF6">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rPr>
              <w:lastRenderedPageBreak/>
              <w:t>faihaab@gmail.com</w:t>
            </w:r>
          </w:p>
        </w:tc>
      </w:tr>
      <w:tr w:rsidR="005D4984" w:rsidRPr="00B46162" w14:paraId="0B91F99E" w14:textId="77777777">
        <w:tc>
          <w:tcPr>
            <w:tcW w:w="2716" w:type="dxa"/>
          </w:tcPr>
          <w:p w14:paraId="4BAFF242" w14:textId="77777777" w:rsidR="00AC6477" w:rsidRPr="00B46162" w:rsidRDefault="00627BF6">
            <w:pPr>
              <w:rPr>
                <w:rFonts w:asciiTheme="majorHAnsi" w:eastAsia="Calibri" w:hAnsiTheme="majorHAnsi" w:cstheme="majorHAnsi"/>
                <w:color w:val="000000" w:themeColor="text1"/>
                <w:sz w:val="22"/>
                <w:szCs w:val="22"/>
              </w:rPr>
            </w:pPr>
            <w:proofErr w:type="spellStart"/>
            <w:r w:rsidRPr="00B46162">
              <w:rPr>
                <w:rFonts w:asciiTheme="majorHAnsi" w:eastAsia="Calibri" w:hAnsiTheme="majorHAnsi" w:cstheme="majorHAnsi"/>
                <w:color w:val="000000" w:themeColor="text1"/>
                <w:sz w:val="22"/>
                <w:szCs w:val="22"/>
              </w:rPr>
              <w:t>Sima</w:t>
            </w:r>
            <w:proofErr w:type="spellEnd"/>
            <w:r w:rsidRPr="00B46162">
              <w:rPr>
                <w:rFonts w:asciiTheme="majorHAnsi" w:eastAsia="Calibri" w:hAnsiTheme="majorHAnsi" w:cstheme="majorHAnsi"/>
                <w:color w:val="000000" w:themeColor="text1"/>
                <w:sz w:val="22"/>
                <w:szCs w:val="22"/>
              </w:rPr>
              <w:t xml:space="preserve"> Samar </w:t>
            </w:r>
          </w:p>
          <w:p w14:paraId="37ED9A1B" w14:textId="77777777" w:rsidR="00AC6477" w:rsidRPr="00B46162" w:rsidRDefault="00627BF6">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rPr>
              <w:t xml:space="preserve">(Afghanistan) </w:t>
            </w:r>
          </w:p>
          <w:p w14:paraId="313DC644" w14:textId="77777777" w:rsidR="00AC6477" w:rsidRPr="00B46162" w:rsidRDefault="00627BF6">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rPr>
              <w:t xml:space="preserve"> </w:t>
            </w:r>
          </w:p>
        </w:tc>
        <w:tc>
          <w:tcPr>
            <w:tcW w:w="5739" w:type="dxa"/>
          </w:tcPr>
          <w:p w14:paraId="29EBEAFB" w14:textId="00D2FB4E" w:rsidR="00AC6477" w:rsidRPr="00B46162" w:rsidRDefault="00627BF6">
            <w:pPr>
              <w:rPr>
                <w:rFonts w:asciiTheme="majorHAnsi" w:eastAsia="Calibri" w:hAnsiTheme="majorHAnsi" w:cstheme="majorHAnsi"/>
                <w:color w:val="000000" w:themeColor="text1"/>
                <w:sz w:val="22"/>
                <w:szCs w:val="22"/>
              </w:rPr>
            </w:pPr>
            <w:proofErr w:type="spellStart"/>
            <w:r w:rsidRPr="00B46162">
              <w:rPr>
                <w:rFonts w:asciiTheme="majorHAnsi" w:eastAsia="Calibri" w:hAnsiTheme="majorHAnsi" w:cstheme="majorHAnsi"/>
                <w:color w:val="000000" w:themeColor="text1"/>
                <w:sz w:val="22"/>
                <w:szCs w:val="22"/>
              </w:rPr>
              <w:t>Sima</w:t>
            </w:r>
            <w:proofErr w:type="spellEnd"/>
            <w:r w:rsidRPr="00B46162">
              <w:rPr>
                <w:rFonts w:asciiTheme="majorHAnsi" w:eastAsia="Calibri" w:hAnsiTheme="majorHAnsi" w:cstheme="majorHAnsi"/>
                <w:color w:val="000000" w:themeColor="text1"/>
                <w:sz w:val="22"/>
                <w:szCs w:val="22"/>
              </w:rPr>
              <w:t xml:space="preserve"> is a medical doctor by profession,  but a human rights activist. She was the first Minister for Women’s Affair after the fall of Taliban. She is the Chairperson of Afghanistan Independent Human Rights Commission,  the first established in the country</w:t>
            </w:r>
          </w:p>
          <w:p w14:paraId="5AA27593" w14:textId="77777777" w:rsidR="00AC6477" w:rsidRPr="00B46162" w:rsidRDefault="00AC6477">
            <w:pPr>
              <w:rPr>
                <w:rFonts w:asciiTheme="majorHAnsi" w:eastAsia="Calibri" w:hAnsiTheme="majorHAnsi" w:cstheme="majorHAnsi"/>
                <w:color w:val="000000" w:themeColor="text1"/>
                <w:sz w:val="22"/>
                <w:szCs w:val="22"/>
              </w:rPr>
            </w:pPr>
          </w:p>
        </w:tc>
        <w:tc>
          <w:tcPr>
            <w:tcW w:w="2804" w:type="dxa"/>
          </w:tcPr>
          <w:p w14:paraId="258572CD" w14:textId="3F45B9DB" w:rsidR="00AC6477" w:rsidRPr="00B46162" w:rsidRDefault="00627BF6">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rPr>
              <w:t>sima.samar99@gmail.com</w:t>
            </w:r>
          </w:p>
        </w:tc>
      </w:tr>
      <w:tr w:rsidR="005D4984" w:rsidRPr="00B46162" w14:paraId="32485F61" w14:textId="77777777">
        <w:tc>
          <w:tcPr>
            <w:tcW w:w="2716" w:type="dxa"/>
          </w:tcPr>
          <w:p w14:paraId="7A21DF63" w14:textId="77777777" w:rsidR="00AC6477" w:rsidRPr="00B46162" w:rsidRDefault="00627BF6">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rPr>
              <w:t>Lisa Natividad (Guahan/Guam)</w:t>
            </w:r>
          </w:p>
          <w:p w14:paraId="0083D3A0" w14:textId="77777777" w:rsidR="00AC6477" w:rsidRPr="00B46162" w:rsidRDefault="00AC6477">
            <w:pPr>
              <w:rPr>
                <w:rFonts w:asciiTheme="majorHAnsi" w:eastAsia="Calibri" w:hAnsiTheme="majorHAnsi" w:cstheme="majorHAnsi"/>
                <w:color w:val="000000" w:themeColor="text1"/>
                <w:sz w:val="22"/>
                <w:szCs w:val="22"/>
              </w:rPr>
            </w:pPr>
          </w:p>
        </w:tc>
        <w:tc>
          <w:tcPr>
            <w:tcW w:w="5739" w:type="dxa"/>
          </w:tcPr>
          <w:p w14:paraId="5C5A61F0" w14:textId="77777777" w:rsidR="00AC6477" w:rsidRPr="00B46162" w:rsidRDefault="00627BF6">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rPr>
              <w:t xml:space="preserve">Lisa Linda Natividad is a Professor of Social Work at the University of Guam and founding member of </w:t>
            </w:r>
            <w:r w:rsidRPr="00B46162">
              <w:rPr>
                <w:rFonts w:asciiTheme="majorHAnsi" w:eastAsia="Calibri" w:hAnsiTheme="majorHAnsi" w:cstheme="majorHAnsi"/>
                <w:i/>
                <w:color w:val="000000" w:themeColor="text1"/>
                <w:sz w:val="22"/>
                <w:szCs w:val="22"/>
              </w:rPr>
              <w:t xml:space="preserve">I Hagan </w:t>
            </w:r>
            <w:proofErr w:type="spellStart"/>
            <w:r w:rsidRPr="00B46162">
              <w:rPr>
                <w:rFonts w:asciiTheme="majorHAnsi" w:eastAsia="Calibri" w:hAnsiTheme="majorHAnsi" w:cstheme="majorHAnsi"/>
                <w:i/>
                <w:color w:val="000000" w:themeColor="text1"/>
                <w:sz w:val="22"/>
                <w:szCs w:val="22"/>
              </w:rPr>
              <w:t>Famalao'an</w:t>
            </w:r>
            <w:proofErr w:type="spellEnd"/>
            <w:r w:rsidRPr="00B46162">
              <w:rPr>
                <w:rFonts w:asciiTheme="majorHAnsi" w:eastAsia="Calibri" w:hAnsiTheme="majorHAnsi" w:cstheme="majorHAnsi"/>
                <w:i/>
                <w:color w:val="000000" w:themeColor="text1"/>
                <w:sz w:val="22"/>
                <w:szCs w:val="22"/>
              </w:rPr>
              <w:t xml:space="preserve"> Guahan </w:t>
            </w:r>
            <w:r w:rsidRPr="00B46162">
              <w:rPr>
                <w:rFonts w:asciiTheme="majorHAnsi" w:eastAsia="Calibri" w:hAnsiTheme="majorHAnsi" w:cstheme="majorHAnsi"/>
                <w:color w:val="000000" w:themeColor="text1"/>
                <w:sz w:val="22"/>
                <w:szCs w:val="22"/>
              </w:rPr>
              <w:t>(Daughters of the Women of Guahan).  She commits her energies to work for decolonization, demilitarization, and the empowerment of women.</w:t>
            </w:r>
          </w:p>
          <w:p w14:paraId="126C129A" w14:textId="77777777" w:rsidR="00AC6477" w:rsidRPr="00B46162" w:rsidRDefault="00AC6477">
            <w:pPr>
              <w:rPr>
                <w:rFonts w:asciiTheme="majorHAnsi" w:eastAsia="Calibri" w:hAnsiTheme="majorHAnsi" w:cstheme="majorHAnsi"/>
                <w:color w:val="000000" w:themeColor="text1"/>
                <w:sz w:val="22"/>
                <w:szCs w:val="22"/>
              </w:rPr>
            </w:pPr>
          </w:p>
          <w:p w14:paraId="571257CA" w14:textId="77777777" w:rsidR="00AC6477" w:rsidRPr="00B46162" w:rsidRDefault="00AC6477">
            <w:pPr>
              <w:rPr>
                <w:rFonts w:asciiTheme="majorHAnsi" w:eastAsia="Calibri" w:hAnsiTheme="majorHAnsi" w:cstheme="majorHAnsi"/>
                <w:color w:val="000000" w:themeColor="text1"/>
                <w:sz w:val="22"/>
                <w:szCs w:val="22"/>
              </w:rPr>
            </w:pPr>
          </w:p>
        </w:tc>
        <w:tc>
          <w:tcPr>
            <w:tcW w:w="2804" w:type="dxa"/>
          </w:tcPr>
          <w:p w14:paraId="75BEC2E9" w14:textId="6E887052" w:rsidR="00AC6477" w:rsidRPr="00B46162" w:rsidRDefault="00627BF6">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rPr>
              <w:t>lisanati@yahoo.com</w:t>
            </w:r>
          </w:p>
        </w:tc>
      </w:tr>
      <w:tr w:rsidR="005D4984" w:rsidRPr="00B46162" w14:paraId="2F73EBFA" w14:textId="77777777">
        <w:tc>
          <w:tcPr>
            <w:tcW w:w="2716" w:type="dxa"/>
          </w:tcPr>
          <w:p w14:paraId="1D7FD419" w14:textId="77777777" w:rsidR="00AC6477" w:rsidRPr="00B46162" w:rsidRDefault="00627BF6">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rPr>
              <w:t xml:space="preserve">Hema </w:t>
            </w:r>
            <w:proofErr w:type="spellStart"/>
            <w:r w:rsidRPr="00B46162">
              <w:rPr>
                <w:rFonts w:asciiTheme="majorHAnsi" w:eastAsia="Calibri" w:hAnsiTheme="majorHAnsi" w:cstheme="majorHAnsi"/>
                <w:color w:val="000000" w:themeColor="text1"/>
                <w:sz w:val="22"/>
                <w:szCs w:val="22"/>
              </w:rPr>
              <w:t>Wihongi</w:t>
            </w:r>
            <w:proofErr w:type="spellEnd"/>
            <w:r w:rsidRPr="00B46162">
              <w:rPr>
                <w:rFonts w:asciiTheme="majorHAnsi" w:eastAsia="Calibri" w:hAnsiTheme="majorHAnsi" w:cstheme="majorHAnsi"/>
                <w:color w:val="000000" w:themeColor="text1"/>
                <w:sz w:val="22"/>
                <w:szCs w:val="22"/>
              </w:rPr>
              <w:t xml:space="preserve"> </w:t>
            </w:r>
          </w:p>
          <w:p w14:paraId="265AE1FD" w14:textId="079C6AA6" w:rsidR="00692D53" w:rsidRPr="00B46162" w:rsidRDefault="00627BF6" w:rsidP="00692D53">
            <w:pPr>
              <w:rPr>
                <w:rFonts w:asciiTheme="majorHAnsi" w:hAnsiTheme="majorHAnsi" w:cstheme="majorHAnsi"/>
                <w:sz w:val="22"/>
                <w:szCs w:val="22"/>
              </w:rPr>
            </w:pPr>
            <w:r w:rsidRPr="00B46162">
              <w:rPr>
                <w:rFonts w:asciiTheme="majorHAnsi" w:eastAsia="Calibri" w:hAnsiTheme="majorHAnsi" w:cstheme="majorHAnsi"/>
                <w:color w:val="000000" w:themeColor="text1"/>
                <w:sz w:val="22"/>
                <w:szCs w:val="22"/>
              </w:rPr>
              <w:t>(</w:t>
            </w:r>
            <w:r w:rsidR="00692D53" w:rsidRPr="00B46162">
              <w:rPr>
                <w:rFonts w:asciiTheme="majorHAnsi" w:hAnsiTheme="majorHAnsi" w:cstheme="majorHAnsi"/>
                <w:sz w:val="22"/>
                <w:szCs w:val="22"/>
              </w:rPr>
              <w:t>Aotearoa/</w:t>
            </w:r>
          </w:p>
          <w:p w14:paraId="4BF87DFA" w14:textId="77777777" w:rsidR="00AC6477" w:rsidRPr="00B46162" w:rsidRDefault="00627BF6">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rPr>
              <w:t>New Zealand)</w:t>
            </w:r>
          </w:p>
          <w:p w14:paraId="1705B0D2" w14:textId="77777777" w:rsidR="00AC6477" w:rsidRPr="00B46162" w:rsidRDefault="00AC6477">
            <w:pPr>
              <w:rPr>
                <w:rFonts w:asciiTheme="majorHAnsi" w:eastAsia="Calibri" w:hAnsiTheme="majorHAnsi" w:cstheme="majorHAnsi"/>
                <w:color w:val="000000" w:themeColor="text1"/>
                <w:sz w:val="22"/>
                <w:szCs w:val="22"/>
              </w:rPr>
            </w:pPr>
          </w:p>
        </w:tc>
        <w:tc>
          <w:tcPr>
            <w:tcW w:w="5739" w:type="dxa"/>
          </w:tcPr>
          <w:p w14:paraId="1CC568EE" w14:textId="345EB916" w:rsidR="00365A9C" w:rsidRPr="00B46162" w:rsidRDefault="004514F4" w:rsidP="00365A9C">
            <w:pPr>
              <w:rPr>
                <w:rFonts w:asciiTheme="majorHAnsi" w:hAnsiTheme="majorHAnsi" w:cstheme="majorHAnsi"/>
                <w:sz w:val="22"/>
                <w:szCs w:val="22"/>
              </w:rPr>
            </w:pPr>
            <w:r w:rsidRPr="00B46162">
              <w:rPr>
                <w:rFonts w:asciiTheme="majorHAnsi" w:eastAsia="Calibri" w:hAnsiTheme="majorHAnsi" w:cstheme="majorHAnsi"/>
                <w:color w:val="000000" w:themeColor="text1"/>
                <w:sz w:val="22"/>
                <w:szCs w:val="22"/>
              </w:rPr>
              <w:t>Hema</w:t>
            </w:r>
            <w:r w:rsidR="00365A9C" w:rsidRPr="00B46162">
              <w:rPr>
                <w:rFonts w:asciiTheme="majorHAnsi" w:eastAsia="Calibri" w:hAnsiTheme="majorHAnsi" w:cstheme="majorHAnsi"/>
                <w:color w:val="000000" w:themeColor="text1"/>
                <w:sz w:val="22"/>
                <w:szCs w:val="22"/>
              </w:rPr>
              <w:t xml:space="preserve">, a Kaitiaki, is an environmental scientist, </w:t>
            </w:r>
            <w:r w:rsidR="00897DC1" w:rsidRPr="00B46162">
              <w:rPr>
                <w:rFonts w:asciiTheme="majorHAnsi" w:hAnsiTheme="majorHAnsi" w:cstheme="majorHAnsi"/>
                <w:sz w:val="22"/>
                <w:szCs w:val="22"/>
              </w:rPr>
              <w:t xml:space="preserve">Māori </w:t>
            </w:r>
            <w:r w:rsidRPr="00B46162">
              <w:rPr>
                <w:rFonts w:asciiTheme="majorHAnsi" w:hAnsiTheme="majorHAnsi" w:cstheme="majorHAnsi"/>
                <w:sz w:val="22"/>
                <w:szCs w:val="22"/>
              </w:rPr>
              <w:t>Science Scholar</w:t>
            </w:r>
            <w:r w:rsidR="00365A9C" w:rsidRPr="00B46162">
              <w:rPr>
                <w:rFonts w:asciiTheme="majorHAnsi" w:hAnsiTheme="majorHAnsi" w:cstheme="majorHAnsi"/>
                <w:sz w:val="22"/>
                <w:szCs w:val="22"/>
              </w:rPr>
              <w:t>, and educator</w:t>
            </w:r>
            <w:r w:rsidRPr="00B46162">
              <w:rPr>
                <w:rFonts w:asciiTheme="majorHAnsi" w:hAnsiTheme="majorHAnsi" w:cstheme="majorHAnsi"/>
                <w:sz w:val="22"/>
                <w:szCs w:val="22"/>
              </w:rPr>
              <w:t xml:space="preserve"> at </w:t>
            </w:r>
            <w:r w:rsidR="00365A9C" w:rsidRPr="00B46162">
              <w:rPr>
                <w:rFonts w:asciiTheme="majorHAnsi" w:hAnsiTheme="majorHAnsi" w:cstheme="majorHAnsi"/>
                <w:sz w:val="22"/>
                <w:szCs w:val="22"/>
              </w:rPr>
              <w:t xml:space="preserve">the </w:t>
            </w:r>
            <w:r w:rsidRPr="00B46162">
              <w:rPr>
                <w:rFonts w:asciiTheme="majorHAnsi" w:hAnsiTheme="majorHAnsi" w:cstheme="majorHAnsi"/>
                <w:sz w:val="22"/>
                <w:szCs w:val="22"/>
              </w:rPr>
              <w:t>Unitec Institute of Technology in Auckland.</w:t>
            </w:r>
            <w:r w:rsidR="00365A9C" w:rsidRPr="00B46162">
              <w:rPr>
                <w:rFonts w:asciiTheme="majorHAnsi" w:hAnsiTheme="majorHAnsi" w:cstheme="majorHAnsi"/>
                <w:sz w:val="22"/>
                <w:szCs w:val="22"/>
              </w:rPr>
              <w:t xml:space="preserve"> She is confounder of an ad hoc </w:t>
            </w:r>
            <w:r w:rsidR="00897DC1" w:rsidRPr="00B46162">
              <w:rPr>
                <w:rFonts w:asciiTheme="majorHAnsi" w:hAnsiTheme="majorHAnsi" w:cstheme="majorHAnsi"/>
                <w:sz w:val="22"/>
                <w:szCs w:val="22"/>
              </w:rPr>
              <w:t>Māori</w:t>
            </w:r>
            <w:r w:rsidR="00365A9C" w:rsidRPr="00B46162">
              <w:rPr>
                <w:rFonts w:asciiTheme="majorHAnsi" w:hAnsiTheme="majorHAnsi" w:cstheme="majorHAnsi"/>
                <w:sz w:val="22"/>
                <w:szCs w:val="22"/>
              </w:rPr>
              <w:t xml:space="preserve"> network, Nga </w:t>
            </w:r>
            <w:proofErr w:type="spellStart"/>
            <w:r w:rsidR="00365A9C" w:rsidRPr="00B46162">
              <w:rPr>
                <w:rFonts w:asciiTheme="majorHAnsi" w:hAnsiTheme="majorHAnsi" w:cstheme="majorHAnsi"/>
                <w:sz w:val="22"/>
                <w:szCs w:val="22"/>
              </w:rPr>
              <w:t>Kainawhina</w:t>
            </w:r>
            <w:proofErr w:type="spellEnd"/>
            <w:r w:rsidR="00365A9C" w:rsidRPr="00B46162">
              <w:rPr>
                <w:rFonts w:asciiTheme="majorHAnsi" w:hAnsiTheme="majorHAnsi" w:cstheme="majorHAnsi"/>
                <w:sz w:val="22"/>
                <w:szCs w:val="22"/>
              </w:rPr>
              <w:t xml:space="preserve"> o Wai 262. The network focused to advance Wai 262 claims that considered who is entitled to make or participate in decisions affecting indigenous flora and fauna, the environment, Māori culture and the products of Māori culture. </w:t>
            </w:r>
          </w:p>
          <w:p w14:paraId="0A8F028E" w14:textId="1FB5C36D" w:rsidR="004514F4" w:rsidRPr="00B46162" w:rsidRDefault="004514F4" w:rsidP="004514F4">
            <w:pPr>
              <w:rPr>
                <w:rFonts w:asciiTheme="majorHAnsi" w:hAnsiTheme="majorHAnsi" w:cstheme="majorHAnsi"/>
                <w:sz w:val="22"/>
                <w:szCs w:val="22"/>
              </w:rPr>
            </w:pPr>
          </w:p>
          <w:p w14:paraId="505D2953" w14:textId="55E682D6" w:rsidR="00AC6477" w:rsidRPr="00B46162" w:rsidRDefault="00AC6477">
            <w:pPr>
              <w:rPr>
                <w:rFonts w:asciiTheme="majorHAnsi" w:eastAsia="Calibri" w:hAnsiTheme="majorHAnsi" w:cstheme="majorHAnsi"/>
                <w:color w:val="000000" w:themeColor="text1"/>
                <w:sz w:val="22"/>
                <w:szCs w:val="22"/>
              </w:rPr>
            </w:pPr>
          </w:p>
        </w:tc>
        <w:tc>
          <w:tcPr>
            <w:tcW w:w="2804" w:type="dxa"/>
          </w:tcPr>
          <w:p w14:paraId="21074878" w14:textId="47A0DBAD" w:rsidR="00AC6477" w:rsidRPr="00B46162" w:rsidRDefault="00627BF6">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rPr>
              <w:t>hwihongi@unitec.ac.nz</w:t>
            </w:r>
          </w:p>
        </w:tc>
      </w:tr>
    </w:tbl>
    <w:p w14:paraId="0D309B22" w14:textId="77777777" w:rsidR="00AC6477" w:rsidRPr="00B46162" w:rsidRDefault="00AC6477">
      <w:pPr>
        <w:rPr>
          <w:rFonts w:asciiTheme="majorHAnsi" w:eastAsia="Calibri" w:hAnsiTheme="majorHAnsi" w:cstheme="majorHAnsi"/>
          <w:color w:val="000000" w:themeColor="text1"/>
          <w:sz w:val="22"/>
          <w:szCs w:val="22"/>
        </w:rPr>
      </w:pPr>
    </w:p>
    <w:p w14:paraId="1CBC1B81" w14:textId="77777777" w:rsidR="00AC6477" w:rsidRPr="00B46162" w:rsidRDefault="00627BF6">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highlight w:val="blue"/>
        </w:rPr>
        <w:t>US Racial Politics, Anti-Blackness, State Power: Global Implications</w:t>
      </w:r>
    </w:p>
    <w:tbl>
      <w:tblPr>
        <w:tblStyle w:val="a4"/>
        <w:tblW w:w="11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6"/>
        <w:gridCol w:w="5739"/>
        <w:gridCol w:w="2698"/>
      </w:tblGrid>
      <w:tr w:rsidR="005D4984" w:rsidRPr="00B46162" w14:paraId="0A7548BF" w14:textId="77777777">
        <w:tc>
          <w:tcPr>
            <w:tcW w:w="2716" w:type="dxa"/>
          </w:tcPr>
          <w:p w14:paraId="7777E785" w14:textId="77777777" w:rsidR="00AC6477" w:rsidRPr="00B46162" w:rsidRDefault="00627BF6">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rPr>
              <w:lastRenderedPageBreak/>
              <w:t>Ash-Lee Woodard Henderson</w:t>
            </w:r>
          </w:p>
          <w:p w14:paraId="4DF9DA58" w14:textId="77777777" w:rsidR="00AC6477" w:rsidRPr="00B46162" w:rsidRDefault="00627BF6">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rPr>
              <w:t xml:space="preserve"> (US) </w:t>
            </w:r>
          </w:p>
          <w:p w14:paraId="053A33B8" w14:textId="77777777" w:rsidR="00AC6477" w:rsidRPr="00B46162" w:rsidRDefault="00AC6477">
            <w:pPr>
              <w:rPr>
                <w:rFonts w:asciiTheme="majorHAnsi" w:eastAsia="Calibri" w:hAnsiTheme="majorHAnsi" w:cstheme="majorHAnsi"/>
                <w:color w:val="000000" w:themeColor="text1"/>
                <w:sz w:val="22"/>
                <w:szCs w:val="22"/>
              </w:rPr>
            </w:pPr>
          </w:p>
        </w:tc>
        <w:tc>
          <w:tcPr>
            <w:tcW w:w="5739" w:type="dxa"/>
          </w:tcPr>
          <w:p w14:paraId="313B8DB2" w14:textId="54B7A893" w:rsidR="00F171D2" w:rsidRPr="00B46162" w:rsidRDefault="00F171D2" w:rsidP="00F171D2">
            <w:pPr>
              <w:rPr>
                <w:rFonts w:asciiTheme="majorHAnsi" w:hAnsiTheme="majorHAnsi" w:cstheme="majorHAnsi"/>
                <w:sz w:val="22"/>
                <w:szCs w:val="22"/>
              </w:rPr>
            </w:pPr>
            <w:r w:rsidRPr="00B46162">
              <w:rPr>
                <w:rFonts w:asciiTheme="majorHAnsi" w:hAnsiTheme="majorHAnsi" w:cstheme="majorHAnsi"/>
                <w:color w:val="000000"/>
                <w:sz w:val="22"/>
                <w:szCs w:val="22"/>
              </w:rPr>
              <w:t xml:space="preserve">Ash-Lee is the first Black woman Executive Director of the Highlander Research &amp; Education </w:t>
            </w:r>
            <w:proofErr w:type="spellStart"/>
            <w:r w:rsidRPr="00B46162">
              <w:rPr>
                <w:rFonts w:asciiTheme="majorHAnsi" w:hAnsiTheme="majorHAnsi" w:cstheme="majorHAnsi"/>
                <w:color w:val="000000"/>
                <w:sz w:val="22"/>
                <w:szCs w:val="22"/>
              </w:rPr>
              <w:t>Center</w:t>
            </w:r>
            <w:proofErr w:type="spellEnd"/>
            <w:r w:rsidRPr="00B46162">
              <w:rPr>
                <w:rFonts w:asciiTheme="majorHAnsi" w:hAnsiTheme="majorHAnsi" w:cstheme="majorHAnsi"/>
                <w:color w:val="000000"/>
                <w:sz w:val="22"/>
                <w:szCs w:val="22"/>
              </w:rPr>
              <w:t xml:space="preserve">, a social justice leadership training school and cultural </w:t>
            </w:r>
            <w:proofErr w:type="spellStart"/>
            <w:r w:rsidRPr="00B46162">
              <w:rPr>
                <w:rFonts w:asciiTheme="majorHAnsi" w:hAnsiTheme="majorHAnsi" w:cstheme="majorHAnsi"/>
                <w:color w:val="000000"/>
                <w:sz w:val="22"/>
                <w:szCs w:val="22"/>
              </w:rPr>
              <w:t>center</w:t>
            </w:r>
            <w:proofErr w:type="spellEnd"/>
            <w:r w:rsidRPr="00B46162">
              <w:rPr>
                <w:rFonts w:asciiTheme="majorHAnsi" w:hAnsiTheme="majorHAnsi" w:cstheme="majorHAnsi"/>
                <w:color w:val="000000"/>
                <w:sz w:val="22"/>
                <w:szCs w:val="22"/>
              </w:rPr>
              <w:t xml:space="preserve"> founded in 1932. She’s also a leader in multiple movement organizations and formations, including the Movement for Black Lives, National Bailout Collective, and Southern Movement Assembly. Ash-Lee is a long-time activist working against environmental racism in central and southern Appalachia, and has fought for </w:t>
            </w:r>
            <w:proofErr w:type="spellStart"/>
            <w:r w:rsidRPr="00B46162">
              <w:rPr>
                <w:rFonts w:asciiTheme="majorHAnsi" w:hAnsiTheme="majorHAnsi" w:cstheme="majorHAnsi"/>
                <w:color w:val="000000"/>
                <w:sz w:val="22"/>
                <w:szCs w:val="22"/>
              </w:rPr>
              <w:t>workers</w:t>
            </w:r>
            <w:proofErr w:type="spellEnd"/>
            <w:r w:rsidRPr="00B46162">
              <w:rPr>
                <w:rFonts w:asciiTheme="majorHAnsi" w:hAnsiTheme="majorHAnsi" w:cstheme="majorHAnsi"/>
                <w:color w:val="000000"/>
                <w:sz w:val="22"/>
                <w:szCs w:val="22"/>
              </w:rPr>
              <w:t xml:space="preserve"> rights, racial justice, women and LGBTQUIA+ rights, reproductive justice, international human rights, and led-intergenerational social movements across the South.</w:t>
            </w:r>
          </w:p>
          <w:p w14:paraId="24DED3D7" w14:textId="77777777" w:rsidR="00AC6477" w:rsidRPr="00B46162" w:rsidRDefault="00AC6477">
            <w:pPr>
              <w:rPr>
                <w:rFonts w:asciiTheme="majorHAnsi" w:eastAsia="Calibri" w:hAnsiTheme="majorHAnsi" w:cstheme="majorHAnsi"/>
                <w:color w:val="000000" w:themeColor="text1"/>
                <w:sz w:val="22"/>
                <w:szCs w:val="22"/>
              </w:rPr>
            </w:pPr>
          </w:p>
        </w:tc>
        <w:tc>
          <w:tcPr>
            <w:tcW w:w="2698" w:type="dxa"/>
          </w:tcPr>
          <w:p w14:paraId="1371A936" w14:textId="77777777" w:rsidR="00AC6477" w:rsidRPr="00B46162" w:rsidRDefault="00627BF6">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rPr>
              <w:t>Ash-Lee@highlandercenter.org</w:t>
            </w:r>
          </w:p>
        </w:tc>
      </w:tr>
      <w:tr w:rsidR="005D4984" w:rsidRPr="00B46162" w14:paraId="327B2D68" w14:textId="77777777">
        <w:tc>
          <w:tcPr>
            <w:tcW w:w="2716" w:type="dxa"/>
          </w:tcPr>
          <w:p w14:paraId="50748FD7" w14:textId="77777777" w:rsidR="00AC6477" w:rsidRPr="00B46162" w:rsidRDefault="00627BF6">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rPr>
              <w:t xml:space="preserve">Loan Tran </w:t>
            </w:r>
          </w:p>
          <w:p w14:paraId="22BF1DBF" w14:textId="77777777" w:rsidR="00AC6477" w:rsidRPr="00B46162" w:rsidRDefault="00627BF6">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rPr>
              <w:t>(US)</w:t>
            </w:r>
          </w:p>
          <w:p w14:paraId="18E4FEC8" w14:textId="77777777" w:rsidR="00AC6477" w:rsidRPr="00B46162" w:rsidRDefault="00AC6477">
            <w:pPr>
              <w:rPr>
                <w:rFonts w:asciiTheme="majorHAnsi" w:eastAsia="Calibri" w:hAnsiTheme="majorHAnsi" w:cstheme="majorHAnsi"/>
                <w:color w:val="000000" w:themeColor="text1"/>
                <w:sz w:val="22"/>
                <w:szCs w:val="22"/>
              </w:rPr>
            </w:pPr>
          </w:p>
        </w:tc>
        <w:tc>
          <w:tcPr>
            <w:tcW w:w="5739" w:type="dxa"/>
          </w:tcPr>
          <w:p w14:paraId="3E451D5F" w14:textId="77777777" w:rsidR="00F171D2" w:rsidRDefault="00F171D2" w:rsidP="00B46162">
            <w:pPr>
              <w:pStyle w:val="NormalWeb"/>
              <w:rPr>
                <w:rFonts w:asciiTheme="majorHAnsi" w:hAnsiTheme="majorHAnsi" w:cstheme="majorHAnsi"/>
                <w:sz w:val="22"/>
                <w:szCs w:val="22"/>
              </w:rPr>
            </w:pPr>
            <w:r w:rsidRPr="00B46162">
              <w:rPr>
                <w:rFonts w:asciiTheme="majorHAnsi" w:hAnsiTheme="majorHAnsi" w:cstheme="majorHAnsi"/>
                <w:sz w:val="22"/>
                <w:szCs w:val="22"/>
              </w:rPr>
              <w:t xml:space="preserve">Loan is a queer, bilingual writer and educator of </w:t>
            </w:r>
            <w:proofErr w:type="spellStart"/>
            <w:r w:rsidRPr="00B46162">
              <w:rPr>
                <w:rFonts w:asciiTheme="majorHAnsi" w:hAnsiTheme="majorHAnsi" w:cstheme="majorHAnsi"/>
                <w:sz w:val="22"/>
                <w:szCs w:val="22"/>
              </w:rPr>
              <w:t>color</w:t>
            </w:r>
            <w:proofErr w:type="spellEnd"/>
            <w:r w:rsidRPr="00B46162">
              <w:rPr>
                <w:rFonts w:asciiTheme="majorHAnsi" w:hAnsiTheme="majorHAnsi" w:cstheme="majorHAnsi"/>
                <w:sz w:val="22"/>
                <w:szCs w:val="22"/>
              </w:rPr>
              <w:t xml:space="preserve"> based Durham, NC.  They have worked on issues of migrant justice, LGBTQ liberation, economic and racial justice and for an end to all interpersonal violence.</w:t>
            </w:r>
          </w:p>
          <w:p w14:paraId="240F02B1" w14:textId="58974529" w:rsidR="00B46162" w:rsidRPr="00B46162" w:rsidRDefault="00B46162" w:rsidP="00B46162">
            <w:pPr>
              <w:pStyle w:val="NormalWeb"/>
              <w:rPr>
                <w:rFonts w:asciiTheme="majorHAnsi" w:hAnsiTheme="majorHAnsi" w:cstheme="majorHAnsi"/>
                <w:sz w:val="22"/>
                <w:szCs w:val="22"/>
              </w:rPr>
            </w:pPr>
          </w:p>
        </w:tc>
        <w:tc>
          <w:tcPr>
            <w:tcW w:w="2698" w:type="dxa"/>
          </w:tcPr>
          <w:p w14:paraId="6EE71771" w14:textId="057E7196" w:rsidR="00AC6477" w:rsidRPr="00B46162" w:rsidRDefault="00627BF6">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rPr>
              <w:t>loan@southernvision.org</w:t>
            </w:r>
          </w:p>
        </w:tc>
      </w:tr>
      <w:tr w:rsidR="005D4984" w:rsidRPr="00B46162" w14:paraId="1C8EA2F2" w14:textId="77777777">
        <w:tc>
          <w:tcPr>
            <w:tcW w:w="2716" w:type="dxa"/>
          </w:tcPr>
          <w:p w14:paraId="3A89C33A" w14:textId="77777777" w:rsidR="00AC6477" w:rsidRPr="00B46162" w:rsidRDefault="00627BF6">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rPr>
              <w:t xml:space="preserve">Xhercis Mendez </w:t>
            </w:r>
          </w:p>
          <w:p w14:paraId="521356BF" w14:textId="77777777" w:rsidR="00AC6477" w:rsidRPr="00B46162" w:rsidRDefault="00627BF6">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rPr>
              <w:t>(US)</w:t>
            </w:r>
          </w:p>
          <w:p w14:paraId="4AF3AC96" w14:textId="77777777" w:rsidR="00AC6477" w:rsidRPr="00B46162" w:rsidRDefault="00AC6477">
            <w:pPr>
              <w:rPr>
                <w:rFonts w:asciiTheme="majorHAnsi" w:eastAsia="Calibri" w:hAnsiTheme="majorHAnsi" w:cstheme="majorHAnsi"/>
                <w:color w:val="000000" w:themeColor="text1"/>
                <w:sz w:val="22"/>
                <w:szCs w:val="22"/>
              </w:rPr>
            </w:pPr>
          </w:p>
        </w:tc>
        <w:tc>
          <w:tcPr>
            <w:tcW w:w="5739" w:type="dxa"/>
          </w:tcPr>
          <w:p w14:paraId="4CBC1C54" w14:textId="4951CA1C" w:rsidR="00692D53" w:rsidRPr="00B46162" w:rsidRDefault="00692D53" w:rsidP="00692D53">
            <w:pPr>
              <w:rPr>
                <w:rFonts w:asciiTheme="majorHAnsi" w:hAnsiTheme="majorHAnsi" w:cstheme="majorHAnsi"/>
                <w:sz w:val="22"/>
                <w:szCs w:val="22"/>
              </w:rPr>
            </w:pPr>
            <w:r w:rsidRPr="00B46162">
              <w:rPr>
                <w:rFonts w:asciiTheme="majorHAnsi" w:hAnsiTheme="majorHAnsi" w:cstheme="majorHAnsi"/>
                <w:sz w:val="22"/>
                <w:szCs w:val="22"/>
              </w:rPr>
              <w:t>Xhercis (Sir-Sis) is a p</w:t>
            </w:r>
            <w:r w:rsidRPr="00B46162">
              <w:rPr>
                <w:rFonts w:asciiTheme="majorHAnsi" w:hAnsiTheme="majorHAnsi" w:cstheme="majorHAnsi"/>
                <w:color w:val="14171A"/>
                <w:sz w:val="22"/>
                <w:szCs w:val="22"/>
              </w:rPr>
              <w:t>opular educator, decolonial feminist philosopher, and founder of The University Transformative Justice Project (</w:t>
            </w:r>
            <w:hyperlink r:id="rId9" w:history="1">
              <w:r w:rsidRPr="00B46162">
                <w:rPr>
                  <w:rStyle w:val="Hyperlink"/>
                  <w:rFonts w:asciiTheme="majorHAnsi" w:hAnsiTheme="majorHAnsi" w:cstheme="majorHAnsi"/>
                  <w:sz w:val="22"/>
                  <w:szCs w:val="22"/>
                </w:rPr>
                <w:t>campustj.com</w:t>
              </w:r>
            </w:hyperlink>
            <w:r w:rsidRPr="00B46162">
              <w:rPr>
                <w:rFonts w:asciiTheme="majorHAnsi" w:hAnsiTheme="majorHAnsi" w:cstheme="majorHAnsi"/>
                <w:color w:val="14171A"/>
                <w:sz w:val="22"/>
                <w:szCs w:val="22"/>
              </w:rPr>
              <w:t xml:space="preserve">), a project committed to abolitionist and intersectional approaches to addressing sexual assault and gender-based violence. A </w:t>
            </w:r>
            <w:r w:rsidRPr="00B46162">
              <w:rPr>
                <w:rFonts w:asciiTheme="majorHAnsi" w:hAnsiTheme="majorHAnsi" w:cstheme="majorHAnsi"/>
                <w:i/>
                <w:iCs/>
                <w:color w:val="14171A"/>
                <w:sz w:val="22"/>
                <w:szCs w:val="22"/>
              </w:rPr>
              <w:t>Boricua</w:t>
            </w:r>
            <w:r w:rsidRPr="00B46162">
              <w:rPr>
                <w:rFonts w:asciiTheme="majorHAnsi" w:hAnsiTheme="majorHAnsi" w:cstheme="majorHAnsi"/>
                <w:color w:val="14171A"/>
                <w:sz w:val="22"/>
                <w:szCs w:val="22"/>
              </w:rPr>
              <w:t xml:space="preserve"> child of factory workers, raised in Cleveland by way of New Jersey, she is a first-generation graduate who uses decolonial pedagogies in her day job as associate professor and Vice-Chair of the Women and Gender studies and Queer Studies Department at CSU Fullerton to support the next generation of “troublemakers.”</w:t>
            </w:r>
          </w:p>
          <w:p w14:paraId="0130D01C" w14:textId="77777777" w:rsidR="00AC6477" w:rsidRPr="00B46162" w:rsidRDefault="00AC6477">
            <w:pPr>
              <w:rPr>
                <w:rFonts w:asciiTheme="majorHAnsi" w:eastAsia="Calibri" w:hAnsiTheme="majorHAnsi" w:cstheme="majorHAnsi"/>
                <w:color w:val="000000" w:themeColor="text1"/>
                <w:sz w:val="22"/>
                <w:szCs w:val="22"/>
              </w:rPr>
            </w:pPr>
          </w:p>
        </w:tc>
        <w:tc>
          <w:tcPr>
            <w:tcW w:w="2698" w:type="dxa"/>
          </w:tcPr>
          <w:p w14:paraId="48AC7EF0" w14:textId="1965C008" w:rsidR="00AC6477" w:rsidRPr="00B46162" w:rsidRDefault="00627BF6">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rPr>
              <w:t>xmendez77@gmail.com</w:t>
            </w:r>
          </w:p>
        </w:tc>
      </w:tr>
      <w:tr w:rsidR="005D4984" w:rsidRPr="00B46162" w14:paraId="5FAD3010" w14:textId="77777777">
        <w:tc>
          <w:tcPr>
            <w:tcW w:w="2716" w:type="dxa"/>
          </w:tcPr>
          <w:p w14:paraId="270DD01E" w14:textId="77777777" w:rsidR="00AC6477" w:rsidRPr="00B46162" w:rsidRDefault="00627BF6">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rPr>
              <w:t xml:space="preserve">Subha </w:t>
            </w:r>
            <w:proofErr w:type="spellStart"/>
            <w:r w:rsidRPr="00B46162">
              <w:rPr>
                <w:rFonts w:asciiTheme="majorHAnsi" w:eastAsia="Calibri" w:hAnsiTheme="majorHAnsi" w:cstheme="majorHAnsi"/>
                <w:color w:val="000000" w:themeColor="text1"/>
                <w:sz w:val="22"/>
                <w:szCs w:val="22"/>
              </w:rPr>
              <w:t>Wijiseriwardena</w:t>
            </w:r>
            <w:proofErr w:type="spellEnd"/>
            <w:r w:rsidRPr="00B46162">
              <w:rPr>
                <w:rFonts w:asciiTheme="majorHAnsi" w:eastAsia="Calibri" w:hAnsiTheme="majorHAnsi" w:cstheme="majorHAnsi"/>
                <w:color w:val="000000" w:themeColor="text1"/>
                <w:sz w:val="22"/>
                <w:szCs w:val="22"/>
              </w:rPr>
              <w:t xml:space="preserve"> </w:t>
            </w:r>
          </w:p>
          <w:p w14:paraId="57F5DD33" w14:textId="77777777" w:rsidR="00AC6477" w:rsidRPr="00B46162" w:rsidRDefault="00627BF6">
            <w:pPr>
              <w:rPr>
                <w:rFonts w:asciiTheme="majorHAnsi" w:eastAsia="Calibri" w:hAnsiTheme="majorHAnsi" w:cstheme="majorHAnsi"/>
                <w:color w:val="000000" w:themeColor="text1"/>
                <w:sz w:val="22"/>
                <w:szCs w:val="22"/>
              </w:rPr>
            </w:pPr>
            <w:bookmarkStart w:id="1" w:name="_heading=h.gjdgxs" w:colFirst="0" w:colLast="0"/>
            <w:bookmarkEnd w:id="1"/>
            <w:r w:rsidRPr="00B46162">
              <w:rPr>
                <w:rFonts w:asciiTheme="majorHAnsi" w:eastAsia="Calibri" w:hAnsiTheme="majorHAnsi" w:cstheme="majorHAnsi"/>
                <w:color w:val="000000" w:themeColor="text1"/>
                <w:sz w:val="22"/>
                <w:szCs w:val="22"/>
              </w:rPr>
              <w:t>(Sri Lanka)</w:t>
            </w:r>
          </w:p>
        </w:tc>
        <w:tc>
          <w:tcPr>
            <w:tcW w:w="5739" w:type="dxa"/>
          </w:tcPr>
          <w:p w14:paraId="1E4610F3" w14:textId="6F84C46D" w:rsidR="00E53D44" w:rsidRPr="00B46162" w:rsidRDefault="00E53D44" w:rsidP="00E53D44">
            <w:pPr>
              <w:rPr>
                <w:rFonts w:asciiTheme="majorHAnsi" w:hAnsiTheme="majorHAnsi" w:cstheme="majorHAnsi"/>
                <w:sz w:val="22"/>
                <w:szCs w:val="22"/>
              </w:rPr>
            </w:pPr>
            <w:r w:rsidRPr="00B46162">
              <w:rPr>
                <w:rFonts w:asciiTheme="majorHAnsi" w:hAnsiTheme="majorHAnsi" w:cstheme="majorHAnsi"/>
                <w:sz w:val="22"/>
                <w:szCs w:val="22"/>
              </w:rPr>
              <w:t>Subha,  a feminist activist, writer, and researcher</w:t>
            </w:r>
            <w:r w:rsidR="00A97102" w:rsidRPr="00B46162">
              <w:rPr>
                <w:rFonts w:asciiTheme="majorHAnsi" w:hAnsiTheme="majorHAnsi" w:cstheme="majorHAnsi"/>
                <w:sz w:val="22"/>
                <w:szCs w:val="22"/>
              </w:rPr>
              <w:t>,</w:t>
            </w:r>
            <w:r w:rsidRPr="00B46162">
              <w:rPr>
                <w:rFonts w:asciiTheme="majorHAnsi" w:hAnsiTheme="majorHAnsi" w:cstheme="majorHAnsi"/>
                <w:sz w:val="22"/>
                <w:szCs w:val="22"/>
              </w:rPr>
              <w:t xml:space="preserve"> lives in Colombo at present. She has spent more than a decade </w:t>
            </w:r>
            <w:r w:rsidRPr="00B46162">
              <w:rPr>
                <w:rFonts w:asciiTheme="majorHAnsi" w:hAnsiTheme="majorHAnsi" w:cstheme="majorHAnsi"/>
                <w:sz w:val="22"/>
                <w:szCs w:val="22"/>
              </w:rPr>
              <w:lastRenderedPageBreak/>
              <w:t>blogging and writing about Sri Lankan politics, and gender, sexuality and the digital domain. Locally and regionally, she is involved in movements for queer rights and digital rights. At CREA, a global feminist human rights organization led by feminists in the global South, she develops a global institute on sexuality, technology and rights, and supports international advocacy and communications. </w:t>
            </w:r>
          </w:p>
          <w:p w14:paraId="0E33C040" w14:textId="77777777" w:rsidR="00AC6477" w:rsidRPr="00B46162" w:rsidRDefault="00AC6477">
            <w:pPr>
              <w:rPr>
                <w:rFonts w:asciiTheme="majorHAnsi" w:eastAsia="Calibri" w:hAnsiTheme="majorHAnsi" w:cstheme="majorHAnsi"/>
                <w:color w:val="000000" w:themeColor="text1"/>
                <w:sz w:val="22"/>
                <w:szCs w:val="22"/>
              </w:rPr>
            </w:pPr>
          </w:p>
        </w:tc>
        <w:tc>
          <w:tcPr>
            <w:tcW w:w="2698" w:type="dxa"/>
          </w:tcPr>
          <w:p w14:paraId="72631F1A" w14:textId="45F65E3A" w:rsidR="00AC6477" w:rsidRPr="00B46162" w:rsidRDefault="00627BF6">
            <w:pPr>
              <w:rPr>
                <w:rFonts w:asciiTheme="majorHAnsi" w:eastAsia="Calibri" w:hAnsiTheme="majorHAnsi" w:cstheme="majorHAnsi"/>
                <w:color w:val="000000" w:themeColor="text1"/>
                <w:sz w:val="22"/>
                <w:szCs w:val="22"/>
              </w:rPr>
            </w:pPr>
            <w:r w:rsidRPr="00B46162">
              <w:rPr>
                <w:rFonts w:asciiTheme="majorHAnsi" w:eastAsia="Calibri" w:hAnsiTheme="majorHAnsi" w:cstheme="majorHAnsi"/>
                <w:color w:val="000000" w:themeColor="text1"/>
                <w:sz w:val="22"/>
                <w:szCs w:val="22"/>
              </w:rPr>
              <w:lastRenderedPageBreak/>
              <w:t>subha@creaworld.org</w:t>
            </w:r>
          </w:p>
        </w:tc>
      </w:tr>
    </w:tbl>
    <w:p w14:paraId="1219CD54" w14:textId="77777777" w:rsidR="00AC6477" w:rsidRPr="00B46162" w:rsidRDefault="00AC6477">
      <w:pPr>
        <w:rPr>
          <w:rFonts w:asciiTheme="majorHAnsi" w:eastAsia="Calibri" w:hAnsiTheme="majorHAnsi" w:cstheme="majorHAnsi"/>
          <w:color w:val="000000" w:themeColor="text1"/>
          <w:sz w:val="22"/>
          <w:szCs w:val="22"/>
        </w:rPr>
      </w:pPr>
    </w:p>
    <w:p w14:paraId="02E6B821" w14:textId="77777777" w:rsidR="00AC6477" w:rsidRPr="00B46162" w:rsidRDefault="00AC6477">
      <w:pPr>
        <w:rPr>
          <w:rFonts w:asciiTheme="majorHAnsi" w:eastAsia="Calibri" w:hAnsiTheme="majorHAnsi" w:cstheme="majorHAnsi"/>
          <w:color w:val="000000" w:themeColor="text1"/>
          <w:sz w:val="22"/>
          <w:szCs w:val="22"/>
        </w:rPr>
      </w:pPr>
    </w:p>
    <w:p w14:paraId="68328EB2" w14:textId="77777777" w:rsidR="00AC6477" w:rsidRPr="00B46162" w:rsidRDefault="00AC6477">
      <w:pPr>
        <w:tabs>
          <w:tab w:val="left" w:pos="2740"/>
        </w:tabs>
        <w:rPr>
          <w:rFonts w:asciiTheme="majorHAnsi" w:eastAsia="Calibri" w:hAnsiTheme="majorHAnsi" w:cstheme="majorHAnsi"/>
          <w:color w:val="000000" w:themeColor="text1"/>
          <w:sz w:val="22"/>
          <w:szCs w:val="22"/>
        </w:rPr>
      </w:pPr>
    </w:p>
    <w:sectPr w:rsidR="00AC6477" w:rsidRPr="00B46162">
      <w:pgSz w:w="16819" w:h="11894"/>
      <w:pgMar w:top="1440" w:right="1786" w:bottom="1440" w:left="1440" w:header="706" w:footer="70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A4862"/>
    <w:multiLevelType w:val="multilevel"/>
    <w:tmpl w:val="47FCF7C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477"/>
    <w:rsid w:val="000579A7"/>
    <w:rsid w:val="00222B22"/>
    <w:rsid w:val="00365A9C"/>
    <w:rsid w:val="003E20AD"/>
    <w:rsid w:val="004514F4"/>
    <w:rsid w:val="004E4D2B"/>
    <w:rsid w:val="004F5A90"/>
    <w:rsid w:val="005D4984"/>
    <w:rsid w:val="005F33FD"/>
    <w:rsid w:val="00627BF6"/>
    <w:rsid w:val="00692D53"/>
    <w:rsid w:val="007033CC"/>
    <w:rsid w:val="00897DC1"/>
    <w:rsid w:val="00985FC6"/>
    <w:rsid w:val="00996A6B"/>
    <w:rsid w:val="009D71AB"/>
    <w:rsid w:val="00A30812"/>
    <w:rsid w:val="00A40D06"/>
    <w:rsid w:val="00A97102"/>
    <w:rsid w:val="00AC6477"/>
    <w:rsid w:val="00B46162"/>
    <w:rsid w:val="00B7485B"/>
    <w:rsid w:val="00C61CAF"/>
    <w:rsid w:val="00D0617B"/>
    <w:rsid w:val="00D463B0"/>
    <w:rsid w:val="00D50AF6"/>
    <w:rsid w:val="00D92FF2"/>
    <w:rsid w:val="00E53D44"/>
    <w:rsid w:val="00EC31A9"/>
    <w:rsid w:val="00EC62BE"/>
    <w:rsid w:val="00F070FF"/>
    <w:rsid w:val="00F11CB1"/>
    <w:rsid w:val="00F171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246B8"/>
  <w15:docId w15:val="{DE8FBF21-908B-8644-B510-37DF803EF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79A7"/>
    <w:rPr>
      <w:rFonts w:ascii="Times New Roman" w:eastAsia="Times New Roman" w:hAnsi="Times New Roman" w:cs="Times New Roman"/>
      <w:lang w:val="en-GB"/>
    </w:rPr>
  </w:style>
  <w:style w:type="paragraph" w:styleId="Heading1">
    <w:name w:val="heading 1"/>
    <w:basedOn w:val="Normal"/>
    <w:next w:val="Normal"/>
    <w:uiPriority w:val="9"/>
    <w:qFormat/>
    <w:pPr>
      <w:keepNext/>
      <w:keepLines/>
      <w:spacing w:before="480" w:after="120"/>
      <w:outlineLvl w:val="0"/>
    </w:pPr>
    <w:rPr>
      <w:rFonts w:ascii="Cambria" w:eastAsia="Cambria" w:hAnsi="Cambria" w:cs="Cambria"/>
      <w:b/>
      <w:sz w:val="48"/>
      <w:szCs w:val="48"/>
      <w:lang w:val="en-US"/>
    </w:rPr>
  </w:style>
  <w:style w:type="paragraph" w:styleId="Heading2">
    <w:name w:val="heading 2"/>
    <w:basedOn w:val="Normal"/>
    <w:next w:val="Normal"/>
    <w:uiPriority w:val="9"/>
    <w:semiHidden/>
    <w:unhideWhenUsed/>
    <w:qFormat/>
    <w:pPr>
      <w:keepNext/>
      <w:keepLines/>
      <w:spacing w:before="360" w:after="80"/>
      <w:outlineLvl w:val="1"/>
    </w:pPr>
    <w:rPr>
      <w:rFonts w:ascii="Cambria" w:eastAsia="Cambria" w:hAnsi="Cambria" w:cs="Cambria"/>
      <w:b/>
      <w:sz w:val="36"/>
      <w:szCs w:val="36"/>
      <w:lang w:val="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rFonts w:ascii="Cambria" w:eastAsia="Cambria" w:hAnsi="Cambria" w:cs="Cambria"/>
      <w:b/>
      <w:sz w:val="72"/>
      <w:szCs w:val="72"/>
      <w:lang w:val="en-US"/>
    </w:rPr>
  </w:style>
  <w:style w:type="paragraph" w:styleId="ListParagraph">
    <w:name w:val="List Paragraph"/>
    <w:basedOn w:val="Normal"/>
    <w:uiPriority w:val="34"/>
    <w:qFormat/>
    <w:rsid w:val="00786DE2"/>
    <w:pPr>
      <w:ind w:left="720"/>
      <w:contextualSpacing/>
    </w:pPr>
    <w:rPr>
      <w:rFonts w:ascii="Cambria" w:eastAsia="Cambria" w:hAnsi="Cambria" w:cs="Cambria"/>
      <w:lang w:val="en-US"/>
    </w:rPr>
  </w:style>
  <w:style w:type="table" w:styleId="TableGrid">
    <w:name w:val="Table Grid"/>
    <w:basedOn w:val="TableNormal"/>
    <w:uiPriority w:val="59"/>
    <w:rsid w:val="008B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lang w:val="en-US"/>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character" w:styleId="Hyperlink">
    <w:name w:val="Hyperlink"/>
    <w:basedOn w:val="DefaultParagraphFont"/>
    <w:uiPriority w:val="99"/>
    <w:semiHidden/>
    <w:unhideWhenUsed/>
    <w:rsid w:val="00D50AF6"/>
    <w:rPr>
      <w:color w:val="0000FF"/>
      <w:u w:val="single"/>
    </w:rPr>
  </w:style>
  <w:style w:type="paragraph" w:styleId="NormalWeb">
    <w:name w:val="Normal (Web)"/>
    <w:basedOn w:val="Normal"/>
    <w:uiPriority w:val="99"/>
    <w:semiHidden/>
    <w:unhideWhenUsed/>
    <w:rsid w:val="00F171D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467693">
      <w:bodyDiv w:val="1"/>
      <w:marLeft w:val="0"/>
      <w:marRight w:val="0"/>
      <w:marTop w:val="0"/>
      <w:marBottom w:val="0"/>
      <w:divBdr>
        <w:top w:val="none" w:sz="0" w:space="0" w:color="auto"/>
        <w:left w:val="none" w:sz="0" w:space="0" w:color="auto"/>
        <w:bottom w:val="none" w:sz="0" w:space="0" w:color="auto"/>
        <w:right w:val="none" w:sz="0" w:space="0" w:color="auto"/>
      </w:divBdr>
      <w:divsChild>
        <w:div w:id="9528316">
          <w:marLeft w:val="0"/>
          <w:marRight w:val="0"/>
          <w:marTop w:val="0"/>
          <w:marBottom w:val="0"/>
          <w:divBdr>
            <w:top w:val="none" w:sz="0" w:space="0" w:color="auto"/>
            <w:left w:val="none" w:sz="0" w:space="0" w:color="auto"/>
            <w:bottom w:val="none" w:sz="0" w:space="0" w:color="auto"/>
            <w:right w:val="none" w:sz="0" w:space="0" w:color="auto"/>
          </w:divBdr>
        </w:div>
        <w:div w:id="1313098344">
          <w:marLeft w:val="0"/>
          <w:marRight w:val="0"/>
          <w:marTop w:val="0"/>
          <w:marBottom w:val="0"/>
          <w:divBdr>
            <w:top w:val="none" w:sz="0" w:space="0" w:color="auto"/>
            <w:left w:val="none" w:sz="0" w:space="0" w:color="auto"/>
            <w:bottom w:val="none" w:sz="0" w:space="0" w:color="auto"/>
            <w:right w:val="none" w:sz="0" w:space="0" w:color="auto"/>
          </w:divBdr>
        </w:div>
      </w:divsChild>
    </w:div>
    <w:div w:id="428938444">
      <w:bodyDiv w:val="1"/>
      <w:marLeft w:val="0"/>
      <w:marRight w:val="0"/>
      <w:marTop w:val="0"/>
      <w:marBottom w:val="0"/>
      <w:divBdr>
        <w:top w:val="none" w:sz="0" w:space="0" w:color="auto"/>
        <w:left w:val="none" w:sz="0" w:space="0" w:color="auto"/>
        <w:bottom w:val="none" w:sz="0" w:space="0" w:color="auto"/>
        <w:right w:val="none" w:sz="0" w:space="0" w:color="auto"/>
      </w:divBdr>
      <w:divsChild>
        <w:div w:id="1520855635">
          <w:marLeft w:val="0"/>
          <w:marRight w:val="0"/>
          <w:marTop w:val="0"/>
          <w:marBottom w:val="0"/>
          <w:divBdr>
            <w:top w:val="none" w:sz="0" w:space="0" w:color="auto"/>
            <w:left w:val="none" w:sz="0" w:space="0" w:color="auto"/>
            <w:bottom w:val="none" w:sz="0" w:space="0" w:color="auto"/>
            <w:right w:val="none" w:sz="0" w:space="0" w:color="auto"/>
          </w:divBdr>
        </w:div>
      </w:divsChild>
    </w:div>
    <w:div w:id="432825310">
      <w:bodyDiv w:val="1"/>
      <w:marLeft w:val="0"/>
      <w:marRight w:val="0"/>
      <w:marTop w:val="0"/>
      <w:marBottom w:val="0"/>
      <w:divBdr>
        <w:top w:val="none" w:sz="0" w:space="0" w:color="auto"/>
        <w:left w:val="none" w:sz="0" w:space="0" w:color="auto"/>
        <w:bottom w:val="none" w:sz="0" w:space="0" w:color="auto"/>
        <w:right w:val="none" w:sz="0" w:space="0" w:color="auto"/>
      </w:divBdr>
    </w:div>
    <w:div w:id="469637893">
      <w:bodyDiv w:val="1"/>
      <w:marLeft w:val="0"/>
      <w:marRight w:val="0"/>
      <w:marTop w:val="0"/>
      <w:marBottom w:val="0"/>
      <w:divBdr>
        <w:top w:val="none" w:sz="0" w:space="0" w:color="auto"/>
        <w:left w:val="none" w:sz="0" w:space="0" w:color="auto"/>
        <w:bottom w:val="none" w:sz="0" w:space="0" w:color="auto"/>
        <w:right w:val="none" w:sz="0" w:space="0" w:color="auto"/>
      </w:divBdr>
    </w:div>
    <w:div w:id="758797664">
      <w:bodyDiv w:val="1"/>
      <w:marLeft w:val="0"/>
      <w:marRight w:val="0"/>
      <w:marTop w:val="0"/>
      <w:marBottom w:val="0"/>
      <w:divBdr>
        <w:top w:val="none" w:sz="0" w:space="0" w:color="auto"/>
        <w:left w:val="none" w:sz="0" w:space="0" w:color="auto"/>
        <w:bottom w:val="none" w:sz="0" w:space="0" w:color="auto"/>
        <w:right w:val="none" w:sz="0" w:space="0" w:color="auto"/>
      </w:divBdr>
    </w:div>
    <w:div w:id="778067815">
      <w:bodyDiv w:val="1"/>
      <w:marLeft w:val="0"/>
      <w:marRight w:val="0"/>
      <w:marTop w:val="0"/>
      <w:marBottom w:val="0"/>
      <w:divBdr>
        <w:top w:val="none" w:sz="0" w:space="0" w:color="auto"/>
        <w:left w:val="none" w:sz="0" w:space="0" w:color="auto"/>
        <w:bottom w:val="none" w:sz="0" w:space="0" w:color="auto"/>
        <w:right w:val="none" w:sz="0" w:space="0" w:color="auto"/>
      </w:divBdr>
    </w:div>
    <w:div w:id="904223345">
      <w:bodyDiv w:val="1"/>
      <w:marLeft w:val="0"/>
      <w:marRight w:val="0"/>
      <w:marTop w:val="0"/>
      <w:marBottom w:val="0"/>
      <w:divBdr>
        <w:top w:val="none" w:sz="0" w:space="0" w:color="auto"/>
        <w:left w:val="none" w:sz="0" w:space="0" w:color="auto"/>
        <w:bottom w:val="none" w:sz="0" w:space="0" w:color="auto"/>
        <w:right w:val="none" w:sz="0" w:space="0" w:color="auto"/>
      </w:divBdr>
    </w:div>
    <w:div w:id="958071455">
      <w:bodyDiv w:val="1"/>
      <w:marLeft w:val="0"/>
      <w:marRight w:val="0"/>
      <w:marTop w:val="0"/>
      <w:marBottom w:val="0"/>
      <w:divBdr>
        <w:top w:val="none" w:sz="0" w:space="0" w:color="auto"/>
        <w:left w:val="none" w:sz="0" w:space="0" w:color="auto"/>
        <w:bottom w:val="none" w:sz="0" w:space="0" w:color="auto"/>
        <w:right w:val="none" w:sz="0" w:space="0" w:color="auto"/>
      </w:divBdr>
    </w:div>
    <w:div w:id="1339624143">
      <w:bodyDiv w:val="1"/>
      <w:marLeft w:val="0"/>
      <w:marRight w:val="0"/>
      <w:marTop w:val="0"/>
      <w:marBottom w:val="0"/>
      <w:divBdr>
        <w:top w:val="none" w:sz="0" w:space="0" w:color="auto"/>
        <w:left w:val="none" w:sz="0" w:space="0" w:color="auto"/>
        <w:bottom w:val="none" w:sz="0" w:space="0" w:color="auto"/>
        <w:right w:val="none" w:sz="0" w:space="0" w:color="auto"/>
      </w:divBdr>
    </w:div>
    <w:div w:id="1414549824">
      <w:bodyDiv w:val="1"/>
      <w:marLeft w:val="0"/>
      <w:marRight w:val="0"/>
      <w:marTop w:val="0"/>
      <w:marBottom w:val="0"/>
      <w:divBdr>
        <w:top w:val="none" w:sz="0" w:space="0" w:color="auto"/>
        <w:left w:val="none" w:sz="0" w:space="0" w:color="auto"/>
        <w:bottom w:val="none" w:sz="0" w:space="0" w:color="auto"/>
        <w:right w:val="none" w:sz="0" w:space="0" w:color="auto"/>
      </w:divBdr>
    </w:div>
    <w:div w:id="1485586294">
      <w:bodyDiv w:val="1"/>
      <w:marLeft w:val="0"/>
      <w:marRight w:val="0"/>
      <w:marTop w:val="0"/>
      <w:marBottom w:val="0"/>
      <w:divBdr>
        <w:top w:val="none" w:sz="0" w:space="0" w:color="auto"/>
        <w:left w:val="none" w:sz="0" w:space="0" w:color="auto"/>
        <w:bottom w:val="none" w:sz="0" w:space="0" w:color="auto"/>
        <w:right w:val="none" w:sz="0" w:space="0" w:color="auto"/>
      </w:divBdr>
    </w:div>
    <w:div w:id="1497262412">
      <w:bodyDiv w:val="1"/>
      <w:marLeft w:val="0"/>
      <w:marRight w:val="0"/>
      <w:marTop w:val="0"/>
      <w:marBottom w:val="0"/>
      <w:divBdr>
        <w:top w:val="none" w:sz="0" w:space="0" w:color="auto"/>
        <w:left w:val="none" w:sz="0" w:space="0" w:color="auto"/>
        <w:bottom w:val="none" w:sz="0" w:space="0" w:color="auto"/>
        <w:right w:val="none" w:sz="0" w:space="0" w:color="auto"/>
      </w:divBdr>
      <w:divsChild>
        <w:div w:id="243613136">
          <w:marLeft w:val="0"/>
          <w:marRight w:val="0"/>
          <w:marTop w:val="0"/>
          <w:marBottom w:val="0"/>
          <w:divBdr>
            <w:top w:val="none" w:sz="0" w:space="0" w:color="auto"/>
            <w:left w:val="none" w:sz="0" w:space="0" w:color="auto"/>
            <w:bottom w:val="none" w:sz="0" w:space="0" w:color="auto"/>
            <w:right w:val="none" w:sz="0" w:space="0" w:color="auto"/>
          </w:divBdr>
        </w:div>
        <w:div w:id="1564215666">
          <w:marLeft w:val="0"/>
          <w:marRight w:val="0"/>
          <w:marTop w:val="0"/>
          <w:marBottom w:val="0"/>
          <w:divBdr>
            <w:top w:val="none" w:sz="0" w:space="0" w:color="auto"/>
            <w:left w:val="none" w:sz="0" w:space="0" w:color="auto"/>
            <w:bottom w:val="none" w:sz="0" w:space="0" w:color="auto"/>
            <w:right w:val="none" w:sz="0" w:space="0" w:color="auto"/>
          </w:divBdr>
        </w:div>
      </w:divsChild>
    </w:div>
    <w:div w:id="1707871478">
      <w:bodyDiv w:val="1"/>
      <w:marLeft w:val="0"/>
      <w:marRight w:val="0"/>
      <w:marTop w:val="0"/>
      <w:marBottom w:val="0"/>
      <w:divBdr>
        <w:top w:val="none" w:sz="0" w:space="0" w:color="auto"/>
        <w:left w:val="none" w:sz="0" w:space="0" w:color="auto"/>
        <w:bottom w:val="none" w:sz="0" w:space="0" w:color="auto"/>
        <w:right w:val="none" w:sz="0" w:space="0" w:color="auto"/>
      </w:divBdr>
    </w:div>
    <w:div w:id="2105152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Women%27s_League_of_Burma" TargetMode="External"/><Relationship Id="rId3" Type="http://schemas.openxmlformats.org/officeDocument/2006/relationships/styles" Target="styles.xml"/><Relationship Id="rId7" Type="http://schemas.openxmlformats.org/officeDocument/2006/relationships/hyperlink" Target="https://en.wikipedia.org/wiki/8888_Upris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wikipedia.org/wiki/Burm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ampustj.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XuDn0xIs3ndbwgAY+QpgK7uPBA==">AMUW2mVpEYgC4JaikxRyR32yfTOqDgERe5XLjfmUkXrUMYh/Egg4CIfuLiu7syk6lT+ivGuaMrJ8FNklkznjwZfyB4PjeFcKBSFOS0YysIWzP/xjZtPvGQhwjDLKtVz7m6YF7Pk1g43z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1852</Words>
  <Characters>10561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Olin Monteiro</dc:creator>
  <cp:lastModifiedBy>MOR</cp:lastModifiedBy>
  <cp:revision>8</cp:revision>
  <cp:lastPrinted>2020-07-10T00:43:00Z</cp:lastPrinted>
  <dcterms:created xsi:type="dcterms:W3CDTF">2020-07-10T03:16:00Z</dcterms:created>
  <dcterms:modified xsi:type="dcterms:W3CDTF">2020-07-12T06:13:00Z</dcterms:modified>
</cp:coreProperties>
</file>