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08D" w:rsidRPr="008E581B" w:rsidRDefault="0049508D" w:rsidP="0049508D">
      <w:pPr>
        <w:pStyle w:val="Heading2"/>
        <w:rPr>
          <w:sz w:val="32"/>
          <w:szCs w:val="32"/>
        </w:rPr>
      </w:pPr>
      <w:bookmarkStart w:id="0" w:name="_GoBack"/>
      <w:r w:rsidRPr="008E581B">
        <w:rPr>
          <w:rFonts w:ascii="MS Mincho" w:eastAsia="MS Mincho" w:hAnsi="MS Mincho" w:cs="MS Mincho" w:hint="eastAsia"/>
          <w:sz w:val="32"/>
          <w:szCs w:val="32"/>
        </w:rPr>
        <w:t>共</w:t>
      </w:r>
      <w:r w:rsidRPr="008E581B">
        <w:rPr>
          <w:rFonts w:ascii="PMingLiU" w:eastAsia="PMingLiU" w:hAnsi="PMingLiU" w:cs="PMingLiU" w:hint="eastAsia"/>
          <w:sz w:val="32"/>
          <w:szCs w:val="32"/>
        </w:rPr>
        <w:t>产党宣言，一百七十年</w:t>
      </w:r>
      <w:r w:rsidRPr="008E581B">
        <w:rPr>
          <w:rFonts w:ascii="MS Mincho" w:eastAsia="MS Mincho" w:hAnsi="MS Mincho" w:cs="MS Mincho" w:hint="eastAsia"/>
          <w:sz w:val="32"/>
          <w:szCs w:val="32"/>
        </w:rPr>
        <w:t>后</w:t>
      </w:r>
      <w:r w:rsidRPr="008E581B">
        <w:rPr>
          <w:sz w:val="32"/>
          <w:szCs w:val="32"/>
        </w:rPr>
        <w:t xml:space="preserve"> </w:t>
      </w:r>
    </w:p>
    <w:bookmarkEnd w:id="0"/>
    <w:p w:rsidR="0049508D" w:rsidRDefault="0049508D" w:rsidP="0049508D">
      <w:r>
        <w:rPr>
          <w:rStyle w:val="richmediameta"/>
          <w:rFonts w:ascii="MS Gothic" w:eastAsia="MS Gothic" w:hAnsi="MS Gothic" w:cs="MS Gothic" w:hint="eastAsia"/>
        </w:rPr>
        <w:t>原</w:t>
      </w:r>
      <w:r>
        <w:rPr>
          <w:rStyle w:val="richmediameta"/>
          <w:rFonts w:ascii="PMingLiU" w:eastAsia="PMingLiU" w:hAnsi="PMingLiU" w:cs="PMingLiU" w:hint="eastAsia"/>
        </w:rPr>
        <w:t>创</w:t>
      </w:r>
      <w:r>
        <w:t xml:space="preserve"> </w:t>
      </w:r>
      <w:r>
        <w:rPr>
          <w:rStyle w:val="Emphasis"/>
          <w:rFonts w:eastAsia="Calibri"/>
        </w:rPr>
        <w:t>2018-04-01</w:t>
      </w:r>
      <w:r>
        <w:t xml:space="preserve"> </w:t>
      </w:r>
      <w:r>
        <w:rPr>
          <w:rStyle w:val="Emphasis"/>
          <w:rFonts w:ascii="MingLiU" w:eastAsia="MingLiU" w:hAnsi="MingLiU" w:cs="MingLiU" w:hint="eastAsia"/>
        </w:rPr>
        <w:t>萨米尔</w:t>
      </w:r>
      <w:r>
        <w:rPr>
          <w:rStyle w:val="Emphasis"/>
          <w:rFonts w:eastAsia="Calibri"/>
        </w:rPr>
        <w:t>·</w:t>
      </w:r>
      <w:r>
        <w:rPr>
          <w:rStyle w:val="Emphasis"/>
          <w:rFonts w:ascii="MS Gothic" w:eastAsia="MS Gothic" w:hAnsi="MS Gothic" w:cs="MS Gothic" w:hint="eastAsia"/>
        </w:rPr>
        <w:t>阿</w:t>
      </w:r>
      <w:r>
        <w:rPr>
          <w:rStyle w:val="Emphasis"/>
          <w:rFonts w:ascii="MS Mincho" w:eastAsia="MS Mincho" w:hAnsi="MS Mincho" w:cs="MS Mincho" w:hint="eastAsia"/>
        </w:rPr>
        <w:t>明</w:t>
      </w:r>
      <w:r>
        <w:t xml:space="preserve"> </w:t>
      </w:r>
      <w:hyperlink r:id="rId8" w:anchor="#" w:history="1">
        <w:r>
          <w:rPr>
            <w:rStyle w:val="Hyperlink"/>
            <w:rFonts w:ascii="MS Gothic" w:eastAsia="MS Gothic" w:hAnsi="MS Gothic" w:cs="MS Gothic" w:hint="eastAsia"/>
          </w:rPr>
          <w:t>海螺社区</w:t>
        </w:r>
      </w:hyperlink>
      <w:r>
        <w:t xml:space="preserve"> </w:t>
      </w:r>
    </w:p>
    <w:p w:rsidR="0049508D" w:rsidRDefault="0049508D" w:rsidP="0049508D">
      <w:r>
        <w:rPr>
          <w:noProof/>
          <w:lang w:val="en-US" w:eastAsia="zh-CN"/>
        </w:rPr>
        <w:drawing>
          <wp:inline distT="0" distB="0" distL="0" distR="0">
            <wp:extent cx="3048000" cy="5305425"/>
            <wp:effectExtent l="0" t="0" r="0" b="9525"/>
            <wp:docPr id="11" name="Image 11" descr="http://mmbiz.qpic.cn/mmbiz_png/L2aicLmDYVlaBJCiaFrCw0Q44unCUDrMcCVYPOzsiauo5Z95JUdZx8VfEDibB0FC3gDuCMqRd12ZNWSAVjIKGqbrR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_png/L2aicLmDYVlaBJCiaFrCw0Q44unCUDrMcCVYPOzsiauo5Z95JUdZx8VfEDibB0FC3gDuCMqRd12ZNWSAVjIKGqbrRA/640?wx_fmt=png&amp;wxfrom=5&amp;wx_laz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5305425"/>
                    </a:xfrm>
                    <a:prstGeom prst="rect">
                      <a:avLst/>
                    </a:prstGeom>
                    <a:noFill/>
                    <a:ln>
                      <a:noFill/>
                    </a:ln>
                  </pic:spPr>
                </pic:pic>
              </a:graphicData>
            </a:graphic>
          </wp:inline>
        </w:drawing>
      </w:r>
    </w:p>
    <w:p w:rsidR="006F5B1D" w:rsidRDefault="006F5B1D" w:rsidP="0049508D">
      <w:pPr>
        <w:pStyle w:val="NormalWeb"/>
        <w:rPr>
          <w:rStyle w:val="Strong"/>
          <w:rFonts w:ascii="MS Gothic" w:eastAsia="MS Gothic" w:hAnsi="MS Gothic" w:cs="MS Gothic"/>
        </w:rPr>
      </w:pPr>
    </w:p>
    <w:p w:rsidR="0049508D" w:rsidRDefault="0049508D" w:rsidP="0049508D">
      <w:pPr>
        <w:pStyle w:val="NormalWeb"/>
      </w:pPr>
      <w:r>
        <w:rPr>
          <w:rStyle w:val="Strong"/>
          <w:rFonts w:ascii="MS Gothic" w:eastAsia="MS Gothic" w:hAnsi="MS Gothic" w:cs="MS Gothic" w:hint="eastAsia"/>
        </w:rPr>
        <w:t>共</w:t>
      </w:r>
      <w:r>
        <w:rPr>
          <w:rStyle w:val="Strong"/>
          <w:rFonts w:ascii="MingLiU" w:eastAsia="MingLiU" w:hAnsi="MingLiU" w:cs="MingLiU" w:hint="eastAsia"/>
        </w:rPr>
        <w:t>产党宣言</w:t>
      </w:r>
      <w:r>
        <w:rPr>
          <w:rStyle w:val="Strong"/>
          <w:rFonts w:ascii="MS Mincho" w:eastAsia="MS Mincho" w:hAnsi="MS Mincho" w:cs="MS Mincho" w:hint="eastAsia"/>
        </w:rPr>
        <w:t>，</w:t>
      </w:r>
    </w:p>
    <w:p w:rsidR="0049508D" w:rsidRDefault="0049508D" w:rsidP="0049508D">
      <w:pPr>
        <w:pStyle w:val="NormalWeb"/>
      </w:pPr>
      <w:r>
        <w:rPr>
          <w:rStyle w:val="Strong"/>
          <w:rFonts w:ascii="MS Gothic" w:eastAsia="MS Gothic" w:hAnsi="MS Gothic" w:cs="MS Gothic" w:hint="eastAsia"/>
        </w:rPr>
        <w:t>一百七十年</w:t>
      </w:r>
      <w:r>
        <w:rPr>
          <w:rStyle w:val="Strong"/>
          <w:rFonts w:ascii="MS Mincho" w:eastAsia="MS Mincho" w:hAnsi="MS Mincho" w:cs="MS Mincho" w:hint="eastAsia"/>
        </w:rPr>
        <w:t>后</w:t>
      </w:r>
    </w:p>
    <w:p w:rsidR="0049508D" w:rsidRDefault="0049508D" w:rsidP="0049508D">
      <w:pPr>
        <w:pStyle w:val="NormalWeb"/>
      </w:pPr>
      <w:r>
        <w:rPr>
          <w:rFonts w:ascii="PMingLiU" w:eastAsia="PMingLiU" w:hAnsi="PMingLiU" w:cs="PMingLiU" w:hint="eastAsia"/>
        </w:rPr>
        <w:t>萨米尔</w:t>
      </w:r>
      <w:r>
        <w:t>·</w:t>
      </w:r>
      <w:r>
        <w:rPr>
          <w:rFonts w:ascii="MS Mincho" w:eastAsia="MS Mincho" w:hAnsi="MS Mincho" w:cs="MS Mincho" w:hint="eastAsia"/>
        </w:rPr>
        <w:t>阿明</w:t>
      </w:r>
      <w:r>
        <w:t>/</w:t>
      </w:r>
      <w:r>
        <w:rPr>
          <w:rFonts w:ascii="MS Mincho" w:eastAsia="MS Mincho" w:hAnsi="MS Mincho" w:cs="MS Mincho" w:hint="eastAsia"/>
        </w:rPr>
        <w:t>文</w:t>
      </w:r>
    </w:p>
    <w:p w:rsidR="0049508D" w:rsidRDefault="0049508D" w:rsidP="0049508D">
      <w:pPr>
        <w:pStyle w:val="NormalWeb"/>
      </w:pPr>
      <w:r>
        <w:rPr>
          <w:rFonts w:ascii="MS Mincho" w:eastAsia="MS Mincho" w:hAnsi="MS Mincho" w:cs="MS Mincho" w:hint="eastAsia"/>
        </w:rPr>
        <w:t>王立秋</w:t>
      </w:r>
      <w:r>
        <w:t>/</w:t>
      </w:r>
      <w:r>
        <w:rPr>
          <w:rFonts w:ascii="PMingLiU" w:eastAsia="PMingLiU" w:hAnsi="PMingLiU" w:cs="PMingLiU" w:hint="eastAsia"/>
        </w:rPr>
        <w:t>译</w:t>
      </w:r>
    </w:p>
    <w:p w:rsidR="0049508D" w:rsidRDefault="0049508D" w:rsidP="0049508D">
      <w:pPr>
        <w:pStyle w:val="NormalWeb"/>
      </w:pPr>
    </w:p>
    <w:p w:rsidR="0049508D" w:rsidRDefault="0049508D" w:rsidP="0049508D">
      <w:pPr>
        <w:pStyle w:val="NormalWeb"/>
      </w:pPr>
    </w:p>
    <w:p w:rsidR="0049508D" w:rsidRDefault="0049508D" w:rsidP="0049508D">
      <w:pPr>
        <w:pStyle w:val="NormalWeb"/>
      </w:pPr>
      <w:r>
        <w:rPr>
          <w:rStyle w:val="Strong"/>
          <w:rFonts w:eastAsia="Calibri"/>
        </w:rPr>
        <w:lastRenderedPageBreak/>
        <w:t>Part</w:t>
      </w:r>
      <w:r w:rsidR="006F5B1D">
        <w:rPr>
          <w:rStyle w:val="Strong"/>
          <w:rFonts w:eastAsia="Calibri"/>
        </w:rPr>
        <w:t xml:space="preserve"> </w:t>
      </w:r>
      <w:r>
        <w:rPr>
          <w:rStyle w:val="Strong"/>
          <w:rFonts w:eastAsia="Calibri"/>
        </w:rPr>
        <w:t>1</w:t>
      </w:r>
    </w:p>
    <w:p w:rsidR="0049508D" w:rsidRDefault="0049508D" w:rsidP="0049508D">
      <w:pPr>
        <w:pStyle w:val="NormalWeb"/>
        <w:ind w:firstLine="480"/>
      </w:pPr>
      <w:r>
        <w:rPr>
          <w:rFonts w:ascii="MS Mincho" w:eastAsia="MS Mincho" w:hAnsi="MS Mincho" w:cs="MS Mincho" w:hint="eastAsia"/>
        </w:rPr>
        <w:t>没有一个十九世</w:t>
      </w:r>
      <w:r>
        <w:rPr>
          <w:rFonts w:ascii="PMingLiU" w:eastAsia="PMingLiU" w:hAnsi="PMingLiU" w:cs="PMingLiU" w:hint="eastAsia"/>
        </w:rPr>
        <w:t>纪中期写的文本，像</w:t>
      </w:r>
      <w:r>
        <w:t>1848</w:t>
      </w:r>
      <w:r>
        <w:rPr>
          <w:rFonts w:ascii="MS Mincho" w:eastAsia="MS Mincho" w:hAnsi="MS Mincho" w:cs="MS Mincho" w:hint="eastAsia"/>
        </w:rPr>
        <w:t>年的《共</w:t>
      </w:r>
      <w:r>
        <w:rPr>
          <w:rFonts w:ascii="PMingLiU" w:eastAsia="PMingLiU" w:hAnsi="PMingLiU" w:cs="PMingLiU" w:hint="eastAsia"/>
        </w:rPr>
        <w:t>产党宣言》一样，一直平稳地流传至今。没有一个十九世纪中期写的文本，像《共产党宣言》一样，直到今天还一直有效。甚至今天，这个文本的所有段落，都还对的上</w:t>
      </w:r>
      <w:r>
        <w:t>——</w:t>
      </w:r>
      <w:r>
        <w:rPr>
          <w:rFonts w:ascii="MS Mincho" w:eastAsia="MS Mincho" w:hAnsi="MS Mincho" w:cs="MS Mincho" w:hint="eastAsia"/>
        </w:rPr>
        <w:t>甚至比</w:t>
      </w:r>
      <w:r>
        <w:t>1848</w:t>
      </w:r>
      <w:r>
        <w:rPr>
          <w:rFonts w:ascii="MS Mincho" w:eastAsia="MS Mincho" w:hAnsi="MS Mincho" w:cs="MS Mincho" w:hint="eastAsia"/>
        </w:rPr>
        <w:t>年更符合</w:t>
      </w:r>
      <w:r>
        <w:t>——</w:t>
      </w:r>
      <w:r>
        <w:rPr>
          <w:rFonts w:ascii="MS Mincho" w:eastAsia="MS Mincho" w:hAnsi="MS Mincho" w:cs="MS Mincho" w:hint="eastAsia"/>
        </w:rPr>
        <w:t>当代的</w:t>
      </w:r>
      <w:r>
        <w:rPr>
          <w:rFonts w:ascii="PMingLiU" w:eastAsia="PMingLiU" w:hAnsi="PMingLiU" w:cs="PMingLiU" w:hint="eastAsia"/>
        </w:rPr>
        <w:t>现实。从在当时很难说明显的前提开始，马克思和恩格斯得出了被后来一百七十年历史的展开充分巩固了的结论。在本文中，我将给出进一步发人深省的例子</w:t>
      </w:r>
      <w:r>
        <w:rPr>
          <w:rFonts w:ascii="MS Mincho" w:eastAsia="MS Mincho" w:hAnsi="MS Mincho" w:cs="MS Mincho" w:hint="eastAsia"/>
        </w:rPr>
        <w:t>。</w:t>
      </w:r>
    </w:p>
    <w:p w:rsidR="0049508D" w:rsidRDefault="0049508D" w:rsidP="0049508D">
      <w:pPr>
        <w:pStyle w:val="NormalWeb"/>
        <w:ind w:firstLine="480"/>
      </w:pPr>
      <w:r>
        <w:rPr>
          <w:rFonts w:ascii="PMingLiU" w:eastAsia="PMingLiU" w:hAnsi="PMingLiU" w:cs="PMingLiU" w:hint="eastAsia"/>
        </w:rPr>
        <w:t>马克思和恩格斯是受启发的先知、是能够在水晶球中读出从他们的直觉来</w:t>
      </w:r>
      <w:r>
        <w:rPr>
          <w:rFonts w:ascii="MS Mincho" w:eastAsia="MS Mincho" w:hAnsi="MS Mincho" w:cs="MS Mincho" w:hint="eastAsia"/>
        </w:rPr>
        <w:t>看异常的存在的巫</w:t>
      </w:r>
      <w:r>
        <w:rPr>
          <w:rFonts w:ascii="PMingLiU" w:eastAsia="PMingLiU" w:hAnsi="PMingLiU" w:cs="PMingLiU" w:hint="eastAsia"/>
        </w:rPr>
        <w:t>师吗？不。他们只是比别人更好地</w:t>
      </w:r>
      <w:r>
        <w:t>——</w:t>
      </w:r>
      <w:r>
        <w:rPr>
          <w:rFonts w:ascii="MS Mincho" w:eastAsia="MS Mincho" w:hAnsi="MS Mincho" w:cs="MS Mincho" w:hint="eastAsia"/>
        </w:rPr>
        <w:t>在他</w:t>
      </w:r>
      <w:r>
        <w:rPr>
          <w:rFonts w:ascii="PMingLiU" w:eastAsia="PMingLiU" w:hAnsi="PMingLiU" w:cs="PMingLiU" w:hint="eastAsia"/>
        </w:rPr>
        <w:t>们的时代，对我们的时代来说也如此</w:t>
      </w:r>
      <w:r>
        <w:t>——</w:t>
      </w:r>
      <w:r>
        <w:rPr>
          <w:rFonts w:ascii="MS Mincho" w:eastAsia="MS Mincho" w:hAnsi="MS Mincho" w:cs="MS Mincho" w:hint="eastAsia"/>
        </w:rPr>
        <w:t>理解那个定</w:t>
      </w:r>
      <w:r>
        <w:rPr>
          <w:rFonts w:ascii="PMingLiU" w:eastAsia="PMingLiU" w:hAnsi="PMingLiU" w:cs="PMingLiU" w:hint="eastAsia"/>
        </w:rPr>
        <w:t>义了资本主义、作为资本主义的特征的存在而已？马克思一生致力于通过对新的经济（从英格兰的例子开始）、和新的政治（从法兰西的例子开始）的双重考察，来深化这一分析</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我在《</w:t>
      </w:r>
      <w:r>
        <w:t>1917</w:t>
      </w:r>
      <w:r>
        <w:rPr>
          <w:rFonts w:ascii="MS Mincho" w:eastAsia="MS Mincho" w:hAnsi="MS Mincho" w:cs="MS Mincho" w:hint="eastAsia"/>
        </w:rPr>
        <w:t>年</w:t>
      </w:r>
      <w:r>
        <w:t>10</w:t>
      </w:r>
      <w:r>
        <w:rPr>
          <w:rFonts w:ascii="MS Mincho" w:eastAsia="MS Mincho" w:hAnsi="MS Mincho" w:cs="MS Mincho" w:hint="eastAsia"/>
        </w:rPr>
        <w:t>月革命，一个世</w:t>
      </w:r>
      <w:r>
        <w:rPr>
          <w:rFonts w:ascii="PMingLiU" w:eastAsia="PMingLiU" w:hAnsi="PMingLiU" w:cs="PMingLiU" w:hint="eastAsia"/>
        </w:rPr>
        <w:t>纪以后》</w:t>
      </w:r>
      <w:r>
        <w:t>(</w:t>
      </w:r>
      <w:r>
        <w:rPr>
          <w:rStyle w:val="Emphasis"/>
          <w:rFonts w:eastAsia="Calibri"/>
        </w:rPr>
        <w:t>October 1917 Revolution, a century later,</w:t>
      </w:r>
      <w:r>
        <w:t xml:space="preserve"> 2017)</w:t>
      </w:r>
      <w:r>
        <w:rPr>
          <w:rFonts w:ascii="MS Mincho" w:eastAsia="MS Mincho" w:hAnsi="MS Mincho" w:cs="MS Mincho" w:hint="eastAsia"/>
        </w:rPr>
        <w:t>，第三章，《</w:t>
      </w:r>
      <w:r>
        <w:rPr>
          <w:rFonts w:ascii="PMingLiU" w:eastAsia="PMingLiU" w:hAnsi="PMingLiU" w:cs="PMingLiU" w:hint="eastAsia"/>
        </w:rPr>
        <w:t>读资本论》第四十一页写到过这个主题</w:t>
      </w:r>
      <w:r>
        <w:rPr>
          <w:rFonts w:ascii="MS Mincho" w:eastAsia="MS Mincho" w:hAnsi="MS Mincho" w:cs="MS Mincho" w:hint="eastAsia"/>
        </w:rPr>
        <w:t>。</w:t>
      </w:r>
    </w:p>
    <w:p w:rsidR="0049508D" w:rsidRDefault="006F5B1D" w:rsidP="0049508D">
      <w:pPr>
        <w:pStyle w:val="NormalWeb"/>
        <w:ind w:firstLine="480"/>
      </w:pPr>
      <w:r>
        <w:rPr>
          <w:noProof/>
          <w:lang w:val="en-US" w:eastAsia="zh-CN"/>
        </w:rPr>
        <w:drawing>
          <wp:anchor distT="0" distB="0" distL="114300" distR="114300" simplePos="0" relativeHeight="251662848" behindDoc="0" locked="0" layoutInCell="1" allowOverlap="1" wp14:anchorId="6BF3B47F" wp14:editId="7F606631">
            <wp:simplePos x="0" y="0"/>
            <wp:positionH relativeFrom="column">
              <wp:posOffset>-4445</wp:posOffset>
            </wp:positionH>
            <wp:positionV relativeFrom="paragraph">
              <wp:posOffset>1082675</wp:posOffset>
            </wp:positionV>
            <wp:extent cx="3362960" cy="4266565"/>
            <wp:effectExtent l="0" t="0" r="8890" b="635"/>
            <wp:wrapSquare wrapText="bothSides"/>
            <wp:docPr id="10" name="Image 10" descr="http://mmbiz.qpic.cn/mmbiz_jpg/L2aicLmDYVlaBJCiaFrCw0Q44unCUDrMcCXQuSibusgzyfg2pbwv4LNrqfzibU56YUsfDicba1ibMsVBnZxqacDPo1S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_jpg/L2aicLmDYVlaBJCiaFrCw0Q44unCUDrMcCXQuSibusgzyfg2pbwv4LNrqfzibU56YUsfDicba1ibMsVBnZxqacDPo1SQ/640?wx_fmt=jpeg&amp;wxfrom=5&amp;wx_lazy=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960" cy="426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08D">
        <w:t> </w:t>
      </w:r>
      <w:r w:rsidR="0049508D">
        <w:rPr>
          <w:rFonts w:ascii="PMingLiU" w:eastAsia="PMingLiU" w:hAnsi="PMingLiU" w:cs="PMingLiU" w:hint="eastAsia"/>
        </w:rPr>
        <w:t>马克思的大作</w:t>
      </w:r>
      <w:r w:rsidR="0049508D">
        <w:t>——</w:t>
      </w:r>
      <w:r w:rsidR="0049508D">
        <w:rPr>
          <w:rFonts w:ascii="MS Mincho" w:eastAsia="MS Mincho" w:hAnsi="MS Mincho" w:cs="MS Mincho" w:hint="eastAsia"/>
        </w:rPr>
        <w:t>《</w:t>
      </w:r>
      <w:r w:rsidR="0049508D">
        <w:rPr>
          <w:rFonts w:ascii="PMingLiU" w:eastAsia="PMingLiU" w:hAnsi="PMingLiU" w:cs="PMingLiU" w:hint="eastAsia"/>
        </w:rPr>
        <w:t>资本论》</w:t>
      </w:r>
      <w:r w:rsidR="0049508D">
        <w:t>——</w:t>
      </w:r>
      <w:r w:rsidR="0049508D">
        <w:rPr>
          <w:rFonts w:ascii="MS Mincho" w:eastAsia="MS Mincho" w:hAnsi="MS Mincho" w:cs="MS Mincho" w:hint="eastAsia"/>
        </w:rPr>
        <w:t>呈</w:t>
      </w:r>
      <w:r w:rsidR="0049508D">
        <w:rPr>
          <w:rFonts w:ascii="PMingLiU" w:eastAsia="PMingLiU" w:hAnsi="PMingLiU" w:cs="PMingLiU" w:hint="eastAsia"/>
        </w:rPr>
        <w:t>现了一种对资本主义的生产</w:t>
      </w:r>
      <w:r w:rsidR="0049508D">
        <w:rPr>
          <w:rFonts w:ascii="MS Mincho" w:eastAsia="MS Mincho" w:hAnsi="MS Mincho" w:cs="MS Mincho" w:hint="eastAsia"/>
        </w:rPr>
        <w:t>方式和</w:t>
      </w:r>
      <w:r w:rsidR="0049508D">
        <w:rPr>
          <w:rFonts w:ascii="PMingLiU" w:eastAsia="PMingLiU" w:hAnsi="PMingLiU" w:cs="PMingLiU" w:hint="eastAsia"/>
        </w:rPr>
        <w:t>资本主义社会以及何以资本主义与更早之前的社会形式不同的，严格的科学分析。《资本论》第一卷便深入了问题的核心。它直接地澄清了私有产权所有者之间的商品交换的普遍化的意义（并说明了，这个特征是现代的资本主义社会所特有的，哪怕之前商品交换就已经存在的），特别是，价值和抽象的社会劳动的出现和支配。从那个基础出发，马克思引导我们理解了，何以无产阶级把他或她的劳动力卖给</w:t>
      </w:r>
      <w:r w:rsidR="0049508D">
        <w:t>“</w:t>
      </w:r>
      <w:r w:rsidR="0049508D">
        <w:rPr>
          <w:rFonts w:ascii="MS Mincho" w:eastAsia="MS Mincho" w:hAnsi="MS Mincho" w:cs="MS Mincho" w:hint="eastAsia"/>
        </w:rPr>
        <w:t>有</w:t>
      </w:r>
      <w:r w:rsidR="0049508D">
        <w:rPr>
          <w:rFonts w:ascii="PMingLiU" w:eastAsia="PMingLiU" w:hAnsi="PMingLiU" w:cs="PMingLiU" w:hint="eastAsia"/>
        </w:rPr>
        <w:t>钱人</w:t>
      </w:r>
      <w:r w:rsidR="0049508D">
        <w:t>”</w:t>
      </w:r>
      <w:r w:rsidR="0049508D">
        <w:rPr>
          <w:rFonts w:ascii="PMingLiU" w:eastAsia="PMingLiU" w:hAnsi="PMingLiU" w:cs="PMingLiU" w:hint="eastAsia"/>
        </w:rPr>
        <w:t>这件事情，确保了资本家剥削的剩余价值的生产，而后者，反过来，又是资本积累的条件。价值的支配，不仅统御着资本主义经济系统的再生产；还治理着现</w:t>
      </w:r>
      <w:r w:rsidR="0049508D">
        <w:rPr>
          <w:rFonts w:ascii="MS Mincho" w:eastAsia="MS Mincho" w:hAnsi="MS Mincho" w:cs="MS Mincho" w:hint="eastAsia"/>
        </w:rPr>
        <w:t>代的社会与政治生活的方方面面。商品异化</w:t>
      </w:r>
      <w:r w:rsidR="0049508D">
        <w:rPr>
          <w:rFonts w:ascii="PMingLiU" w:eastAsia="PMingLiU" w:hAnsi="PMingLiU" w:cs="PMingLiU" w:hint="eastAsia"/>
        </w:rPr>
        <w:t>这个概念，指出了那个意识形态机制</w:t>
      </w:r>
      <w:r w:rsidR="0049508D">
        <w:t>——</w:t>
      </w:r>
      <w:r w:rsidR="0049508D">
        <w:rPr>
          <w:rFonts w:ascii="MS Mincho" w:eastAsia="MS Mincho" w:hAnsi="MS Mincho" w:cs="MS Mincho" w:hint="eastAsia"/>
        </w:rPr>
        <w:t>社会再生</w:t>
      </w:r>
      <w:r w:rsidR="0049508D">
        <w:rPr>
          <w:rFonts w:ascii="PMingLiU" w:eastAsia="PMingLiU" w:hAnsi="PMingLiU" w:cs="PMingLiU" w:hint="eastAsia"/>
        </w:rPr>
        <w:t>产的总体的统一，就是通过这个机制得到表达的</w:t>
      </w:r>
      <w:r w:rsidR="0049508D">
        <w:rPr>
          <w:rFonts w:ascii="MS Mincho" w:eastAsia="MS Mincho" w:hAnsi="MS Mincho" w:cs="MS Mincho" w:hint="eastAsia"/>
        </w:rPr>
        <w:t>。</w:t>
      </w:r>
    </w:p>
    <w:p w:rsidR="006F5B1D" w:rsidRDefault="006F5B1D" w:rsidP="006F5B1D">
      <w:pPr>
        <w:pStyle w:val="NormalWeb"/>
      </w:pPr>
      <w:r>
        <w:rPr>
          <w:rFonts w:ascii="MS Mincho" w:eastAsia="MS Mincho" w:hAnsi="MS Mincho" w:cs="MS Mincho" w:hint="eastAsia"/>
        </w:rPr>
        <w:t>《</w:t>
      </w:r>
      <w:r>
        <w:rPr>
          <w:rFonts w:ascii="PMingLiU" w:eastAsia="PMingLiU" w:hAnsi="PMingLiU" w:cs="PMingLiU" w:hint="eastAsia"/>
        </w:rPr>
        <w:t>资本论</w:t>
      </w:r>
      <w:r>
        <w:rPr>
          <w:rFonts w:ascii="MS Mincho" w:eastAsia="MS Mincho" w:hAnsi="MS Mincho" w:cs="MS Mincho" w:hint="eastAsia"/>
        </w:rPr>
        <w:t>》</w:t>
      </w:r>
    </w:p>
    <w:p w:rsidR="0049508D" w:rsidRDefault="0049508D" w:rsidP="0049508D"/>
    <w:p w:rsidR="0049508D" w:rsidRDefault="0049508D" w:rsidP="0049508D">
      <w:pPr>
        <w:pStyle w:val="NormalWeb"/>
        <w:ind w:firstLine="480"/>
      </w:pPr>
      <w:r>
        <w:rPr>
          <w:rFonts w:ascii="PMingLiU" w:eastAsia="PMingLiU" w:hAnsi="PMingLiU" w:cs="PMingLiU" w:hint="eastAsia"/>
        </w:rPr>
        <w:t>这个为</w:t>
      </w:r>
      <w:r>
        <w:t>“</w:t>
      </w:r>
      <w:r>
        <w:rPr>
          <w:rFonts w:ascii="PMingLiU" w:eastAsia="PMingLiU" w:hAnsi="PMingLiU" w:cs="PMingLiU" w:hint="eastAsia"/>
        </w:rPr>
        <w:t>马克思主义</w:t>
      </w:r>
      <w:r>
        <w:t>”</w:t>
      </w:r>
      <w:r>
        <w:rPr>
          <w:rFonts w:ascii="MS Mincho" w:eastAsia="MS Mincho" w:hAnsi="MS Mincho" w:cs="MS Mincho" w:hint="eastAsia"/>
        </w:rPr>
        <w:t>的</w:t>
      </w:r>
      <w:r>
        <w:rPr>
          <w:rFonts w:ascii="PMingLiU" w:eastAsia="PMingLiU" w:hAnsi="PMingLiU" w:cs="PMingLiU" w:hint="eastAsia"/>
        </w:rPr>
        <w:t>发展所肯定的智识与政治工具，也证明了，它自己就是正确预言资本主义现实的历史演化总路线的最好工具。没有一种在马克思主义外</w:t>
      </w:r>
      <w:r>
        <w:lastRenderedPageBreak/>
        <w:t>——</w:t>
      </w:r>
      <w:r>
        <w:rPr>
          <w:rFonts w:ascii="MS Mincho" w:eastAsia="MS Mincho" w:hAnsi="MS Mincho" w:cs="MS Mincho" w:hint="eastAsia"/>
        </w:rPr>
        <w:t>或者</w:t>
      </w:r>
      <w:r>
        <w:rPr>
          <w:rFonts w:ascii="PMingLiU" w:eastAsia="PMingLiU" w:hAnsi="PMingLiU" w:cs="PMingLiU" w:hint="eastAsia"/>
        </w:rPr>
        <w:t>说，常见的情况是，在反对马克思主义的情况下</w:t>
      </w:r>
      <w:r>
        <w:t>——</w:t>
      </w:r>
      <w:r>
        <w:rPr>
          <w:rFonts w:ascii="MS Mincho" w:eastAsia="MS Mincho" w:hAnsi="MS Mincho" w:cs="MS Mincho" w:hint="eastAsia"/>
        </w:rPr>
        <w:t>思考</w:t>
      </w:r>
      <w:r>
        <w:rPr>
          <w:rFonts w:ascii="PMingLiU" w:eastAsia="PMingLiU" w:hAnsi="PMingLiU" w:cs="PMingLiU" w:hint="eastAsia"/>
        </w:rPr>
        <w:t>这个现实的尝试，得出类似的结果。资产阶级的思想的错误，特别是其</w:t>
      </w:r>
      <w:r>
        <w:t>“</w:t>
      </w:r>
      <w:r>
        <w:rPr>
          <w:rFonts w:ascii="PMingLiU" w:eastAsia="PMingLiU" w:hAnsi="PMingLiU" w:cs="PMingLiU" w:hint="eastAsia"/>
        </w:rPr>
        <w:t>经济科学</w:t>
      </w:r>
      <w:r>
        <w:t>”</w:t>
      </w:r>
      <w:r>
        <w:rPr>
          <w:rFonts w:ascii="MS Mincho" w:eastAsia="MS Mincho" w:hAnsi="MS Mincho" w:cs="MS Mincho" w:hint="eastAsia"/>
        </w:rPr>
        <w:t>（</w:t>
      </w:r>
      <w:r>
        <w:rPr>
          <w:rFonts w:ascii="PMingLiU" w:eastAsia="PMingLiU" w:hAnsi="PMingLiU" w:cs="PMingLiU" w:hint="eastAsia"/>
        </w:rPr>
        <w:t>马克思非常合理地把它描述为</w:t>
      </w:r>
      <w:r>
        <w:t>“</w:t>
      </w:r>
      <w:r>
        <w:rPr>
          <w:rFonts w:ascii="MS Mincho" w:eastAsia="MS Mincho" w:hAnsi="MS Mincho" w:cs="MS Mincho" w:hint="eastAsia"/>
        </w:rPr>
        <w:t>庸俗</w:t>
      </w:r>
      <w:r>
        <w:t>”</w:t>
      </w:r>
      <w:r>
        <w:rPr>
          <w:rFonts w:ascii="PMingLiU" w:eastAsia="PMingLiU" w:hAnsi="PMingLiU" w:cs="PMingLiU" w:hint="eastAsia"/>
        </w:rPr>
        <w:t>经济学）的错误，是大师级的。由于它没本事理解就其本质实在而言，资本主义是什么，故而，这种异化了的思想，也不能想象资本主义社会将去往何处。未来将由社会主义革命（这样的革命将终结资本的支配）来塑造吗？还是说，资本主义还能继续苟延残喘，并因此而开启通往社会衰落的道路？资产阶级思想忽视了《宣言》提出的这个问题</w:t>
      </w:r>
      <w:r>
        <w:rPr>
          <w:rFonts w:ascii="MS Mincho" w:eastAsia="MS Mincho" w:hAnsi="MS Mincho" w:cs="MS Mincho" w:hint="eastAsia"/>
        </w:rPr>
        <w:t>。</w:t>
      </w:r>
    </w:p>
    <w:p w:rsidR="0049508D" w:rsidRDefault="0049508D" w:rsidP="0049508D">
      <w:pPr>
        <w:pStyle w:val="NormalWeb"/>
        <w:ind w:firstLine="480"/>
      </w:pPr>
      <w:r>
        <w:rPr>
          <w:rFonts w:ascii="MS Mincho" w:eastAsia="MS Mincho" w:hAnsi="MS Mincho" w:cs="MS Mincho" w:hint="eastAsia"/>
        </w:rPr>
        <w:t>的确，我</w:t>
      </w:r>
      <w:r>
        <w:rPr>
          <w:rFonts w:ascii="PMingLiU" w:eastAsia="PMingLiU" w:hAnsi="PMingLiU" w:cs="PMingLiU" w:hint="eastAsia"/>
        </w:rPr>
        <w:t>们在《宣言》的第七页（引文均出自拉法格的法译本，</w:t>
      </w:r>
      <w:r>
        <w:t>Temps des Cerises, 1995</w:t>
      </w:r>
      <w:r>
        <w:rPr>
          <w:rFonts w:ascii="MS Mincho" w:eastAsia="MS Mincho" w:hAnsi="MS Mincho" w:cs="MS Mincho" w:hint="eastAsia"/>
        </w:rPr>
        <w:t>）</w:t>
      </w:r>
      <w:r>
        <w:rPr>
          <w:rFonts w:ascii="PMingLiU" w:eastAsia="PMingLiU" w:hAnsi="PMingLiU" w:cs="PMingLiU" w:hint="eastAsia"/>
        </w:rPr>
        <w:t>读到</w:t>
      </w:r>
      <w:r>
        <w:rPr>
          <w:rFonts w:ascii="MS Mincho" w:eastAsia="MS Mincho" w:hAnsi="MS Mincho" w:cs="MS Mincho" w:hint="eastAsia"/>
        </w:rPr>
        <w:t>：</w:t>
      </w:r>
    </w:p>
    <w:p w:rsidR="0049508D" w:rsidRDefault="0049508D" w:rsidP="0049508D">
      <w:pPr>
        <w:pStyle w:val="NormalWeb"/>
        <w:ind w:firstLine="480"/>
      </w:pPr>
      <w:r>
        <w:rPr>
          <w:rStyle w:val="Emphasis"/>
          <w:rFonts w:eastAsia="Calibri"/>
        </w:rPr>
        <w:t>“……</w:t>
      </w:r>
      <w:r>
        <w:rPr>
          <w:rStyle w:val="Emphasis"/>
          <w:rFonts w:ascii="MS Gothic" w:eastAsia="MS Gothic" w:hAnsi="MS Gothic" w:cs="MS Gothic" w:hint="eastAsia"/>
        </w:rPr>
        <w:t>而每一次斗争的</w:t>
      </w:r>
      <w:r>
        <w:rPr>
          <w:rStyle w:val="Emphasis"/>
          <w:rFonts w:ascii="MingLiU" w:eastAsia="MingLiU" w:hAnsi="MingLiU" w:cs="MingLiU" w:hint="eastAsia"/>
        </w:rPr>
        <w:t>结局是整个社会受到革命改造或者斗争的各阶级同归于尽。</w:t>
      </w:r>
      <w:r>
        <w:rPr>
          <w:rStyle w:val="Emphasis"/>
          <w:rFonts w:eastAsia="Calibri"/>
        </w:rPr>
        <w:t>”</w:t>
      </w:r>
      <w:r>
        <w:rPr>
          <w:rFonts w:ascii="MS Mincho" w:eastAsia="MS Mincho" w:hAnsi="MS Mincho" w:cs="MS Mincho" w:hint="eastAsia"/>
        </w:rPr>
        <w:t>（</w:t>
      </w:r>
      <w:r>
        <w:rPr>
          <w:rFonts w:ascii="PMingLiU" w:eastAsia="PMingLiU" w:hAnsi="PMingLiU" w:cs="PMingLiU" w:hint="eastAsia"/>
        </w:rPr>
        <w:t>马恩引文所用译文均出自</w:t>
      </w:r>
      <w:r>
        <w:t>“</w:t>
      </w:r>
      <w:r>
        <w:rPr>
          <w:rFonts w:ascii="MS Mincho" w:eastAsia="MS Mincho" w:hAnsi="MS Mincho" w:cs="MS Mincho" w:hint="eastAsia"/>
        </w:rPr>
        <w:t>中文</w:t>
      </w:r>
      <w:r>
        <w:rPr>
          <w:rFonts w:ascii="PMingLiU" w:eastAsia="PMingLiU" w:hAnsi="PMingLiU" w:cs="PMingLiU" w:hint="eastAsia"/>
        </w:rPr>
        <w:t>马克思主义文库</w:t>
      </w:r>
      <w:r>
        <w:t>”</w:t>
      </w:r>
      <w:r>
        <w:rPr>
          <w:rFonts w:ascii="MS Mincho" w:eastAsia="MS Mincho" w:hAnsi="MS Mincho" w:cs="MS Mincho" w:hint="eastAsia"/>
        </w:rPr>
        <w:t>，下不</w:t>
      </w:r>
      <w:r>
        <w:rPr>
          <w:rFonts w:ascii="PMingLiU" w:eastAsia="PMingLiU" w:hAnsi="PMingLiU" w:cs="PMingLiU" w:hint="eastAsia"/>
        </w:rPr>
        <w:t>赘述。</w:t>
      </w:r>
      <w:r>
        <w:t>——</w:t>
      </w:r>
      <w:r>
        <w:rPr>
          <w:rFonts w:ascii="PMingLiU" w:eastAsia="PMingLiU" w:hAnsi="PMingLiU" w:cs="PMingLiU" w:hint="eastAsia"/>
        </w:rPr>
        <w:t>译注</w:t>
      </w:r>
      <w:r>
        <w:rPr>
          <w:rFonts w:ascii="MS Mincho" w:eastAsia="MS Mincho" w:hAnsi="MS Mincho" w:cs="MS Mincho" w:hint="eastAsia"/>
        </w:rPr>
        <w:t>）</w:t>
      </w:r>
    </w:p>
    <w:p w:rsidR="0049508D" w:rsidRDefault="0049508D" w:rsidP="0049508D">
      <w:pPr>
        <w:pStyle w:val="NormalWeb"/>
        <w:ind w:firstLine="480"/>
      </w:pPr>
      <w:r>
        <w:rPr>
          <w:rFonts w:ascii="PMingLiU" w:eastAsia="PMingLiU" w:hAnsi="PMingLiU" w:cs="PMingLiU" w:hint="eastAsia"/>
        </w:rPr>
        <w:t>长久以来，这个句子就吸引了我的注意。从这句话出发，我逐渐提出了一种对历史运动的解读，这种解读以不平等的发展这个概念，及其转变的可能的不同进程（转变最可能从它的边陲而非中心开始）为焦点。我也在澄清以下两种回应挑战的模型的意义上做了一些努力，这两种模型就是：革命的方式，和衰落的方式</w:t>
      </w:r>
      <w:r>
        <w:rPr>
          <w:rFonts w:ascii="MS Mincho" w:eastAsia="MS Mincho" w:hAnsi="MS Mincho" w:cs="MS Mincho" w:hint="eastAsia"/>
        </w:rPr>
        <w:t>。</w:t>
      </w:r>
    </w:p>
    <w:p w:rsidR="0049508D" w:rsidRDefault="0049508D" w:rsidP="0049508D">
      <w:pPr>
        <w:pStyle w:val="NormalWeb"/>
        <w:ind w:firstLine="480"/>
      </w:pPr>
      <w:r>
        <w:rPr>
          <w:rFonts w:ascii="MS Mincho" w:eastAsia="MS Mincho" w:hAnsi="MS Mincho" w:cs="MS Mincho" w:hint="eastAsia"/>
        </w:rPr>
        <w:t>我已</w:t>
      </w:r>
      <w:r>
        <w:rPr>
          <w:rFonts w:ascii="PMingLiU" w:eastAsia="PMingLiU" w:hAnsi="PMingLiU" w:cs="PMingLiU" w:hint="eastAsia"/>
        </w:rPr>
        <w:t>经在《阶级与民族》</w:t>
      </w:r>
      <w:r>
        <w:t>(</w:t>
      </w:r>
      <w:r>
        <w:rPr>
          <w:rStyle w:val="Emphasis"/>
          <w:rFonts w:eastAsia="Calibri"/>
        </w:rPr>
        <w:t>Class and Nation</w:t>
      </w:r>
      <w:r>
        <w:t>, 1979)</w:t>
      </w:r>
      <w:r>
        <w:rPr>
          <w:rFonts w:ascii="MS Mincho" w:eastAsia="MS Mincho" w:hAnsi="MS Mincho" w:cs="MS Mincho" w:hint="eastAsia"/>
        </w:rPr>
        <w:t>里的《革命或衰落》一章的第</w:t>
      </w:r>
      <w:r>
        <w:t>250-252</w:t>
      </w:r>
      <w:r>
        <w:rPr>
          <w:rFonts w:ascii="PMingLiU" w:eastAsia="PMingLiU" w:hAnsi="PMingLiU" w:cs="PMingLiU" w:hint="eastAsia"/>
        </w:rPr>
        <w:t>页，</w:t>
      </w:r>
      <w:r>
        <w:t>254-255</w:t>
      </w:r>
      <w:r>
        <w:rPr>
          <w:rFonts w:ascii="PMingLiU" w:eastAsia="PMingLiU" w:hAnsi="PMingLiU" w:cs="PMingLiU" w:hint="eastAsia"/>
        </w:rPr>
        <w:t>页写过这个问题</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通</w:t>
      </w:r>
      <w:r>
        <w:rPr>
          <w:rFonts w:ascii="PMingLiU" w:eastAsia="PMingLiU" w:hAnsi="PMingLiU" w:cs="PMingLiU" w:hint="eastAsia"/>
        </w:rPr>
        <w:t>过选择从普世经验推衍出历史唯物主义的法则，我们已经提出一种替代性的，关于一种独一无二的前资本主义模式，朝贡模式的表述，一切阶级社会都趋向于这种模式。西方的历史</w:t>
      </w:r>
      <w:r>
        <w:t>——</w:t>
      </w:r>
      <w:r>
        <w:rPr>
          <w:rFonts w:ascii="MS Mincho" w:eastAsia="MS Mincho" w:hAnsi="MS Mincho" w:cs="MS Mincho" w:hint="eastAsia"/>
        </w:rPr>
        <w:t>古</w:t>
      </w:r>
      <w:r>
        <w:rPr>
          <w:rFonts w:ascii="PMingLiU" w:eastAsia="PMingLiU" w:hAnsi="PMingLiU" w:cs="PMingLiU" w:hint="eastAsia"/>
        </w:rPr>
        <w:t>罗马的建成，其解体，封建欧洲的建立，以及，最终，重商</w:t>
      </w:r>
      <w:r>
        <w:rPr>
          <w:rFonts w:ascii="MS Mincho" w:eastAsia="MS Mincho" w:hAnsi="MS Mincho" w:cs="MS Mincho" w:hint="eastAsia"/>
        </w:rPr>
        <w:t>主</w:t>
      </w:r>
      <w:r>
        <w:rPr>
          <w:rFonts w:ascii="PMingLiU" w:eastAsia="PMingLiU" w:hAnsi="PMingLiU" w:cs="PMingLiU" w:hint="eastAsia"/>
        </w:rPr>
        <w:t>义时代绝对国家的形成</w:t>
      </w:r>
      <w:r>
        <w:t>——</w:t>
      </w:r>
      <w:r>
        <w:rPr>
          <w:rFonts w:ascii="MS Mincho" w:eastAsia="MS Mincho" w:hAnsi="MS Mincho" w:cs="MS Mincho" w:hint="eastAsia"/>
        </w:rPr>
        <w:t>也以一种特</w:t>
      </w:r>
      <w:r>
        <w:rPr>
          <w:rFonts w:ascii="PMingLiU" w:eastAsia="PMingLiU" w:hAnsi="PMingLiU" w:cs="PMingLiU" w:hint="eastAsia"/>
        </w:rPr>
        <w:t>别的形式表达了同样的基本趋势，这种趋势在其他地方，则是通过不那么断续的，完整的、朝贡国家的形成（中国是其中最强力的表达）来表达的。在我们对历史的解读中，奴隶模式不如朝贡模式和资本主义模式那么普世；它是特别的，严格来说，是在与商品关系的延伸的关联中出现的。此外，封建模式则是朝贡模式的原始的、不完全的形式</w:t>
      </w:r>
      <w:r>
        <w:rPr>
          <w:rFonts w:ascii="MS Mincho" w:eastAsia="MS Mincho" w:hAnsi="MS Mincho" w:cs="MS Mincho" w:hint="eastAsia"/>
        </w:rPr>
        <w:t>。</w:t>
      </w:r>
    </w:p>
    <w:p w:rsidR="0049508D" w:rsidRDefault="0049508D" w:rsidP="0049508D">
      <w:pPr>
        <w:pStyle w:val="NormalWeb"/>
        <w:ind w:firstLine="480"/>
      </w:pPr>
      <w:r>
        <w:rPr>
          <w:rFonts w:ascii="PMingLiU" w:eastAsia="PMingLiU" w:hAnsi="PMingLiU" w:cs="PMingLiU" w:hint="eastAsia"/>
        </w:rPr>
        <w:t>这一假设认为，罗马的建立与后来的解体，是建设朝贡模式的不成熟的尝试。当时生产力的发展水平，尚不需要罗马帝国那么大规模的朝贡集中模式。在这第一次夭折的尝试之后，是一次强</w:t>
      </w:r>
      <w:r>
        <w:rPr>
          <w:rFonts w:ascii="MS Mincho" w:eastAsia="MS Mincho" w:hAnsi="MS Mincho" w:cs="MS Mincho" w:hint="eastAsia"/>
        </w:rPr>
        <w:t>力推</w:t>
      </w:r>
      <w:r>
        <w:rPr>
          <w:rFonts w:ascii="PMingLiU" w:eastAsia="PMingLiU" w:hAnsi="PMingLiU" w:cs="PMingLiU" w:hint="eastAsia"/>
        </w:rPr>
        <w:t>动的过渡，从封建的分裂开始，在此基础上，集中再一次在西方绝对主义君主制的框架内得到了恢复。只是到了这个时候，西方的生产方式才接近完全的朝贡模式。而且，也是从这个阶段开始，西方的生产力的发展水平，才达到帝制中国的完全的朝贡模式的水平；这无疑不是巧合</w:t>
      </w:r>
      <w:r>
        <w:rPr>
          <w:rFonts w:ascii="MS Mincho" w:eastAsia="MS Mincho" w:hAnsi="MS Mincho" w:cs="MS Mincho" w:hint="eastAsia"/>
        </w:rPr>
        <w:t>。</w:t>
      </w:r>
    </w:p>
    <w:p w:rsidR="0049508D" w:rsidRDefault="0049508D" w:rsidP="0049508D">
      <w:pPr>
        <w:pStyle w:val="NormalWeb"/>
        <w:ind w:firstLine="480"/>
      </w:pPr>
      <w:r>
        <w:rPr>
          <w:rFonts w:ascii="MS Mincho" w:eastAsia="MS Mincho" w:hAnsi="MS Mincho" w:cs="MS Mincho" w:hint="eastAsia"/>
        </w:rPr>
        <w:t>西方的落后</w:t>
      </w:r>
      <w:r>
        <w:t>——</w:t>
      </w:r>
      <w:r>
        <w:rPr>
          <w:rFonts w:ascii="PMingLiU" w:eastAsia="PMingLiU" w:hAnsi="PMingLiU" w:cs="PMingLiU" w:hint="eastAsia"/>
        </w:rPr>
        <w:t>这在罗马的夭折和封建的分裂那里得到表达</w:t>
      </w:r>
      <w:r>
        <w:t>——</w:t>
      </w:r>
      <w:r>
        <w:rPr>
          <w:rFonts w:ascii="MS Mincho" w:eastAsia="MS Mincho" w:hAnsi="MS Mincho" w:cs="MS Mincho" w:hint="eastAsia"/>
        </w:rPr>
        <w:t>当然</w:t>
      </w:r>
      <w:r>
        <w:rPr>
          <w:rFonts w:ascii="PMingLiU" w:eastAsia="PMingLiU" w:hAnsi="PMingLiU" w:cs="PMingLiU" w:hint="eastAsia"/>
        </w:rPr>
        <w:t>给了它属于它的历史优势。的确，古代朝贡模式的特定要素，与野蛮人的公有模式的特定要素的结合，是封建主义的特征，并给西方以其灵活性。这就解释了欧洲经历整个朝贡阶段的速度，它快速地超越了东方的生产力的发展水平，它超过了东方，并进而发展为资本主义。这种流动性和速度，与东方的完全的朝贡模式在演变上的相对僵化与缓慢构成了对照</w:t>
      </w:r>
      <w:r>
        <w:rPr>
          <w:rFonts w:ascii="MS Mincho" w:eastAsia="MS Mincho" w:hAnsi="MS Mincho" w:cs="MS Mincho" w:hint="eastAsia"/>
        </w:rPr>
        <w:t>。</w:t>
      </w:r>
    </w:p>
    <w:p w:rsidR="0049508D" w:rsidRDefault="0049508D" w:rsidP="0049508D">
      <w:pPr>
        <w:pStyle w:val="NormalWeb"/>
        <w:ind w:firstLine="480"/>
      </w:pPr>
      <w:r>
        <w:rPr>
          <w:rFonts w:ascii="MS Mincho" w:eastAsia="MS Mincho" w:hAnsi="MS Mincho" w:cs="MS Mincho" w:hint="eastAsia"/>
        </w:rPr>
        <w:lastRenderedPageBreak/>
        <w:t>无疑，</w:t>
      </w:r>
      <w:r>
        <w:rPr>
          <w:rFonts w:ascii="PMingLiU" w:eastAsia="PMingLiU" w:hAnsi="PMingLiU" w:cs="PMingLiU" w:hint="eastAsia"/>
        </w:rPr>
        <w:t>罗马</w:t>
      </w:r>
      <w:r>
        <w:t>-</w:t>
      </w:r>
      <w:r>
        <w:rPr>
          <w:rFonts w:ascii="MS Mincho" w:eastAsia="MS Mincho" w:hAnsi="MS Mincho" w:cs="MS Mincho" w:hint="eastAsia"/>
        </w:rPr>
        <w:t>西方的案例，不是夭折的建</w:t>
      </w:r>
      <w:r>
        <w:rPr>
          <w:rFonts w:ascii="PMingLiU" w:eastAsia="PMingLiU" w:hAnsi="PMingLiU" w:cs="PMingLiU" w:hint="eastAsia"/>
        </w:rPr>
        <w:t>设朝贡模式的尝试的唯一例子。我们至少还可以辨识出三个这一类型的案例，每个案例都有其自己特定的条案件：拜占庭</w:t>
      </w:r>
      <w:r>
        <w:t>-</w:t>
      </w:r>
      <w:r>
        <w:rPr>
          <w:rFonts w:ascii="MS Mincho" w:eastAsia="MS Mincho" w:hAnsi="MS Mincho" w:cs="MS Mincho" w:hint="eastAsia"/>
        </w:rPr>
        <w:t>阿拉伯</w:t>
      </w:r>
      <w:r>
        <w:t>-</w:t>
      </w:r>
      <w:r>
        <w:rPr>
          <w:rFonts w:ascii="MS Mincho" w:eastAsia="MS Mincho" w:hAnsi="MS Mincho" w:cs="MS Mincho" w:hint="eastAsia"/>
        </w:rPr>
        <w:t>奥斯曼的案例，印度的案例，蒙古的案例。在</w:t>
      </w:r>
      <w:r>
        <w:rPr>
          <w:rFonts w:ascii="PMingLiU" w:eastAsia="PMingLiU" w:hAnsi="PMingLiU" w:cs="PMingLiU" w:hint="eastAsia"/>
        </w:rPr>
        <w:t>这三个实例中，建立集中化的朝贡体系的尝试，都远远领先于生产力发展的要求，以至于，它们没法把这个体系稳固地建立起来。在每个案例中，集中化的形式都很可能是特定的，国家、类封建、和商品（这三种）手段</w:t>
      </w:r>
      <w:r>
        <w:rPr>
          <w:rFonts w:ascii="MS Mincho" w:eastAsia="MS Mincho" w:hAnsi="MS Mincho" w:cs="MS Mincho" w:hint="eastAsia"/>
        </w:rPr>
        <w:t>的</w:t>
      </w:r>
      <w:r>
        <w:rPr>
          <w:rFonts w:ascii="PMingLiU" w:eastAsia="PMingLiU" w:hAnsi="PMingLiU" w:cs="PMingLiU" w:hint="eastAsia"/>
        </w:rPr>
        <w:t>组合。比如说，在伊斯兰国家，商品集中化起到了决定性的作用。后续的印度的失败，一定与印度意识形态的内容相关，我曾拿印度的意识形态来和儒家对照。至于成吉思汗的帝国的集中化，正如我们知道的那样，是极其短命的</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当代的帝国主</w:t>
      </w:r>
      <w:r>
        <w:rPr>
          <w:rFonts w:ascii="PMingLiU" w:eastAsia="PMingLiU" w:hAnsi="PMingLiU" w:cs="PMingLiU" w:hint="eastAsia"/>
        </w:rPr>
        <w:t>义体系也是一个世界规模的，</w:t>
      </w:r>
      <w:r>
        <w:t>“</w:t>
      </w:r>
      <w:r>
        <w:rPr>
          <w:rFonts w:ascii="MS Mincho" w:eastAsia="MS Mincho" w:hAnsi="MS Mincho" w:cs="MS Mincho" w:hint="eastAsia"/>
        </w:rPr>
        <w:t>剩余</w:t>
      </w:r>
      <w:r>
        <w:t>”(the surplus)</w:t>
      </w:r>
      <w:r>
        <w:rPr>
          <w:rFonts w:ascii="MS Mincho" w:eastAsia="MS Mincho" w:hAnsi="MS Mincho" w:cs="MS Mincho" w:hint="eastAsia"/>
        </w:rPr>
        <w:t>的集中化的系</w:t>
      </w:r>
      <w:r>
        <w:rPr>
          <w:rFonts w:ascii="PMingLiU" w:eastAsia="PMingLiU" w:hAnsi="PMingLiU" w:cs="PMingLiU" w:hint="eastAsia"/>
        </w:rPr>
        <w:t>统。这个集中化，是在资本主义模式的基本法则的基础上运作的，并且以资本主义对前资本主义的臣民边陲的支配为条件。我已经说过，世界规模的资本的积累法则，是一种形式的，在此规模上运作的价值的法则的表达。服务于价值的集中化的帝国</w:t>
      </w:r>
      <w:r>
        <w:rPr>
          <w:rFonts w:ascii="MS Mincho" w:eastAsia="MS Mincho" w:hAnsi="MS Mincho" w:cs="MS Mincho" w:hint="eastAsia"/>
        </w:rPr>
        <w:t>主</w:t>
      </w:r>
      <w:r>
        <w:rPr>
          <w:rFonts w:ascii="PMingLiU" w:eastAsia="PMingLiU" w:hAnsi="PMingLiU" w:cs="PMingLiU" w:hint="eastAsia"/>
        </w:rPr>
        <w:t>义体系的特征，是积累的加速，和体系中心生产力的发达</w:t>
      </w:r>
      <w:r>
        <w:t>——</w:t>
      </w:r>
      <w:r>
        <w:rPr>
          <w:rFonts w:ascii="MS Mincho" w:eastAsia="MS Mincho" w:hAnsi="MS Mincho" w:cs="MS Mincho" w:hint="eastAsia"/>
        </w:rPr>
        <w:t>同</w:t>
      </w:r>
      <w:r>
        <w:rPr>
          <w:rFonts w:ascii="PMingLiU" w:eastAsia="PMingLiU" w:hAnsi="PMingLiU" w:cs="PMingLiU" w:hint="eastAsia"/>
        </w:rPr>
        <w:t>时，在边陲，生产力则受到阻碍、变得畸形。发达与欠发达，是同一个硬币的两面</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只有人民才能</w:t>
      </w:r>
      <w:r>
        <w:rPr>
          <w:rFonts w:ascii="PMingLiU" w:eastAsia="PMingLiU" w:hAnsi="PMingLiU" w:cs="PMingLiU" w:hint="eastAsia"/>
        </w:rPr>
        <w:t>创造他们的历史。动物和非动物之物都不能控制它们的演化：它们服从于演化。实践概念是为社会所专有的，是决定论和人类干涉的综合的表达。经济基础和上层建筑的辩证关系也是为社会所专有的，它在自然中没有等价物。这个关系不是单边的。上层建筑不是经济基础的需求的反映。如果真是那样的话，那么，社会就永远是异化的，而要看到何以社会能够成功地解放自己，也就不可能了</w:t>
      </w:r>
      <w:r>
        <w:rPr>
          <w:rFonts w:ascii="MS Mincho" w:eastAsia="MS Mincho" w:hAnsi="MS Mincho" w:cs="MS Mincho" w:hint="eastAsia"/>
        </w:rPr>
        <w:t>。</w:t>
      </w:r>
    </w:p>
    <w:p w:rsidR="0049508D" w:rsidRDefault="0049508D" w:rsidP="0049508D">
      <w:pPr>
        <w:pStyle w:val="NormalWeb"/>
        <w:ind w:firstLine="480"/>
      </w:pPr>
      <w:r>
        <w:t> </w:t>
      </w:r>
      <w:r>
        <w:rPr>
          <w:rFonts w:ascii="PMingLiU" w:eastAsia="PMingLiU" w:hAnsi="PMingLiU" w:cs="PMingLiU" w:hint="eastAsia"/>
        </w:rPr>
        <w:t>这就是我们</w:t>
      </w:r>
      <w:r>
        <w:rPr>
          <w:rFonts w:ascii="MS Mincho" w:eastAsia="MS Mincho" w:hAnsi="MS Mincho" w:cs="MS Mincho" w:hint="eastAsia"/>
        </w:rPr>
        <w:t>提出，要区分从一种生</w:t>
      </w:r>
      <w:r>
        <w:rPr>
          <w:rFonts w:ascii="PMingLiU" w:eastAsia="PMingLiU" w:hAnsi="PMingLiU" w:cs="PMingLiU" w:hint="eastAsia"/>
        </w:rPr>
        <w:t>产方式向另一种生产方式的过渡的两种，在质上有差别的类型。如果这一过渡是在无意识中、或带着异化的意识，也就是说，如果影响各阶级的意识形态并不允许他们控制变革的进程的话，那么，这个进程看起来就像是以一种类似于自然的变化的方式运作的了，同时，意识形态也就变成这个自然的一部分了。我们用</w:t>
      </w:r>
      <w:r>
        <w:t>“</w:t>
      </w:r>
      <w:r>
        <w:rPr>
          <w:rFonts w:ascii="MS Mincho" w:eastAsia="MS Mincho" w:hAnsi="MS Mincho" w:cs="MS Mincho" w:hint="eastAsia"/>
        </w:rPr>
        <w:t>衰落的模型</w:t>
      </w:r>
      <w:r>
        <w:t>”</w:t>
      </w:r>
      <w:r>
        <w:rPr>
          <w:rFonts w:ascii="MS Mincho" w:eastAsia="MS Mincho" w:hAnsi="MS Mincho" w:cs="MS Mincho" w:hint="eastAsia"/>
        </w:rPr>
        <w:t>来表达</w:t>
      </w:r>
      <w:r>
        <w:rPr>
          <w:rFonts w:ascii="PMingLiU" w:eastAsia="PMingLiU" w:hAnsi="PMingLiU" w:cs="PMingLiU" w:hint="eastAsia"/>
        </w:rPr>
        <w:t>这种类型的过渡。另一方面，如果意识形态成功地提供了人们所欲的变革的总体的、实在的维度，那么，也只有在这时，我们才谈得上革命</w:t>
      </w:r>
      <w:r>
        <w:rPr>
          <w:rFonts w:ascii="MS Mincho" w:eastAsia="MS Mincho" w:hAnsi="MS Mincho" w:cs="MS Mincho" w:hint="eastAsia"/>
        </w:rPr>
        <w:t>。</w:t>
      </w:r>
    </w:p>
    <w:p w:rsidR="0049508D" w:rsidRDefault="0049508D" w:rsidP="0049508D">
      <w:pPr>
        <w:pStyle w:val="NormalWeb"/>
        <w:ind w:firstLine="480"/>
      </w:pPr>
      <w:r>
        <w:t> </w:t>
      </w:r>
      <w:r>
        <w:rPr>
          <w:rFonts w:ascii="PMingLiU" w:eastAsia="PMingLiU" w:hAnsi="PMingLiU" w:cs="PMingLiU" w:hint="eastAsia"/>
        </w:rPr>
        <w:t>为成功地把资本主义思考为一个在整个未来时间里都将存在的合理的体系</w:t>
      </w:r>
      <w:r>
        <w:rPr>
          <w:rFonts w:ascii="MS Mincho" w:eastAsia="MS Mincho" w:hAnsi="MS Mincho" w:cs="MS Mincho" w:hint="eastAsia"/>
        </w:rPr>
        <w:t>，</w:t>
      </w:r>
      <w:r>
        <w:rPr>
          <w:rFonts w:ascii="PMingLiU" w:eastAsia="PMingLiU" w:hAnsi="PMingLiU" w:cs="PMingLiU" w:hint="eastAsia"/>
        </w:rPr>
        <w:t>为能够思考</w:t>
      </w:r>
      <w:r>
        <w:t>“</w:t>
      </w:r>
      <w:r>
        <w:rPr>
          <w:rFonts w:ascii="PMingLiU" w:eastAsia="PMingLiU" w:hAnsi="PMingLiU" w:cs="PMingLiU" w:hint="eastAsia"/>
        </w:rPr>
        <w:t>历史的终结</w:t>
      </w:r>
      <w:r>
        <w:t>”</w:t>
      </w:r>
      <w:r>
        <w:rPr>
          <w:rFonts w:ascii="MS Mincho" w:eastAsia="MS Mincho" w:hAnsi="MS Mincho" w:cs="MS Mincho" w:hint="eastAsia"/>
        </w:rPr>
        <w:t>，</w:t>
      </w:r>
      <w:r>
        <w:rPr>
          <w:rFonts w:ascii="PMingLiU" w:eastAsia="PMingLiU" w:hAnsi="PMingLiU" w:cs="PMingLiU" w:hint="eastAsia"/>
        </w:rPr>
        <w:t>资产阶级的思想不得不忽视这个问题</w:t>
      </w:r>
      <w:r>
        <w:rPr>
          <w:rFonts w:ascii="MS Mincho" w:eastAsia="MS Mincho" w:hAnsi="MS Mincho" w:cs="MS Mincho" w:hint="eastAsia"/>
        </w:rPr>
        <w:t>。</w:t>
      </w:r>
    </w:p>
    <w:p w:rsidR="0049508D" w:rsidRDefault="0049508D" w:rsidP="0049508D">
      <w:pPr>
        <w:pStyle w:val="NormalWeb"/>
      </w:pPr>
      <w:r>
        <w:rPr>
          <w:rStyle w:val="Strong"/>
          <w:rFonts w:eastAsia="Calibri"/>
        </w:rPr>
        <w:t>Part</w:t>
      </w:r>
      <w:r w:rsidR="006F5B1D">
        <w:rPr>
          <w:rStyle w:val="Strong"/>
          <w:rFonts w:eastAsia="Calibri"/>
        </w:rPr>
        <w:t xml:space="preserve"> </w:t>
      </w:r>
      <w:r w:rsidRPr="006F5B1D">
        <w:rPr>
          <w:b/>
        </w:rPr>
        <w:t>2</w:t>
      </w:r>
    </w:p>
    <w:p w:rsidR="0049508D" w:rsidRDefault="0049508D" w:rsidP="0049508D">
      <w:pPr>
        <w:pStyle w:val="NormalWeb"/>
        <w:ind w:firstLine="480"/>
      </w:pPr>
      <w:r>
        <w:rPr>
          <w:rFonts w:ascii="MS Mincho" w:eastAsia="MS Mincho" w:hAnsi="MS Mincho" w:cs="MS Mincho" w:hint="eastAsia"/>
        </w:rPr>
        <w:t>相反，</w:t>
      </w:r>
      <w:r>
        <w:rPr>
          <w:rFonts w:ascii="PMingLiU" w:eastAsia="PMingLiU" w:hAnsi="PMingLiU" w:cs="PMingLiU" w:hint="eastAsia"/>
        </w:rPr>
        <w:t>马克思和恩格斯则有力地指出</w:t>
      </w:r>
      <w:r>
        <w:t>——</w:t>
      </w:r>
      <w:r>
        <w:rPr>
          <w:rFonts w:ascii="MS Mincho" w:eastAsia="MS Mincho" w:hAnsi="MS Mincho" w:cs="MS Mincho" w:hint="eastAsia"/>
        </w:rPr>
        <w:t>从《宣言》的</w:t>
      </w:r>
      <w:r>
        <w:rPr>
          <w:rFonts w:ascii="PMingLiU" w:eastAsia="PMingLiU" w:hAnsi="PMingLiU" w:cs="PMingLiU" w:hint="eastAsia"/>
        </w:rPr>
        <w:t>时代出发</w:t>
      </w:r>
      <w:r>
        <w:t>——</w:t>
      </w:r>
      <w:r>
        <w:rPr>
          <w:rFonts w:ascii="PMingLiU" w:eastAsia="PMingLiU" w:hAnsi="PMingLiU" w:cs="PMingLiU" w:hint="eastAsia"/>
        </w:rPr>
        <w:t>资本主义只是人类历史上的一小段插曲。不过，在他们的时代，资本主义的生产方式并没有超出英格兰、比利时和法国北部的一小片区域，以及普鲁士的威斯特伐利亚。在整个欧洲的其他地区，都不存在类似的东西。尽管如此，马克思已经想象到了，</w:t>
      </w:r>
      <w:r>
        <w:t>“</w:t>
      </w:r>
      <w:r>
        <w:rPr>
          <w:rFonts w:ascii="MS Mincho" w:eastAsia="MS Mincho" w:hAnsi="MS Mincho" w:cs="MS Mincho" w:hint="eastAsia"/>
        </w:rPr>
        <w:t>不久之后</w:t>
      </w:r>
      <w:r>
        <w:t>”</w:t>
      </w:r>
      <w:r>
        <w:rPr>
          <w:rFonts w:ascii="MS Mincho" w:eastAsia="MS Mincho" w:hAnsi="MS Mincho" w:cs="MS Mincho" w:hint="eastAsia"/>
        </w:rPr>
        <w:t>社会主</w:t>
      </w:r>
      <w:r>
        <w:rPr>
          <w:rFonts w:ascii="PMingLiU" w:eastAsia="PMingLiU" w:hAnsi="PMingLiU" w:cs="PMingLiU" w:hint="eastAsia"/>
        </w:rPr>
        <w:t>义革命就将在欧洲发生。《宣言》的每一行字，都透着这个预期</w:t>
      </w:r>
      <w:r>
        <w:rPr>
          <w:rFonts w:ascii="MS Mincho" w:eastAsia="MS Mincho" w:hAnsi="MS Mincho" w:cs="MS Mincho" w:hint="eastAsia"/>
        </w:rPr>
        <w:t>。</w:t>
      </w:r>
    </w:p>
    <w:p w:rsidR="0049508D" w:rsidRDefault="0049508D" w:rsidP="0049508D">
      <w:pPr>
        <w:pStyle w:val="NormalWeb"/>
        <w:ind w:firstLine="480"/>
      </w:pPr>
      <w:r>
        <w:t> </w:t>
      </w:r>
    </w:p>
    <w:p w:rsidR="0049508D" w:rsidRDefault="0049508D" w:rsidP="0049508D">
      <w:pPr>
        <w:pStyle w:val="NormalWeb"/>
        <w:ind w:firstLine="480"/>
      </w:pPr>
      <w:r>
        <w:rPr>
          <w:rFonts w:ascii="PMingLiU" w:eastAsia="PMingLiU" w:hAnsi="PMingLiU" w:cs="PMingLiU" w:hint="eastAsia"/>
        </w:rPr>
        <w:t>马克思当然不知道革命会从哪个国家开始。是英格兰，唯一一个已经属于发达资本主义的国家吗？不。马克思并不认为这是可能的，除非英国的无产阶级把自己从对</w:t>
      </w:r>
      <w:r>
        <w:rPr>
          <w:rFonts w:ascii="PMingLiU" w:eastAsia="PMingLiU" w:hAnsi="PMingLiU" w:cs="PMingLiU" w:hint="eastAsia"/>
        </w:rPr>
        <w:lastRenderedPageBreak/>
        <w:t>殖民爱尔兰的支持中解放出来。是法国，这个就资本主义发展程度而言不那么先进，但就其人民的政治成熟程度（这个成熟，是从法国大革命那里继承而来的）而言又比英国更先进的国家吗？也许吧。《巴黎公社》</w:t>
      </w:r>
      <w:r>
        <w:t>(The Paris Commune, 1871)</w:t>
      </w:r>
      <w:r>
        <w:rPr>
          <w:rFonts w:ascii="MS Mincho" w:eastAsia="MS Mincho" w:hAnsi="MS Mincho" w:cs="MS Mincho" w:hint="eastAsia"/>
        </w:rPr>
        <w:t>肯定了他的直</w:t>
      </w:r>
      <w:r>
        <w:rPr>
          <w:rFonts w:ascii="PMingLiU" w:eastAsia="PMingLiU" w:hAnsi="PMingLiU" w:cs="PMingLiU" w:hint="eastAsia"/>
        </w:rPr>
        <w:t>觉。出于同样的原因，恩格斯也对</w:t>
      </w:r>
      <w:r>
        <w:t>“</w:t>
      </w:r>
      <w:r>
        <w:rPr>
          <w:rFonts w:ascii="MS Mincho" w:eastAsia="MS Mincho" w:hAnsi="MS Mincho" w:cs="MS Mincho" w:hint="eastAsia"/>
        </w:rPr>
        <w:t>落后的</w:t>
      </w:r>
      <w:r>
        <w:t>”</w:t>
      </w:r>
      <w:r>
        <w:rPr>
          <w:rFonts w:ascii="MS Mincho" w:eastAsia="MS Mincho" w:hAnsi="MS Mincho" w:cs="MS Mincho" w:hint="eastAsia"/>
        </w:rPr>
        <w:t>德国抱很大希望：在</w:t>
      </w:r>
      <w:r>
        <w:rPr>
          <w:rFonts w:ascii="PMingLiU" w:eastAsia="PMingLiU" w:hAnsi="PMingLiU" w:cs="PMingLiU" w:hint="eastAsia"/>
        </w:rPr>
        <w:t>这里，无产阶级革命和资产阶级革命可以互相碰撞（创造出更大的能</w:t>
      </w:r>
      <w:r>
        <w:rPr>
          <w:rFonts w:ascii="MS Mincho" w:eastAsia="MS Mincho" w:hAnsi="MS Mincho" w:cs="MS Mincho" w:hint="eastAsia"/>
        </w:rPr>
        <w:t>量）。《宣言》在第五十四</w:t>
      </w:r>
      <w:r>
        <w:rPr>
          <w:rFonts w:ascii="PMingLiU" w:eastAsia="PMingLiU" w:hAnsi="PMingLiU" w:cs="PMingLiU" w:hint="eastAsia"/>
        </w:rPr>
        <w:t>页写到了这个</w:t>
      </w:r>
      <w:r>
        <w:rPr>
          <w:rFonts w:ascii="MS Mincho" w:eastAsia="MS Mincho" w:hAnsi="MS Mincho" w:cs="MS Mincho" w:hint="eastAsia"/>
        </w:rPr>
        <w:t>：</w:t>
      </w:r>
    </w:p>
    <w:p w:rsidR="0049508D" w:rsidRDefault="0049508D" w:rsidP="0049508D">
      <w:pPr>
        <w:pStyle w:val="NormalWeb"/>
        <w:ind w:firstLine="480"/>
      </w:pPr>
      <w:r>
        <w:rPr>
          <w:rStyle w:val="Emphasis"/>
          <w:rFonts w:eastAsia="Calibri"/>
        </w:rPr>
        <w:t>“</w:t>
      </w:r>
      <w:r>
        <w:rPr>
          <w:rStyle w:val="Emphasis"/>
          <w:rFonts w:ascii="MS Gothic" w:eastAsia="MS Gothic" w:hAnsi="MS Gothic" w:cs="MS Gothic" w:hint="eastAsia"/>
        </w:rPr>
        <w:t>共</w:t>
      </w:r>
      <w:r>
        <w:rPr>
          <w:rStyle w:val="Emphasis"/>
          <w:rFonts w:ascii="MingLiU" w:eastAsia="MingLiU" w:hAnsi="MingLiU" w:cs="MingLiU" w:hint="eastAsia"/>
        </w:rPr>
        <w:t>产党人把自己的主要注意力集中在德国，因为德国正处在资产阶级革命的前夜，因为同</w:t>
      </w:r>
      <w:r>
        <w:rPr>
          <w:rStyle w:val="Emphasis"/>
          <w:rFonts w:eastAsia="Calibri"/>
        </w:rPr>
        <w:t>17</w:t>
      </w:r>
      <w:r>
        <w:rPr>
          <w:rStyle w:val="Emphasis"/>
          <w:rFonts w:ascii="MS Gothic" w:eastAsia="MS Gothic" w:hAnsi="MS Gothic" w:cs="MS Gothic" w:hint="eastAsia"/>
        </w:rPr>
        <w:t>世</w:t>
      </w:r>
      <w:r>
        <w:rPr>
          <w:rStyle w:val="Emphasis"/>
          <w:rFonts w:ascii="MingLiU" w:eastAsia="MingLiU" w:hAnsi="MingLiU" w:cs="MingLiU" w:hint="eastAsia"/>
        </w:rPr>
        <w:t>纪的英国和</w:t>
      </w:r>
      <w:r>
        <w:rPr>
          <w:rStyle w:val="Emphasis"/>
          <w:rFonts w:eastAsia="Calibri"/>
        </w:rPr>
        <w:t>18</w:t>
      </w:r>
      <w:r>
        <w:rPr>
          <w:rStyle w:val="Emphasis"/>
          <w:rFonts w:ascii="MS Gothic" w:eastAsia="MS Gothic" w:hAnsi="MS Gothic" w:cs="MS Gothic" w:hint="eastAsia"/>
        </w:rPr>
        <w:t>世</w:t>
      </w:r>
      <w:r>
        <w:rPr>
          <w:rStyle w:val="Emphasis"/>
          <w:rFonts w:ascii="MingLiU" w:eastAsia="MingLiU" w:hAnsi="MingLiU" w:cs="MingLiU" w:hint="eastAsia"/>
        </w:rPr>
        <w:t>纪的法国相比，德国将在整个欧洲文明更进步的条件下，拥有发展得多的无产阶级去实现这个变革，因而德国的资产阶级革命只能是无产阶级革命的直接序幕。</w:t>
      </w:r>
      <w:r>
        <w:rPr>
          <w:rStyle w:val="Emphasis"/>
          <w:rFonts w:eastAsia="Calibri"/>
        </w:rPr>
        <w:t>”</w:t>
      </w:r>
    </w:p>
    <w:p w:rsidR="0049508D" w:rsidRDefault="0049508D" w:rsidP="0049508D">
      <w:pPr>
        <w:pStyle w:val="NormalWeb"/>
        <w:ind w:firstLine="480"/>
      </w:pPr>
      <w:r>
        <w:t> </w:t>
      </w:r>
      <w:r>
        <w:rPr>
          <w:rFonts w:ascii="PMingLiU" w:eastAsia="PMingLiU" w:hAnsi="PMingLiU" w:cs="PMingLiU" w:hint="eastAsia"/>
        </w:rPr>
        <w:t>这并没有发生：在反动的普鲁士的扭曲下的联合，德国资产阶级在政治上的平庸及其懦弱使得民族主义大胜，而人民的抵抗则被边缘化了。在生命的尽头，马克思把他的目光转向俄国的方向，他希望俄国能够走上革命的道路，这点可为他与者维拉</w:t>
      </w:r>
      <w:r>
        <w:t>∙</w:t>
      </w:r>
      <w:r>
        <w:rPr>
          <w:rFonts w:ascii="PMingLiU" w:eastAsia="PMingLiU" w:hAnsi="PMingLiU" w:cs="PMingLiU" w:hint="eastAsia"/>
        </w:rPr>
        <w:t>查苏利奇的通信所证明</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因此，</w:t>
      </w:r>
      <w:r>
        <w:rPr>
          <w:rFonts w:ascii="PMingLiU" w:eastAsia="PMingLiU" w:hAnsi="PMingLiU" w:cs="PMingLiU" w:hint="eastAsia"/>
        </w:rPr>
        <w:t>马克思的确有这样的直觉：革命的转变可以从体系的边陲</w:t>
      </w:r>
      <w:r>
        <w:t>——</w:t>
      </w:r>
      <w:r>
        <w:rPr>
          <w:rFonts w:ascii="MS Mincho" w:eastAsia="MS Mincho" w:hAnsi="MS Mincho" w:cs="MS Mincho" w:hint="eastAsia"/>
        </w:rPr>
        <w:t>用后来列宁的</w:t>
      </w:r>
      <w:r>
        <w:rPr>
          <w:rFonts w:ascii="PMingLiU" w:eastAsia="PMingLiU" w:hAnsi="PMingLiU" w:cs="PMingLiU" w:hint="eastAsia"/>
        </w:rPr>
        <w:t>语言来说，就是</w:t>
      </w:r>
      <w:r>
        <w:t>“</w:t>
      </w:r>
      <w:r>
        <w:rPr>
          <w:rFonts w:ascii="MS Mincho" w:eastAsia="MS Mincho" w:hAnsi="MS Mincho" w:cs="MS Mincho" w:hint="eastAsia"/>
        </w:rPr>
        <w:t>薄弱</w:t>
      </w:r>
      <w:r>
        <w:rPr>
          <w:rFonts w:ascii="PMingLiU" w:eastAsia="PMingLiU" w:hAnsi="PMingLiU" w:cs="PMingLiU" w:hint="eastAsia"/>
        </w:rPr>
        <w:t>环节</w:t>
      </w:r>
      <w:r>
        <w:t>”——</w:t>
      </w:r>
      <w:r>
        <w:rPr>
          <w:rFonts w:ascii="MS Mincho" w:eastAsia="MS Mincho" w:hAnsi="MS Mincho" w:cs="MS Mincho" w:hint="eastAsia"/>
        </w:rPr>
        <w:t>开始。不</w:t>
      </w:r>
      <w:r>
        <w:rPr>
          <w:rFonts w:ascii="PMingLiU" w:eastAsia="PMingLiU" w:hAnsi="PMingLiU" w:cs="PMingLiU" w:hint="eastAsia"/>
        </w:rPr>
        <w:t>过，马克思，在他的时代还没有得出这个方向的结论。要等到历史前进到二十世纪，到了列宁和毛那里，共产主义才变得有能力想象一种能</w:t>
      </w:r>
      <w:r>
        <w:t>“</w:t>
      </w:r>
      <w:r>
        <w:rPr>
          <w:rFonts w:ascii="MS Mincho" w:eastAsia="MS Mincho" w:hAnsi="MS Mincho" w:cs="MS Mincho" w:hint="eastAsia"/>
        </w:rPr>
        <w:t>在一国建</w:t>
      </w:r>
      <w:r>
        <w:rPr>
          <w:rFonts w:ascii="PMingLiU" w:eastAsia="PMingLiU" w:hAnsi="PMingLiU" w:cs="PMingLiU" w:hint="eastAsia"/>
        </w:rPr>
        <w:t>设社会主义</w:t>
      </w:r>
      <w:r>
        <w:t>”</w:t>
      </w:r>
      <w:r>
        <w:rPr>
          <w:rFonts w:ascii="MS Mincho" w:eastAsia="MS Mincho" w:hAnsi="MS Mincho" w:cs="MS Mincho" w:hint="eastAsia"/>
        </w:rPr>
        <w:t>的新策略。</w:t>
      </w:r>
      <w:r>
        <w:rPr>
          <w:rFonts w:ascii="PMingLiU" w:eastAsia="PMingLiU" w:hAnsi="PMingLiU" w:cs="PMingLiU" w:hint="eastAsia"/>
        </w:rPr>
        <w:t>这个表达不太准确，我更喜欢更迂回的说法：</w:t>
      </w:r>
      <w:r>
        <w:t>“</w:t>
      </w:r>
      <w:r>
        <w:rPr>
          <w:rFonts w:ascii="MS Mincho" w:eastAsia="MS Mincho" w:hAnsi="MS Mincho" w:cs="MS Mincho" w:hint="eastAsia"/>
        </w:rPr>
        <w:t>社会主</w:t>
      </w:r>
      <w:r>
        <w:rPr>
          <w:rFonts w:ascii="PMingLiU" w:eastAsia="PMingLiU" w:hAnsi="PMingLiU" w:cs="PMingLiU" w:hint="eastAsia"/>
        </w:rPr>
        <w:t>义过渡的长路上的不平等进步，在一些国家</w:t>
      </w:r>
      <w:r>
        <w:t>——</w:t>
      </w:r>
      <w:r>
        <w:rPr>
          <w:rFonts w:ascii="MS Mincho" w:eastAsia="MS Mincho" w:hAnsi="MS Mincho" w:cs="MS Mincho" w:hint="eastAsia"/>
        </w:rPr>
        <w:t>支配的帝国主</w:t>
      </w:r>
      <w:r>
        <w:rPr>
          <w:rFonts w:ascii="PMingLiU" w:eastAsia="PMingLiU" w:hAnsi="PMingLiU" w:cs="PMingLiU" w:hint="eastAsia"/>
        </w:rPr>
        <w:t>义的策略持续、严厉地与这些国家斗争，并把它们孤立了出来</w:t>
      </w:r>
      <w:r>
        <w:t>——</w:t>
      </w:r>
      <w:r>
        <w:rPr>
          <w:rFonts w:ascii="MS Mincho" w:eastAsia="MS Mincho" w:hAnsi="MS Mincho" w:cs="MS Mincho" w:hint="eastAsia"/>
        </w:rPr>
        <w:t>地方化了。</w:t>
      </w:r>
      <w:r>
        <w:t>”</w:t>
      </w:r>
    </w:p>
    <w:p w:rsidR="0049508D" w:rsidRDefault="0049508D" w:rsidP="0049508D">
      <w:pPr>
        <w:pStyle w:val="NormalWeb"/>
        <w:ind w:firstLine="480"/>
      </w:pPr>
      <w:r>
        <w:t> </w:t>
      </w:r>
      <w:r>
        <w:rPr>
          <w:rFonts w:ascii="MS Mincho" w:eastAsia="MS Mincho" w:hAnsi="MS Mincho" w:cs="MS Mincho" w:hint="eastAsia"/>
        </w:rPr>
        <w:t>关于</w:t>
      </w:r>
      <w:r>
        <w:rPr>
          <w:rFonts w:ascii="PMingLiU" w:eastAsia="PMingLiU" w:hAnsi="PMingLiU" w:cs="PMingLiU" w:hint="eastAsia"/>
        </w:rPr>
        <w:t>这个问题（即关于向共产主义方向的、朝社</w:t>
      </w:r>
      <w:r>
        <w:rPr>
          <w:rFonts w:ascii="MS Mincho" w:eastAsia="MS Mincho" w:hAnsi="MS Mincho" w:cs="MS Mincho" w:hint="eastAsia"/>
        </w:rPr>
        <w:t>会主</w:t>
      </w:r>
      <w:r>
        <w:rPr>
          <w:rFonts w:ascii="PMingLiU" w:eastAsia="PMingLiU" w:hAnsi="PMingLiU" w:cs="PMingLiU" w:hint="eastAsia"/>
        </w:rPr>
        <w:t>义的长期历史过渡，和这场运动的普世视野的问题）的讨论，提出了一系列关于无产阶级从自在的阶级向自为的阶级的转变、资本主义的全球化的条件和影响、在这个长期过渡中农民的地位、反资本主义思想之表达的多样性的问题，我将在下一个章节中讨论所有这些问题</w:t>
      </w:r>
      <w:r>
        <w:rPr>
          <w:rFonts w:ascii="MS Mincho" w:eastAsia="MS Mincho" w:hAnsi="MS Mincho" w:cs="MS Mincho" w:hint="eastAsia"/>
        </w:rPr>
        <w:t>。</w:t>
      </w:r>
    </w:p>
    <w:p w:rsidR="0049508D" w:rsidRDefault="0049508D" w:rsidP="0049508D">
      <w:pPr>
        <w:pStyle w:val="NormalWeb"/>
      </w:pPr>
      <w:r>
        <w:rPr>
          <w:rStyle w:val="Strong"/>
          <w:rFonts w:eastAsia="Calibri"/>
        </w:rPr>
        <w:t>Part</w:t>
      </w:r>
      <w:r w:rsidR="006F5B1D">
        <w:rPr>
          <w:rStyle w:val="Strong"/>
          <w:rFonts w:eastAsia="Calibri"/>
        </w:rPr>
        <w:t xml:space="preserve"> </w:t>
      </w:r>
      <w:r w:rsidRPr="006F5B1D">
        <w:rPr>
          <w:b/>
        </w:rPr>
        <w:t>3</w:t>
      </w:r>
    </w:p>
    <w:p w:rsidR="0049508D" w:rsidRDefault="0049508D" w:rsidP="0049508D">
      <w:pPr>
        <w:pStyle w:val="NormalWeb"/>
        <w:ind w:firstLine="480"/>
      </w:pPr>
      <w:r>
        <w:rPr>
          <w:rFonts w:ascii="PMingLiU" w:eastAsia="PMingLiU" w:hAnsi="PMingLiU" w:cs="PMingLiU" w:hint="eastAsia"/>
        </w:rPr>
        <w:t>马克思比任何人更理解，资本主义有征服世界的使命。他在一个这一征服还远远没有完成的时代，就写到它了。他从头开始思考了这一使命，这一使命的起源，即对美洲的发现，开启了为期三世纪的重商主义，及最终，向资本主义的成熟形式的过渡</w:t>
      </w:r>
      <w:r>
        <w:rPr>
          <w:rFonts w:ascii="MS Mincho" w:eastAsia="MS Mincho" w:hAnsi="MS Mincho" w:cs="MS Mincho" w:hint="eastAsia"/>
        </w:rPr>
        <w:t>。</w:t>
      </w:r>
    </w:p>
    <w:p w:rsidR="0049508D" w:rsidRDefault="0049508D" w:rsidP="0049508D">
      <w:pPr>
        <w:pStyle w:val="NormalWeb"/>
        <w:ind w:firstLine="480"/>
      </w:pPr>
      <w:r>
        <w:rPr>
          <w:rFonts w:ascii="MS Mincho" w:eastAsia="MS Mincho" w:hAnsi="MS Mincho" w:cs="MS Mincho" w:hint="eastAsia"/>
        </w:rPr>
        <w:t>他在《宣言》第十一</w:t>
      </w:r>
      <w:r>
        <w:rPr>
          <w:rFonts w:ascii="PMingLiU" w:eastAsia="PMingLiU" w:hAnsi="PMingLiU" w:cs="PMingLiU" w:hint="eastAsia"/>
        </w:rPr>
        <w:t>页写道</w:t>
      </w:r>
      <w:r>
        <w:rPr>
          <w:rFonts w:ascii="MS Mincho" w:eastAsia="MS Mincho" w:hAnsi="MS Mincho" w:cs="MS Mincho" w:hint="eastAsia"/>
        </w:rPr>
        <w:t>：</w:t>
      </w:r>
    </w:p>
    <w:p w:rsidR="0049508D" w:rsidRDefault="0049508D" w:rsidP="0049508D">
      <w:pPr>
        <w:pStyle w:val="NormalWeb"/>
        <w:ind w:firstLine="480"/>
      </w:pPr>
      <w:r>
        <w:t> </w:t>
      </w:r>
      <w:r>
        <w:rPr>
          <w:rStyle w:val="Emphasis"/>
          <w:rFonts w:eastAsia="Calibri"/>
        </w:rPr>
        <w:t>“</w:t>
      </w:r>
      <w:r>
        <w:rPr>
          <w:rStyle w:val="Emphasis"/>
          <w:rFonts w:ascii="MS Gothic" w:eastAsia="MS Gothic" w:hAnsi="MS Gothic" w:cs="MS Gothic" w:hint="eastAsia"/>
        </w:rPr>
        <w:t>大工</w:t>
      </w:r>
      <w:r>
        <w:rPr>
          <w:rStyle w:val="Emphasis"/>
          <w:rFonts w:ascii="MingLiU" w:eastAsia="MingLiU" w:hAnsi="MingLiU" w:cs="MingLiU" w:hint="eastAsia"/>
        </w:rPr>
        <w:t>业建立了由美洲的发现所准备好的世界市场。</w:t>
      </w:r>
      <w:r>
        <w:rPr>
          <w:rStyle w:val="Emphasis"/>
          <w:rFonts w:eastAsia="Calibri"/>
        </w:rPr>
        <w:t>……</w:t>
      </w:r>
      <w:r>
        <w:rPr>
          <w:rStyle w:val="Emphasis"/>
          <w:rFonts w:ascii="MingLiU" w:eastAsia="MingLiU" w:hAnsi="MingLiU" w:cs="MingLiU" w:hint="eastAsia"/>
        </w:rPr>
        <w:t>资产阶级，由于开拓了世界市场，使一切国家的生产和消费都成为世界性的了。</w:t>
      </w:r>
      <w:r>
        <w:rPr>
          <w:rStyle w:val="Emphasis"/>
          <w:rFonts w:eastAsia="Calibri"/>
        </w:rPr>
        <w:t>”</w:t>
      </w:r>
    </w:p>
    <w:p w:rsidR="0049508D" w:rsidRDefault="0049508D" w:rsidP="0049508D">
      <w:pPr>
        <w:pStyle w:val="NormalWeb"/>
        <w:ind w:firstLine="480"/>
      </w:pPr>
      <w:r>
        <w:rPr>
          <w:rFonts w:ascii="PMingLiU" w:eastAsia="PMingLiU" w:hAnsi="PMingLiU" w:cs="PMingLiU" w:hint="eastAsia"/>
        </w:rPr>
        <w:t>马克思欢迎这个全球化，这个人类历史上的新现象。《宣言》里无数的段落证明了这点。比如说，在第十页，我们读到了</w:t>
      </w:r>
      <w:r>
        <w:rPr>
          <w:rFonts w:ascii="MS Mincho" w:eastAsia="MS Mincho" w:hAnsi="MS Mincho" w:cs="MS Mincho" w:hint="eastAsia"/>
        </w:rPr>
        <w:t>：</w:t>
      </w:r>
    </w:p>
    <w:p w:rsidR="0049508D" w:rsidRDefault="0049508D" w:rsidP="0049508D">
      <w:pPr>
        <w:pStyle w:val="NormalWeb"/>
        <w:ind w:firstLine="480"/>
      </w:pPr>
      <w:r>
        <w:lastRenderedPageBreak/>
        <w:t> </w:t>
      </w:r>
      <w:r>
        <w:rPr>
          <w:rStyle w:val="Emphasis"/>
          <w:rFonts w:eastAsia="Calibri"/>
        </w:rPr>
        <w:t>“</w:t>
      </w:r>
      <w:r>
        <w:rPr>
          <w:rStyle w:val="Emphasis"/>
          <w:rFonts w:ascii="MingLiU" w:eastAsia="MingLiU" w:hAnsi="MingLiU" w:cs="MingLiU" w:hint="eastAsia"/>
        </w:rPr>
        <w:t>资产阶级在它已经取得了统治的地方把一切封建的、宗法的和田园诗般的关系都破坏了</w:t>
      </w:r>
      <w:r>
        <w:rPr>
          <w:rStyle w:val="Emphasis"/>
          <w:rFonts w:eastAsia="Calibri"/>
        </w:rPr>
        <w:t>……”</w:t>
      </w:r>
    </w:p>
    <w:p w:rsidR="0049508D" w:rsidRDefault="0049508D" w:rsidP="0049508D">
      <w:pPr>
        <w:pStyle w:val="NormalWeb"/>
        <w:ind w:firstLine="480"/>
      </w:pPr>
      <w:r>
        <w:t> </w:t>
      </w:r>
      <w:r>
        <w:rPr>
          <w:rFonts w:ascii="MS Mincho" w:eastAsia="MS Mincho" w:hAnsi="MS Mincho" w:cs="MS Mincho" w:hint="eastAsia"/>
        </w:rPr>
        <w:t>以及在第十三</w:t>
      </w:r>
      <w:r>
        <w:rPr>
          <w:rFonts w:ascii="PMingLiU" w:eastAsia="PMingLiU" w:hAnsi="PMingLiU" w:cs="PMingLiU" w:hint="eastAsia"/>
        </w:rPr>
        <w:t>页</w:t>
      </w:r>
      <w:r>
        <w:rPr>
          <w:rFonts w:ascii="MS Mincho" w:eastAsia="MS Mincho" w:hAnsi="MS Mincho" w:cs="MS Mincho" w:hint="eastAsia"/>
        </w:rPr>
        <w:t>：</w:t>
      </w:r>
    </w:p>
    <w:p w:rsidR="0049508D" w:rsidRDefault="0049508D" w:rsidP="0049508D">
      <w:pPr>
        <w:pStyle w:val="NormalWeb"/>
        <w:ind w:firstLine="480"/>
      </w:pPr>
      <w:r>
        <w:t> </w:t>
      </w:r>
      <w:r>
        <w:rPr>
          <w:rStyle w:val="Emphasis"/>
          <w:rFonts w:eastAsia="Calibri"/>
        </w:rPr>
        <w:t>“</w:t>
      </w:r>
      <w:r>
        <w:rPr>
          <w:rStyle w:val="Emphasis"/>
          <w:rFonts w:ascii="MingLiU" w:eastAsia="MingLiU" w:hAnsi="MingLiU" w:cs="MingLiU" w:hint="eastAsia"/>
        </w:rPr>
        <w:t>资产阶级使农村屈服于城市的统治</w:t>
      </w:r>
      <w:r>
        <w:rPr>
          <w:rStyle w:val="Emphasis"/>
          <w:rFonts w:eastAsia="Calibri"/>
        </w:rPr>
        <w:t>……</w:t>
      </w:r>
      <w:r>
        <w:rPr>
          <w:rStyle w:val="Emphasis"/>
          <w:rFonts w:ascii="MS Gothic" w:eastAsia="MS Gothic" w:hAnsi="MS Gothic" w:cs="MS Gothic" w:hint="eastAsia"/>
        </w:rPr>
        <w:t>因而使很大一部分居民脱离了</w:t>
      </w:r>
      <w:r>
        <w:rPr>
          <w:rStyle w:val="Emphasis"/>
          <w:rFonts w:ascii="MingLiU" w:eastAsia="MingLiU" w:hAnsi="MingLiU" w:cs="MingLiU" w:hint="eastAsia"/>
        </w:rPr>
        <w:t>农村生活的愚昧状态</w:t>
      </w:r>
      <w:r>
        <w:rPr>
          <w:rStyle w:val="Emphasis"/>
          <w:rFonts w:eastAsia="Calibri"/>
        </w:rPr>
        <w:t>……</w:t>
      </w:r>
      <w:r>
        <w:rPr>
          <w:rStyle w:val="Emphasis"/>
          <w:rFonts w:ascii="MS Gothic" w:eastAsia="MS Gothic" w:hAnsi="MS Gothic" w:cs="MS Gothic" w:hint="eastAsia"/>
        </w:rPr>
        <w:t>正象它使</w:t>
      </w:r>
      <w:r>
        <w:rPr>
          <w:rStyle w:val="Emphasis"/>
          <w:rFonts w:ascii="MingLiU" w:eastAsia="MingLiU" w:hAnsi="MingLiU" w:cs="MingLiU" w:hint="eastAsia"/>
        </w:rPr>
        <w:t>农村从属于城市一样，它使未开化和半开化的国家从属于文明的国家，使农民的民族从属于资产阶级的民族，使东方从属于西方</w:t>
      </w:r>
      <w:r>
        <w:rPr>
          <w:rStyle w:val="Emphasis"/>
          <w:rFonts w:eastAsia="Calibri"/>
        </w:rPr>
        <w:t>……”</w:t>
      </w:r>
    </w:p>
    <w:p w:rsidR="0049508D" w:rsidRDefault="0049508D" w:rsidP="0049508D">
      <w:pPr>
        <w:pStyle w:val="NormalWeb"/>
        <w:ind w:firstLine="480"/>
      </w:pPr>
      <w:r>
        <w:t> </w:t>
      </w:r>
      <w:r>
        <w:rPr>
          <w:rFonts w:ascii="MS Mincho" w:eastAsia="MS Mincho" w:hAnsi="MS Mincho" w:cs="MS Mincho" w:hint="eastAsia"/>
        </w:rPr>
        <w:t>言辞是清晰的。</w:t>
      </w:r>
      <w:r>
        <w:rPr>
          <w:rFonts w:ascii="PMingLiU" w:eastAsia="PMingLiU" w:hAnsi="PMingLiU" w:cs="PMingLiU" w:hint="eastAsia"/>
        </w:rPr>
        <w:t>马克思从来不是面向过去，缅怀</w:t>
      </w:r>
      <w:r>
        <w:t>“</w:t>
      </w:r>
      <w:r>
        <w:rPr>
          <w:rFonts w:ascii="MS Mincho" w:eastAsia="MS Mincho" w:hAnsi="MS Mincho" w:cs="MS Mincho" w:hint="eastAsia"/>
        </w:rPr>
        <w:t>美好旧</w:t>
      </w:r>
      <w:r>
        <w:rPr>
          <w:rFonts w:ascii="PMingLiU" w:eastAsia="PMingLiU" w:hAnsi="PMingLiU" w:cs="PMingLiU" w:hint="eastAsia"/>
        </w:rPr>
        <w:t>时光</w:t>
      </w:r>
      <w:r>
        <w:t>”</w:t>
      </w:r>
      <w:r>
        <w:rPr>
          <w:rFonts w:ascii="MS Mincho" w:eastAsia="MS Mincho" w:hAnsi="MS Mincho" w:cs="MS Mincho" w:hint="eastAsia"/>
        </w:rPr>
        <w:t>的人。他</w:t>
      </w:r>
      <w:r>
        <w:rPr>
          <w:rFonts w:ascii="PMingLiU" w:eastAsia="PMingLiU" w:hAnsi="PMingLiU" w:cs="PMingLiU" w:hint="eastAsia"/>
        </w:rPr>
        <w:t>总在表达一种现代的观点，现代到看起来像是一个欧洲中心主义者。他在这个方向上走的很远。然而，用城市劳动力来取代农村劳动力的野蛮化，对无产阶级来说，不是同样地无用吗？马克思并未忽视伴随资本主义扩张而来的，城市的贫困</w:t>
      </w:r>
      <w:r>
        <w:rPr>
          <w:rFonts w:ascii="MS Mincho" w:eastAsia="MS Mincho" w:hAnsi="MS Mincho" w:cs="MS Mincho" w:hint="eastAsia"/>
        </w:rPr>
        <w:t>。</w:t>
      </w:r>
    </w:p>
    <w:p w:rsidR="0049508D" w:rsidRDefault="0049508D" w:rsidP="0049508D">
      <w:pPr>
        <w:pStyle w:val="NormalWeb"/>
        <w:ind w:firstLine="480"/>
      </w:pPr>
      <w:r>
        <w:rPr>
          <w:rFonts w:ascii="MS Mincho" w:eastAsia="MS Mincho" w:hAnsi="MS Mincho" w:cs="MS Mincho" w:hint="eastAsia"/>
        </w:rPr>
        <w:t>写作《宣言》的</w:t>
      </w:r>
      <w:r>
        <w:rPr>
          <w:rFonts w:ascii="PMingLiU" w:eastAsia="PMingLiU" w:hAnsi="PMingLiU" w:cs="PMingLiU" w:hint="eastAsia"/>
        </w:rPr>
        <w:t>马克思是否正确衡量在欧洲本土，甚至，在被殖民的国家里，摧毁农民带来的政治后果？我将在谈到资本主义在世界范围内的部署的不平等特征的时候回到这些问题</w:t>
      </w:r>
      <w:r>
        <w:rPr>
          <w:rFonts w:ascii="MS Mincho" w:eastAsia="MS Mincho" w:hAnsi="MS Mincho" w:cs="MS Mincho" w:hint="eastAsia"/>
        </w:rPr>
        <w:t>。</w:t>
      </w:r>
    </w:p>
    <w:p w:rsidR="0049508D" w:rsidRDefault="0049508D" w:rsidP="0049508D">
      <w:pPr>
        <w:pStyle w:val="NormalWeb"/>
        <w:ind w:firstLine="480"/>
      </w:pPr>
      <w:r>
        <w:rPr>
          <w:rFonts w:ascii="PMingLiU" w:eastAsia="PMingLiU" w:hAnsi="PMingLiU" w:cs="PMingLiU" w:hint="eastAsia"/>
        </w:rPr>
        <w:t>马克思和恩格斯，在《宣言》中，也不知道资本主义的世界部署，并非他们想象的那样一种，也即，同质化的那一种，这样的部署给被征服的东方以摆脱历史给它的桎梏，并变成符合西方国家的意象的</w:t>
      </w:r>
      <w:r>
        <w:t>“</w:t>
      </w:r>
      <w:r>
        <w:rPr>
          <w:rFonts w:ascii="MS Mincho" w:eastAsia="MS Mincho" w:hAnsi="MS Mincho" w:cs="MS Mincho" w:hint="eastAsia"/>
        </w:rPr>
        <w:t>文明</w:t>
      </w:r>
      <w:r>
        <w:t>”</w:t>
      </w:r>
      <w:r>
        <w:rPr>
          <w:rFonts w:ascii="MS Mincho" w:eastAsia="MS Mincho" w:hAnsi="MS Mincho" w:cs="MS Mincho" w:hint="eastAsia"/>
        </w:rPr>
        <w:t>民族</w:t>
      </w:r>
      <w:r>
        <w:t>——</w:t>
      </w:r>
      <w:r>
        <w:rPr>
          <w:rFonts w:ascii="MS Mincho" w:eastAsia="MS Mincho" w:hAnsi="MS Mincho" w:cs="MS Mincho" w:hint="eastAsia"/>
        </w:rPr>
        <w:t>也即，工</w:t>
      </w:r>
      <w:r>
        <w:rPr>
          <w:rFonts w:ascii="PMingLiU" w:eastAsia="PMingLiU" w:hAnsi="PMingLiU" w:cs="PMingLiU" w:hint="eastAsia"/>
        </w:rPr>
        <w:t>业化国家</w:t>
      </w:r>
      <w:r>
        <w:t>——</w:t>
      </w:r>
      <w:r>
        <w:rPr>
          <w:rFonts w:ascii="MS Mincho" w:eastAsia="MS Mincho" w:hAnsi="MS Mincho" w:cs="MS Mincho" w:hint="eastAsia"/>
        </w:rPr>
        <w:t>的机会。</w:t>
      </w:r>
      <w:r>
        <w:rPr>
          <w:rFonts w:ascii="PMingLiU" w:eastAsia="PMingLiU" w:hAnsi="PMingLiU" w:cs="PMingLiU" w:hint="eastAsia"/>
        </w:rPr>
        <w:t>马克思的后期文本对印度的殖民化的呈现，很少有令人心安的。但马克思后来也改变了自己的想法。这些间接的提及，而非得到系统阐述的论证，见证了殖民征</w:t>
      </w:r>
      <w:r>
        <w:rPr>
          <w:rFonts w:ascii="MS Mincho" w:eastAsia="MS Mincho" w:hAnsi="MS Mincho" w:cs="MS Mincho" w:hint="eastAsia"/>
        </w:rPr>
        <w:t>服的破坏效果。</w:t>
      </w:r>
      <w:r>
        <w:rPr>
          <w:rFonts w:ascii="PMingLiU" w:eastAsia="PMingLiU" w:hAnsi="PMingLiU" w:cs="PMingLiU" w:hint="eastAsia"/>
        </w:rPr>
        <w:t>马克思逐渐意识到我所谓的</w:t>
      </w:r>
      <w:r>
        <w:t>“</w:t>
      </w:r>
      <w:r>
        <w:rPr>
          <w:rFonts w:ascii="MS Mincho" w:eastAsia="MS Mincho" w:hAnsi="MS Mincho" w:cs="MS Mincho" w:hint="eastAsia"/>
        </w:rPr>
        <w:t>不平等的</w:t>
      </w:r>
      <w:r>
        <w:rPr>
          <w:rFonts w:ascii="PMingLiU" w:eastAsia="PMingLiU" w:hAnsi="PMingLiU" w:cs="PMingLiU" w:hint="eastAsia"/>
        </w:rPr>
        <w:t>发展</w:t>
      </w:r>
      <w:r>
        <w:t>”</w:t>
      </w:r>
      <w:r>
        <w:rPr>
          <w:rFonts w:ascii="MS Mincho" w:eastAsia="MS Mincho" w:hAnsi="MS Mincho" w:cs="MS Mincho" w:hint="eastAsia"/>
        </w:rPr>
        <w:t>，也就是</w:t>
      </w:r>
      <w:r>
        <w:rPr>
          <w:rFonts w:ascii="PMingLiU" w:eastAsia="PMingLiU" w:hAnsi="PMingLiU" w:cs="PMingLiU" w:hint="eastAsia"/>
        </w:rPr>
        <w:t>说，对支配的中心与被支配的边陲之间的反差的系统建构，以及，随之而来的这样一种不可能：边陲是不可能在资本主义全球化（事实上，它在性质上就是帝国主义的）框架内，靠资本主义的工具，</w:t>
      </w:r>
      <w:r>
        <w:t>“</w:t>
      </w:r>
      <w:r>
        <w:rPr>
          <w:rFonts w:ascii="MS Mincho" w:eastAsia="MS Mincho" w:hAnsi="MS Mincho" w:cs="MS Mincho" w:hint="eastAsia"/>
        </w:rPr>
        <w:t>赶上</w:t>
      </w:r>
      <w:r>
        <w:t>”</w:t>
      </w:r>
      <w:r>
        <w:rPr>
          <w:rFonts w:ascii="MS Mincho" w:eastAsia="MS Mincho" w:hAnsi="MS Mincho" w:cs="MS Mincho" w:hint="eastAsia"/>
        </w:rPr>
        <w:t>中心的。</w:t>
      </w:r>
    </w:p>
    <w:p w:rsidR="0049508D" w:rsidRDefault="0049508D" w:rsidP="0049508D">
      <w:pPr>
        <w:pStyle w:val="NormalWeb"/>
        <w:ind w:firstLine="480"/>
      </w:pPr>
      <w:r>
        <w:t> </w:t>
      </w:r>
      <w:r>
        <w:rPr>
          <w:rFonts w:ascii="MS Mincho" w:eastAsia="MS Mincho" w:hAnsi="MS Mincho" w:cs="MS Mincho" w:hint="eastAsia"/>
        </w:rPr>
        <w:t>在</w:t>
      </w:r>
      <w:r>
        <w:rPr>
          <w:rFonts w:ascii="PMingLiU" w:eastAsia="PMingLiU" w:hAnsi="PMingLiU" w:cs="PMingLiU" w:hint="eastAsia"/>
        </w:rPr>
        <w:t>这方面我说过，如果在资本主义的全球化中，</w:t>
      </w:r>
      <w:r>
        <w:t>“</w:t>
      </w:r>
      <w:r>
        <w:rPr>
          <w:rFonts w:ascii="MS Mincho" w:eastAsia="MS Mincho" w:hAnsi="MS Mincho" w:cs="MS Mincho" w:hint="eastAsia"/>
        </w:rPr>
        <w:t>赶上来</w:t>
      </w:r>
      <w:r>
        <w:t>”</w:t>
      </w:r>
      <w:r>
        <w:rPr>
          <w:rFonts w:ascii="MS Mincho" w:eastAsia="MS Mincho" w:hAnsi="MS Mincho" w:cs="MS Mincho" w:hint="eastAsia"/>
        </w:rPr>
        <w:t>是可能的</w:t>
      </w:r>
      <w:r>
        <w:rPr>
          <w:rFonts w:ascii="PMingLiU" w:eastAsia="PMingLiU" w:hAnsi="PMingLiU" w:cs="PMingLiU" w:hint="eastAsia"/>
        </w:rPr>
        <w:t>话，那么，就没有什么政治的、社会的或意识形态的力量，能够与资本主义匹敌了</w:t>
      </w:r>
      <w:r>
        <w:rPr>
          <w:rFonts w:ascii="MS Mincho" w:eastAsia="MS Mincho" w:hAnsi="MS Mincho" w:cs="MS Mincho" w:hint="eastAsia"/>
        </w:rPr>
        <w:t>。</w:t>
      </w:r>
    </w:p>
    <w:p w:rsidR="0049508D" w:rsidRDefault="0049508D" w:rsidP="0049508D">
      <w:pPr>
        <w:pStyle w:val="NormalWeb"/>
        <w:ind w:firstLine="480"/>
      </w:pPr>
      <w:r>
        <w:rPr>
          <w:rFonts w:ascii="MS Mincho" w:eastAsia="MS Mincho" w:hAnsi="MS Mincho" w:cs="MS Mincho" w:hint="eastAsia"/>
        </w:rPr>
        <w:t>关于中国的</w:t>
      </w:r>
      <w:r>
        <w:t>“</w:t>
      </w:r>
      <w:r>
        <w:rPr>
          <w:rFonts w:ascii="MS Mincho" w:eastAsia="MS Mincho" w:hAnsi="MS Mincho" w:cs="MS Mincho" w:hint="eastAsia"/>
        </w:rPr>
        <w:t>开放</w:t>
      </w:r>
      <w:r>
        <w:t>”</w:t>
      </w:r>
      <w:r>
        <w:rPr>
          <w:rFonts w:ascii="PMingLiU" w:eastAsia="PMingLiU" w:hAnsi="PMingLiU" w:cs="PMingLiU" w:hint="eastAsia"/>
        </w:rPr>
        <w:t>问题，《宣言》的马克思在第十二页写道</w:t>
      </w:r>
      <w:r>
        <w:rPr>
          <w:rFonts w:ascii="MS Mincho" w:eastAsia="MS Mincho" w:hAnsi="MS Mincho" w:cs="MS Mincho" w:hint="eastAsia"/>
        </w:rPr>
        <w:t>：</w:t>
      </w:r>
    </w:p>
    <w:p w:rsidR="0049508D" w:rsidRDefault="0049508D" w:rsidP="0049508D">
      <w:pPr>
        <w:pStyle w:val="NormalWeb"/>
        <w:ind w:firstLine="480"/>
      </w:pPr>
      <w:r>
        <w:t> </w:t>
      </w:r>
      <w:r>
        <w:rPr>
          <w:rStyle w:val="Emphasis"/>
          <w:rFonts w:eastAsia="Calibri"/>
        </w:rPr>
        <w:t>“</w:t>
      </w:r>
      <w:r>
        <w:rPr>
          <w:rStyle w:val="Emphasis"/>
          <w:rFonts w:ascii="MS Gothic" w:eastAsia="MS Gothic" w:hAnsi="MS Gothic" w:cs="MS Gothic" w:hint="eastAsia"/>
        </w:rPr>
        <w:t>它的商品的低廉价格，是它用来摧</w:t>
      </w:r>
      <w:r>
        <w:rPr>
          <w:rStyle w:val="Emphasis"/>
          <w:rFonts w:ascii="Gulim" w:eastAsia="Gulim" w:hAnsi="Gulim" w:cs="Gulim" w:hint="eastAsia"/>
        </w:rPr>
        <w:t>毁一切万里</w:t>
      </w:r>
      <w:r>
        <w:rPr>
          <w:rStyle w:val="Emphasis"/>
          <w:rFonts w:ascii="MingLiU" w:eastAsia="MingLiU" w:hAnsi="MingLiU" w:cs="MingLiU" w:hint="eastAsia"/>
        </w:rPr>
        <w:t>长城、征服</w:t>
      </w:r>
      <w:r>
        <w:rPr>
          <w:rStyle w:val="Emphasis"/>
          <w:rFonts w:ascii="MS Gothic" w:eastAsia="MS Gothic" w:hAnsi="MS Gothic" w:cs="MS Gothic" w:hint="eastAsia"/>
        </w:rPr>
        <w:t>野蛮人最</w:t>
      </w:r>
      <w:r>
        <w:rPr>
          <w:rStyle w:val="Emphasis"/>
          <w:rFonts w:ascii="MingLiU" w:eastAsia="MingLiU" w:hAnsi="MingLiU" w:cs="MingLiU" w:hint="eastAsia"/>
        </w:rPr>
        <w:t>顽强的仇外心理的重炮。</w:t>
      </w:r>
      <w:r>
        <w:rPr>
          <w:rStyle w:val="Emphasis"/>
          <w:rFonts w:eastAsia="Calibri"/>
        </w:rPr>
        <w:t>”</w:t>
      </w:r>
    </w:p>
    <w:p w:rsidR="0049508D" w:rsidRDefault="0049508D" w:rsidP="0049508D">
      <w:pPr>
        <w:pStyle w:val="NormalWeb"/>
        <w:ind w:firstLine="480"/>
      </w:pPr>
      <w:r>
        <w:t> </w:t>
      </w:r>
      <w:r>
        <w:rPr>
          <w:rFonts w:ascii="MS Mincho" w:eastAsia="MS Mincho" w:hAnsi="MS Mincho" w:cs="MS Mincho" w:hint="eastAsia"/>
        </w:rPr>
        <w:t>我</w:t>
      </w:r>
      <w:r>
        <w:rPr>
          <w:rFonts w:ascii="PMingLiU" w:eastAsia="PMingLiU" w:hAnsi="PMingLiU" w:cs="PMingLiU" w:hint="eastAsia"/>
        </w:rPr>
        <w:t>们知道，中国并不是这样开放的：迫使中国开放的，是英国海军的加农炮。中国的产品经常比西方的更有竞争力。我们还知道，使英国能够成功支配印度的，并非英国更加先进的工业（再一次地，印度的织物比英国的质量更好）。相反，是对印度的支配（以及对印度工业的有组织的破坏），给了英国在二十一世纪资本主义体系中的霸权地位</w:t>
      </w:r>
      <w:r>
        <w:rPr>
          <w:rFonts w:ascii="MS Mincho" w:eastAsia="MS Mincho" w:hAnsi="MS Mincho" w:cs="MS Mincho" w:hint="eastAsia"/>
        </w:rPr>
        <w:t>。</w:t>
      </w:r>
    </w:p>
    <w:p w:rsidR="0049508D" w:rsidRDefault="0049508D" w:rsidP="0049508D">
      <w:pPr>
        <w:pStyle w:val="NormalWeb"/>
        <w:ind w:firstLine="480"/>
      </w:pPr>
      <w:r>
        <w:rPr>
          <w:rFonts w:ascii="MS Mincho" w:eastAsia="MS Mincho" w:hAnsi="MS Mincho" w:cs="MS Mincho" w:hint="eastAsia"/>
        </w:rPr>
        <w:t>不</w:t>
      </w:r>
      <w:r>
        <w:rPr>
          <w:rFonts w:ascii="PMingLiU" w:eastAsia="PMingLiU" w:hAnsi="PMingLiU" w:cs="PMingLiU" w:hint="eastAsia"/>
        </w:rPr>
        <w:t>过，更老年的马克思也学会了如何摆脱自己年轻时的欧洲中心主义。就世界的演化而言，马克思知道如何改变自己的看法</w:t>
      </w:r>
      <w:r>
        <w:rPr>
          <w:rFonts w:ascii="MS Mincho" w:eastAsia="MS Mincho" w:hAnsi="MS Mincho" w:cs="MS Mincho" w:hint="eastAsia"/>
        </w:rPr>
        <w:t>。</w:t>
      </w:r>
    </w:p>
    <w:p w:rsidR="0049508D" w:rsidRDefault="0049508D" w:rsidP="0049508D">
      <w:pPr>
        <w:pStyle w:val="NormalWeb"/>
        <w:ind w:firstLine="480"/>
      </w:pPr>
      <w:r>
        <w:lastRenderedPageBreak/>
        <w:t> </w:t>
      </w:r>
    </w:p>
    <w:p w:rsidR="0049508D" w:rsidRDefault="0049508D" w:rsidP="0049508D">
      <w:r>
        <w:rPr>
          <w:noProof/>
          <w:lang w:val="en-US" w:eastAsia="zh-CN"/>
        </w:rPr>
        <w:drawing>
          <wp:inline distT="0" distB="0" distL="0" distR="0">
            <wp:extent cx="4610100" cy="2857500"/>
            <wp:effectExtent l="0" t="0" r="0" b="0"/>
            <wp:docPr id="9" name="Image 9" descr="http://mmbiz.qpic.cn/mmbiz_jpg/L2aicLmDYVlaBJCiaFrCw0Q44unCUDrMcCtAVwA7En48RrTPg5VrR9nP7IHdeQvkdZX0faXWcG3koR6ibbpOcIeQ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_jpg/L2aicLmDYVlaBJCiaFrCw0Q44unCUDrMcCtAVwA7En48RrTPg5VrR9nP7IHdeQvkdZX0faXWcG3koR6ibbpOcIeQg/640?wx_fmt=jpeg&amp;wxfrom=5&amp;wx_lazy=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2857500"/>
                    </a:xfrm>
                    <a:prstGeom prst="rect">
                      <a:avLst/>
                    </a:prstGeom>
                    <a:noFill/>
                    <a:ln>
                      <a:noFill/>
                    </a:ln>
                  </pic:spPr>
                </pic:pic>
              </a:graphicData>
            </a:graphic>
          </wp:inline>
        </w:drawing>
      </w:r>
    </w:p>
    <w:p w:rsidR="0049508D" w:rsidRDefault="0049508D" w:rsidP="0049508D">
      <w:pPr>
        <w:pStyle w:val="NormalWeb"/>
        <w:jc w:val="center"/>
      </w:pPr>
      <w:r>
        <w:rPr>
          <w:rFonts w:ascii="MS Mincho" w:eastAsia="MS Mincho" w:hAnsi="MS Mincho" w:cs="MS Mincho" w:hint="eastAsia"/>
        </w:rPr>
        <w:t>巴黎公社</w:t>
      </w:r>
    </w:p>
    <w:p w:rsidR="0049508D" w:rsidRDefault="0049508D" w:rsidP="0049508D">
      <w:pPr>
        <w:pStyle w:val="NormalWeb"/>
        <w:ind w:firstLine="480"/>
      </w:pPr>
      <w:r>
        <w:rPr>
          <w:rFonts w:ascii="MS Mincho" w:eastAsia="MS Mincho" w:hAnsi="MS Mincho" w:cs="MS Mincho" w:hint="eastAsia"/>
        </w:rPr>
        <w:t>因此，在</w:t>
      </w:r>
      <w:r>
        <w:t>1848</w:t>
      </w:r>
      <w:r>
        <w:rPr>
          <w:rFonts w:ascii="MS Mincho" w:eastAsia="MS Mincho" w:hAnsi="MS Mincho" w:cs="MS Mincho" w:hint="eastAsia"/>
        </w:rPr>
        <w:t>年的</w:t>
      </w:r>
      <w:r>
        <w:rPr>
          <w:rFonts w:ascii="PMingLiU" w:eastAsia="PMingLiU" w:hAnsi="PMingLiU" w:cs="PMingLiU" w:hint="eastAsia"/>
        </w:rPr>
        <w:t>时候，马克思和恩格斯想象了这样一种强可能性：一场、或多场社会主义革命是</w:t>
      </w:r>
      <w:r>
        <w:rPr>
          <w:rFonts w:ascii="MS Mincho" w:eastAsia="MS Mincho" w:hAnsi="MS Mincho" w:cs="MS Mincho" w:hint="eastAsia"/>
        </w:rPr>
        <w:t>可能在他</w:t>
      </w:r>
      <w:r>
        <w:rPr>
          <w:rFonts w:ascii="PMingLiU" w:eastAsia="PMingLiU" w:hAnsi="PMingLiU" w:cs="PMingLiU" w:hint="eastAsia"/>
        </w:rPr>
        <w:t>们时代的欧洲发生的，这些革命将证明，资本主义不过是历史上的一段简短的插曲。事实很快就证明，他是对的。《巴黎公社》</w:t>
      </w:r>
      <w:r>
        <w:t>(1871)</w:t>
      </w:r>
      <w:r>
        <w:rPr>
          <w:rFonts w:ascii="MS Mincho" w:eastAsia="MS Mincho" w:hAnsi="MS Mincho" w:cs="MS Mincho" w:hint="eastAsia"/>
        </w:rPr>
        <w:t>就是第一</w:t>
      </w:r>
      <w:r>
        <w:rPr>
          <w:rFonts w:ascii="PMingLiU" w:eastAsia="PMingLiU" w:hAnsi="PMingLiU" w:cs="PMingLiU" w:hint="eastAsia"/>
        </w:rPr>
        <w:t>场社会主义革命。不过，它也是最后一场在发达资本主义国家完成的革命。随着第二国际的建立，恩格斯并没有失去对新的革命进步（特别是在德国）的希望。但历史证明，他错了。但</w:t>
      </w:r>
      <w:r>
        <w:t>1914</w:t>
      </w:r>
      <w:r>
        <w:rPr>
          <w:rFonts w:ascii="MS Mincho" w:eastAsia="MS Mincho" w:hAnsi="MS Mincho" w:cs="MS Mincho" w:hint="eastAsia"/>
        </w:rPr>
        <w:t>年第二国</w:t>
      </w:r>
      <w:r>
        <w:rPr>
          <w:rFonts w:ascii="PMingLiU" w:eastAsia="PMingLiU" w:hAnsi="PMingLiU" w:cs="PMingLiU" w:hint="eastAsia"/>
        </w:rPr>
        <w:t>际的背叛，也不应让任何人感到奇怪。除他们的改革主义偏移外，当时欧洲工人党与他们的资产阶级的扩张主义的帝国主义与殖民主义政治的结盟也表明，这些个党，也不预期从第二国际那里得到什么。世界转变的前线移</w:t>
      </w:r>
      <w:r>
        <w:rPr>
          <w:rFonts w:ascii="MS Mincho" w:eastAsia="MS Mincho" w:hAnsi="MS Mincho" w:cs="MS Mincho" w:hint="eastAsia"/>
        </w:rPr>
        <w:t>向了</w:t>
      </w:r>
      <w:r>
        <w:rPr>
          <w:rFonts w:ascii="PMingLiU" w:eastAsia="PMingLiU" w:hAnsi="PMingLiU" w:cs="PMingLiU" w:hint="eastAsia"/>
        </w:rPr>
        <w:t>东方，先是在</w:t>
      </w:r>
      <w:r>
        <w:t>1917</w:t>
      </w:r>
      <w:r>
        <w:rPr>
          <w:rFonts w:ascii="MS Mincho" w:eastAsia="MS Mincho" w:hAnsi="MS Mincho" w:cs="MS Mincho" w:hint="eastAsia"/>
        </w:rPr>
        <w:t>年移向俄国，然后，又移到了中国。当然</w:t>
      </w:r>
      <w:r>
        <w:rPr>
          <w:rFonts w:ascii="PMingLiU" w:eastAsia="PMingLiU" w:hAnsi="PMingLiU" w:cs="PMingLiU" w:hint="eastAsia"/>
        </w:rPr>
        <w:t>马克思没有</w:t>
      </w:r>
      <w:r>
        <w:t>“</w:t>
      </w:r>
      <w:r>
        <w:rPr>
          <w:rFonts w:ascii="PMingLiU" w:eastAsia="PMingLiU" w:hAnsi="PMingLiU" w:cs="PMingLiU" w:hint="eastAsia"/>
        </w:rPr>
        <w:t>预言</w:t>
      </w:r>
      <w:r>
        <w:t>”</w:t>
      </w:r>
      <w:r>
        <w:rPr>
          <w:rFonts w:ascii="MS Mincho" w:eastAsia="MS Mincho" w:hAnsi="MS Mincho" w:cs="MS Mincho" w:hint="eastAsia"/>
        </w:rPr>
        <w:t>到</w:t>
      </w:r>
      <w:r>
        <w:rPr>
          <w:rFonts w:ascii="PMingLiU" w:eastAsia="PMingLiU" w:hAnsi="PMingLiU" w:cs="PMingLiU" w:hint="eastAsia"/>
        </w:rPr>
        <w:t>这点；但他后来的文本允许我们假设，很可能，他也不会为俄国革命而感到惊奇</w:t>
      </w:r>
      <w:r>
        <w:rPr>
          <w:rFonts w:ascii="MS Mincho" w:eastAsia="MS Mincho" w:hAnsi="MS Mincho" w:cs="MS Mincho" w:hint="eastAsia"/>
        </w:rPr>
        <w:t>。</w:t>
      </w:r>
    </w:p>
    <w:p w:rsidR="0049508D" w:rsidRDefault="0049508D" w:rsidP="0049508D">
      <w:pPr>
        <w:pStyle w:val="NormalWeb"/>
        <w:ind w:firstLine="480"/>
      </w:pPr>
      <w:r>
        <w:rPr>
          <w:rFonts w:ascii="MS Mincho" w:eastAsia="MS Mincho" w:hAnsi="MS Mincho" w:cs="MS Mincho" w:hint="eastAsia"/>
        </w:rPr>
        <w:t>另一方面，关于中国，</w:t>
      </w:r>
      <w:r>
        <w:rPr>
          <w:rFonts w:ascii="PMingLiU" w:eastAsia="PMingLiU" w:hAnsi="PMingLiU" w:cs="PMingLiU" w:hint="eastAsia"/>
        </w:rPr>
        <w:t>马克思认为，即将发生的，是资产阶级革命。在欧洲联军干涉（作为对义和团的回应）后，马克思提醒他的读者，下一次欧洲军队试图进入中国的时候，他们会震惊于他们将读到的前线标识：</w:t>
      </w:r>
      <w:r>
        <w:t>“</w:t>
      </w:r>
      <w:r>
        <w:rPr>
          <w:rFonts w:ascii="MS Mincho" w:eastAsia="MS Mincho" w:hAnsi="MS Mincho" w:cs="MS Mincho" w:hint="eastAsia"/>
        </w:rPr>
        <w:t>注意，你正在</w:t>
      </w:r>
      <w:r>
        <w:rPr>
          <w:rFonts w:ascii="PMingLiU" w:eastAsia="PMingLiU" w:hAnsi="PMingLiU" w:cs="PMingLiU" w:hint="eastAsia"/>
        </w:rPr>
        <w:t>进入中华资产阶级共和国！</w:t>
      </w:r>
      <w:r>
        <w:t>”</w:t>
      </w:r>
      <w:r>
        <w:rPr>
          <w:rFonts w:ascii="PMingLiU" w:eastAsia="PMingLiU" w:hAnsi="PMingLiU" w:cs="PMingLiU" w:hint="eastAsia"/>
        </w:rPr>
        <w:t>孙中山领导的，发动</w:t>
      </w:r>
      <w:r>
        <w:t>1911</w:t>
      </w:r>
      <w:r>
        <w:rPr>
          <w:rFonts w:ascii="MS Mincho" w:eastAsia="MS Mincho" w:hAnsi="MS Mincho" w:cs="MS Mincho" w:hint="eastAsia"/>
        </w:rPr>
        <w:t>年革命的国民党，也像</w:t>
      </w:r>
      <w:r>
        <w:rPr>
          <w:rFonts w:ascii="PMingLiU" w:eastAsia="PMingLiU" w:hAnsi="PMingLiU" w:cs="PMingLiU" w:hint="eastAsia"/>
        </w:rPr>
        <w:t>马克思一样，想象过宣告成立中华（资产阶级）共和国。但孙既没有在击败旧制度（旧制度的军阀四处割据）上取得成功，也没有在赶走帝国主义势力，特别是摆脱日本的支配上取得成功。蒋介石的国民党在路线上的偏移，肯定了列宁和毛的看法：真正的资产阶级革命不</w:t>
      </w:r>
      <w:r>
        <w:rPr>
          <w:rFonts w:ascii="MS Mincho" w:eastAsia="MS Mincho" w:hAnsi="MS Mincho" w:cs="MS Mincho" w:hint="eastAsia"/>
        </w:rPr>
        <w:t>再可能了，我</w:t>
      </w:r>
      <w:r>
        <w:rPr>
          <w:rFonts w:ascii="PMingLiU" w:eastAsia="PMingLiU" w:hAnsi="PMingLiU" w:cs="PMingLiU" w:hint="eastAsia"/>
        </w:rPr>
        <w:t>们的时代，是社会主义革命的时代。正如</w:t>
      </w:r>
      <w:r>
        <w:t>1917</w:t>
      </w:r>
      <w:r>
        <w:rPr>
          <w:rFonts w:ascii="MS Mincho" w:eastAsia="MS Mincho" w:hAnsi="MS Mincho" w:cs="MS Mincho" w:hint="eastAsia"/>
        </w:rPr>
        <w:t>年的俄国二月革命没有未来，因</w:t>
      </w:r>
      <w:r>
        <w:rPr>
          <w:rFonts w:ascii="PMingLiU" w:eastAsia="PMingLiU" w:hAnsi="PMingLiU" w:cs="PMingLiU" w:hint="eastAsia"/>
        </w:rPr>
        <w:t>为它不能战胜旧制度，因此它呼唤十月革命那样，中国的</w:t>
      </w:r>
      <w:r>
        <w:t>1911</w:t>
      </w:r>
      <w:r>
        <w:rPr>
          <w:rFonts w:ascii="MS Mincho" w:eastAsia="MS Mincho" w:hAnsi="MS Mincho" w:cs="MS Mincho" w:hint="eastAsia"/>
        </w:rPr>
        <w:t>年革命，也在呼</w:t>
      </w:r>
      <w:r>
        <w:rPr>
          <w:rFonts w:ascii="PMingLiU" w:eastAsia="PMingLiU" w:hAnsi="PMingLiU" w:cs="PMingLiU" w:hint="eastAsia"/>
        </w:rPr>
        <w:t>唤毛主义的共产党人的革命，只有后者才能回应（人民对）解放</w:t>
      </w:r>
      <w:r>
        <w:t>——</w:t>
      </w:r>
      <w:r>
        <w:rPr>
          <w:rFonts w:ascii="MS Mincho" w:eastAsia="MS Mincho" w:hAnsi="MS Mincho" w:cs="MS Mincho" w:hint="eastAsia"/>
        </w:rPr>
        <w:t>民族的、和社会的解放</w:t>
      </w:r>
      <w:r>
        <w:t>——</w:t>
      </w:r>
      <w:r>
        <w:rPr>
          <w:rFonts w:ascii="MS Mincho" w:eastAsia="MS Mincho" w:hAnsi="MS Mincho" w:cs="MS Mincho" w:hint="eastAsia"/>
        </w:rPr>
        <w:t>的期盼。</w:t>
      </w:r>
    </w:p>
    <w:p w:rsidR="0049508D" w:rsidRDefault="0049508D" w:rsidP="0049508D">
      <w:pPr>
        <w:pStyle w:val="NormalWeb"/>
        <w:ind w:firstLine="480"/>
      </w:pPr>
      <w:r>
        <w:rPr>
          <w:rFonts w:ascii="MS Mincho" w:eastAsia="MS Mincho" w:hAnsi="MS Mincho" w:cs="MS Mincho" w:hint="eastAsia"/>
        </w:rPr>
        <w:t>因此，在巴黎公社后，开启第二次社会主</w:t>
      </w:r>
      <w:r>
        <w:rPr>
          <w:rFonts w:ascii="PMingLiU" w:eastAsia="PMingLiU" w:hAnsi="PMingLiU" w:cs="PMingLiU" w:hint="eastAsia"/>
        </w:rPr>
        <w:t>义革命的，是俄国，这个资本主义体系的</w:t>
      </w:r>
      <w:r>
        <w:t>“</w:t>
      </w:r>
      <w:r>
        <w:rPr>
          <w:rFonts w:ascii="MS Mincho" w:eastAsia="MS Mincho" w:hAnsi="MS Mincho" w:cs="MS Mincho" w:hint="eastAsia"/>
        </w:rPr>
        <w:t>薄弱</w:t>
      </w:r>
      <w:r>
        <w:rPr>
          <w:rFonts w:ascii="PMingLiU" w:eastAsia="PMingLiU" w:hAnsi="PMingLiU" w:cs="PMingLiU" w:hint="eastAsia"/>
        </w:rPr>
        <w:t>环节</w:t>
      </w:r>
      <w:r>
        <w:t>”</w:t>
      </w:r>
      <w:r>
        <w:rPr>
          <w:rFonts w:ascii="MS Mincho" w:eastAsia="MS Mincho" w:hAnsi="MS Mincho" w:cs="MS Mincho" w:hint="eastAsia"/>
        </w:rPr>
        <w:t>。然而，俄国的十月，并没有得到欧洲工人运</w:t>
      </w:r>
      <w:r>
        <w:rPr>
          <w:rFonts w:ascii="PMingLiU" w:eastAsia="PMingLiU" w:hAnsi="PMingLiU" w:cs="PMingLiU" w:hint="eastAsia"/>
        </w:rPr>
        <w:t>动的支持，反倒成为了其</w:t>
      </w:r>
      <w:r>
        <w:rPr>
          <w:rFonts w:ascii="PMingLiU" w:eastAsia="PMingLiU" w:hAnsi="PMingLiU" w:cs="PMingLiU" w:hint="eastAsia"/>
        </w:rPr>
        <w:lastRenderedPageBreak/>
        <w:t>斗争对象。罗莎</w:t>
      </w:r>
      <w:r>
        <w:t>·</w:t>
      </w:r>
      <w:r>
        <w:rPr>
          <w:rFonts w:ascii="PMingLiU" w:eastAsia="PMingLiU" w:hAnsi="PMingLiU" w:cs="PMingLiU" w:hint="eastAsia"/>
        </w:rPr>
        <w:t>卢森堡用严厉的言辞来表述了欧洲工人运动在道路上的偏移。她说到他们的</w:t>
      </w:r>
      <w:r>
        <w:t>“</w:t>
      </w:r>
      <w:r>
        <w:rPr>
          <w:rFonts w:ascii="MS Mincho" w:eastAsia="MS Mincho" w:hAnsi="MS Mincho" w:cs="MS Mincho" w:hint="eastAsia"/>
        </w:rPr>
        <w:t>无效</w:t>
      </w:r>
      <w:r>
        <w:t>”</w:t>
      </w:r>
      <w:r>
        <w:rPr>
          <w:rFonts w:ascii="MS Mincho" w:eastAsia="MS Mincho" w:hAnsi="MS Mincho" w:cs="MS Mincho" w:hint="eastAsia"/>
        </w:rPr>
        <w:t>，</w:t>
      </w:r>
      <w:r>
        <w:rPr>
          <w:rFonts w:ascii="PMingLiU" w:eastAsia="PMingLiU" w:hAnsi="PMingLiU" w:cs="PMingLiU" w:hint="eastAsia"/>
        </w:rPr>
        <w:t>说到了</w:t>
      </w:r>
      <w:r>
        <w:t>“</w:t>
      </w:r>
      <w:r>
        <w:rPr>
          <w:rFonts w:ascii="MS Mincho" w:eastAsia="MS Mincho" w:hAnsi="MS Mincho" w:cs="MS Mincho" w:hint="eastAsia"/>
        </w:rPr>
        <w:t>德国无</w:t>
      </w:r>
      <w:r>
        <w:rPr>
          <w:rFonts w:ascii="PMingLiU" w:eastAsia="PMingLiU" w:hAnsi="PMingLiU" w:cs="PMingLiU" w:hint="eastAsia"/>
        </w:rPr>
        <w:t>产阶级实现其历史使命的无能</w:t>
      </w:r>
      <w:r>
        <w:t>”</w:t>
      </w:r>
      <w:r>
        <w:rPr>
          <w:rFonts w:ascii="MS Mincho" w:eastAsia="MS Mincho" w:hAnsi="MS Mincho" w:cs="MS Mincho" w:hint="eastAsia"/>
        </w:rPr>
        <w:t>，</w:t>
      </w:r>
      <w:r>
        <w:rPr>
          <w:rFonts w:ascii="PMingLiU" w:eastAsia="PMingLiU" w:hAnsi="PMingLiU" w:cs="PMingLiU" w:hint="eastAsia"/>
        </w:rPr>
        <w:t>说到了</w:t>
      </w:r>
      <w:r>
        <w:t>“</w:t>
      </w:r>
      <w:r>
        <w:rPr>
          <w:rFonts w:ascii="MS Mincho" w:eastAsia="MS Mincho" w:hAnsi="MS Mincho" w:cs="MS Mincho" w:hint="eastAsia"/>
        </w:rPr>
        <w:t>背叛</w:t>
      </w:r>
      <w:r>
        <w:t>”(Luxemburg, 2017: 10: 59)</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至于我，我</w:t>
      </w:r>
      <w:r>
        <w:rPr>
          <w:rFonts w:ascii="PMingLiU" w:eastAsia="PMingLiU" w:hAnsi="PMingLiU" w:cs="PMingLiU" w:hint="eastAsia"/>
        </w:rPr>
        <w:t>则提出了对发达的西方的工人阶级的这一倒退的分析</w:t>
      </w:r>
      <w:r>
        <w:t>——</w:t>
      </w:r>
      <w:r>
        <w:rPr>
          <w:rFonts w:ascii="MS Mincho" w:eastAsia="MS Mincho" w:hAnsi="MS Mincho" w:cs="MS Mincho" w:hint="eastAsia"/>
        </w:rPr>
        <w:t>他</w:t>
      </w:r>
      <w:r>
        <w:rPr>
          <w:rFonts w:ascii="PMingLiU" w:eastAsia="PMingLiU" w:hAnsi="PMingLiU" w:cs="PMingLiU" w:hint="eastAsia"/>
        </w:rPr>
        <w:t>们通过强调资本主义的世界扩张的帝国主义特征的巨大威力，以及与之相关的整个社会（而不仅仅是其资产阶级）因此而从它们的支配地位获得的巨大好处，而放弃了二十一世纪的革命传统。我因此而认为，在我对</w:t>
      </w:r>
      <w:r>
        <w:t>1917</w:t>
      </w:r>
      <w:r>
        <w:rPr>
          <w:rFonts w:ascii="MS Mincho" w:eastAsia="MS Mincho" w:hAnsi="MS Mincho" w:cs="MS Mincho" w:hint="eastAsia"/>
        </w:rPr>
        <w:t>年十月革命的普世重要性的解</w:t>
      </w:r>
      <w:r>
        <w:rPr>
          <w:rFonts w:ascii="PMingLiU" w:eastAsia="PMingLiU" w:hAnsi="PMingLiU" w:cs="PMingLiU" w:hint="eastAsia"/>
        </w:rPr>
        <w:t>读中，用一整章的篇幅（我的《</w:t>
      </w:r>
      <w:r>
        <w:t>1917</w:t>
      </w:r>
      <w:r>
        <w:rPr>
          <w:rFonts w:ascii="MS Mincho" w:eastAsia="MS Mincho" w:hAnsi="MS Mincho" w:cs="MS Mincho" w:hint="eastAsia"/>
        </w:rPr>
        <w:t>年十月革命。一个世</w:t>
      </w:r>
      <w:r>
        <w:rPr>
          <w:rFonts w:ascii="PMingLiU" w:eastAsia="PMingLiU" w:hAnsi="PMingLiU" w:cs="PMingLiU" w:hint="eastAsia"/>
        </w:rPr>
        <w:t>纪后》</w:t>
      </w:r>
      <w:r>
        <w:t>, 2017</w:t>
      </w:r>
      <w:r>
        <w:rPr>
          <w:rFonts w:ascii="MS Mincho" w:eastAsia="MS Mincho" w:hAnsi="MS Mincho" w:cs="MS Mincho" w:hint="eastAsia"/>
        </w:rPr>
        <w:t>的第四章《从</w:t>
      </w:r>
      <w:r>
        <w:t>1917</w:t>
      </w:r>
      <w:r>
        <w:rPr>
          <w:rFonts w:ascii="MS Mincho" w:eastAsia="MS Mincho" w:hAnsi="MS Mincho" w:cs="MS Mincho" w:hint="eastAsia"/>
        </w:rPr>
        <w:t>年到</w:t>
      </w:r>
      <w:r>
        <w:t>2017</w:t>
      </w:r>
      <w:r>
        <w:rPr>
          <w:rFonts w:ascii="MS Mincho" w:eastAsia="MS Mincho" w:hAnsi="MS Mincho" w:cs="MS Mincho" w:hint="eastAsia"/>
        </w:rPr>
        <w:t>年的革命与反革命》）来分析</w:t>
      </w:r>
      <w:r>
        <w:rPr>
          <w:rFonts w:ascii="PMingLiU" w:eastAsia="PMingLiU" w:hAnsi="PMingLiU" w:cs="PMingLiU" w:hint="eastAsia"/>
        </w:rPr>
        <w:t>导</w:t>
      </w:r>
      <w:r>
        <w:rPr>
          <w:rFonts w:ascii="MS Mincho" w:eastAsia="MS Mincho" w:hAnsi="MS Mincho" w:cs="MS Mincho" w:hint="eastAsia"/>
        </w:rPr>
        <w:t>致欧洲工人</w:t>
      </w:r>
      <w:r>
        <w:rPr>
          <w:rFonts w:ascii="PMingLiU" w:eastAsia="PMingLiU" w:hAnsi="PMingLiU" w:cs="PMingLiU" w:hint="eastAsia"/>
        </w:rPr>
        <w:t>阶级否弃他们的历史使命</w:t>
      </w:r>
      <w:r>
        <w:t>——</w:t>
      </w:r>
      <w:r>
        <w:rPr>
          <w:rFonts w:ascii="MS Mincho" w:eastAsia="MS Mincho" w:hAnsi="MS Mincho" w:cs="MS Mincho" w:hint="eastAsia"/>
        </w:rPr>
        <w:t>用</w:t>
      </w:r>
      <w:r>
        <w:rPr>
          <w:rFonts w:ascii="PMingLiU" w:eastAsia="PMingLiU" w:hAnsi="PMingLiU" w:cs="PMingLiU" w:hint="eastAsia"/>
        </w:rPr>
        <w:t>罗莎</w:t>
      </w:r>
      <w:r>
        <w:t>·</w:t>
      </w:r>
      <w:r>
        <w:rPr>
          <w:rFonts w:ascii="PMingLiU" w:eastAsia="PMingLiU" w:hAnsi="PMingLiU" w:cs="PMingLiU" w:hint="eastAsia"/>
        </w:rPr>
        <w:t>卢森堡的话来说</w:t>
      </w:r>
      <w:r>
        <w:t>——</w:t>
      </w:r>
      <w:r>
        <w:rPr>
          <w:rFonts w:ascii="MS Mincho" w:eastAsia="MS Mincho" w:hAnsi="MS Mincho" w:cs="MS Mincho" w:hint="eastAsia"/>
        </w:rPr>
        <w:t>的</w:t>
      </w:r>
      <w:r>
        <w:rPr>
          <w:rFonts w:ascii="PMingLiU" w:eastAsia="PMingLiU" w:hAnsi="PMingLiU" w:cs="PMingLiU" w:hint="eastAsia"/>
        </w:rPr>
        <w:t>发展。读者可参阅这个文本</w:t>
      </w:r>
      <w:r>
        <w:rPr>
          <w:rFonts w:ascii="MS Mincho" w:eastAsia="MS Mincho" w:hAnsi="MS Mincho" w:cs="MS Mincho" w:hint="eastAsia"/>
        </w:rPr>
        <w:t>。</w:t>
      </w:r>
    </w:p>
    <w:p w:rsidR="0049508D" w:rsidRDefault="0049508D" w:rsidP="0049508D">
      <w:pPr>
        <w:pStyle w:val="NormalWeb"/>
      </w:pPr>
      <w:r>
        <w:rPr>
          <w:rStyle w:val="Strong"/>
          <w:rFonts w:eastAsia="Calibri"/>
        </w:rPr>
        <w:t>Part</w:t>
      </w:r>
      <w:r w:rsidR="006F5B1D">
        <w:rPr>
          <w:rStyle w:val="Strong"/>
          <w:rFonts w:eastAsia="Calibri"/>
        </w:rPr>
        <w:t xml:space="preserve"> </w:t>
      </w:r>
      <w:r w:rsidRPr="006F5B1D">
        <w:rPr>
          <w:b/>
        </w:rPr>
        <w:t>4</w:t>
      </w:r>
    </w:p>
    <w:p w:rsidR="0049508D" w:rsidRDefault="0049508D" w:rsidP="0049508D">
      <w:pPr>
        <w:pStyle w:val="NormalWeb"/>
        <w:ind w:firstLine="480"/>
      </w:pPr>
      <w:r>
        <w:rPr>
          <w:rFonts w:ascii="MS Mincho" w:eastAsia="MS Mincho" w:hAnsi="MS Mincho" w:cs="MS Mincho" w:hint="eastAsia"/>
        </w:rPr>
        <w:t>因此，革命在社会主</w:t>
      </w:r>
      <w:r>
        <w:rPr>
          <w:rFonts w:ascii="PMingLiU" w:eastAsia="PMingLiU" w:hAnsi="PMingLiU" w:cs="PMingLiU" w:hint="eastAsia"/>
        </w:rPr>
        <w:t>义或共产主义过渡的漫长道路上的进步，很可能只会在世界体系的边陲社会，确切地说，也就是这样的国家</w:t>
      </w:r>
      <w:r>
        <w:t>——</w:t>
      </w:r>
      <w:r>
        <w:rPr>
          <w:rFonts w:ascii="PMingLiU" w:eastAsia="PMingLiU" w:hAnsi="PMingLiU" w:cs="PMingLiU" w:hint="eastAsia"/>
        </w:rPr>
        <w:t>这些国家的先锋会理解，通过融入资本主义的全球化来</w:t>
      </w:r>
      <w:r>
        <w:t>“</w:t>
      </w:r>
      <w:r>
        <w:rPr>
          <w:rFonts w:ascii="MS Mincho" w:eastAsia="MS Mincho" w:hAnsi="MS Mincho" w:cs="MS Mincho" w:hint="eastAsia"/>
        </w:rPr>
        <w:t>赶上</w:t>
      </w:r>
      <w:r>
        <w:t>”</w:t>
      </w:r>
      <w:r>
        <w:rPr>
          <w:rFonts w:ascii="PMingLiU" w:eastAsia="PMingLiU" w:hAnsi="PMingLiU" w:cs="PMingLiU" w:hint="eastAsia"/>
        </w:rPr>
        <w:t>发达国家是不可能的，因此，</w:t>
      </w:r>
      <w:r>
        <w:t>“</w:t>
      </w:r>
      <w:r>
        <w:rPr>
          <w:rFonts w:ascii="PMingLiU" w:eastAsia="PMingLiU" w:hAnsi="PMingLiU" w:cs="PMingLiU" w:hint="eastAsia"/>
        </w:rPr>
        <w:t>应以别的方法为之</w:t>
      </w:r>
      <w:r>
        <w:t>”</w:t>
      </w:r>
      <w:r>
        <w:rPr>
          <w:rFonts w:ascii="MS Mincho" w:eastAsia="MS Mincho" w:hAnsi="MS Mincho" w:cs="MS Mincho" w:hint="eastAsia"/>
        </w:rPr>
        <w:t>，也即，争取在社会主</w:t>
      </w:r>
      <w:r>
        <w:rPr>
          <w:rFonts w:ascii="PMingLiU" w:eastAsia="PMingLiU" w:hAnsi="PMingLiU" w:cs="PMingLiU" w:hint="eastAsia"/>
        </w:rPr>
        <w:t>义性质的过渡中领先</w:t>
      </w:r>
      <w:r>
        <w:t>——</w:t>
      </w:r>
      <w:r>
        <w:rPr>
          <w:rFonts w:ascii="MS Mincho" w:eastAsia="MS Mincho" w:hAnsi="MS Mincho" w:cs="MS Mincho" w:hint="eastAsia"/>
        </w:rPr>
        <w:t>开始。列宁和毛就表达</w:t>
      </w:r>
      <w:r>
        <w:rPr>
          <w:rFonts w:ascii="PMingLiU" w:eastAsia="PMingLiU" w:hAnsi="PMingLiU" w:cs="PMingLiU" w:hint="eastAsia"/>
        </w:rPr>
        <w:t>过这一信念，他们宣告，我们的时代不再是资产阶级革命的时代了，从今以后，就是社会主义革命的时代了</w:t>
      </w:r>
      <w:r>
        <w:rPr>
          <w:rFonts w:ascii="MS Mincho" w:eastAsia="MS Mincho" w:hAnsi="MS Mincho" w:cs="MS Mincho" w:hint="eastAsia"/>
        </w:rPr>
        <w:t>。</w:t>
      </w:r>
    </w:p>
    <w:p w:rsidR="0049508D" w:rsidRDefault="0049508D" w:rsidP="0049508D">
      <w:pPr>
        <w:pStyle w:val="NormalWeb"/>
        <w:ind w:firstLine="480"/>
      </w:pPr>
      <w:r>
        <w:rPr>
          <w:rFonts w:ascii="PMingLiU" w:eastAsia="PMingLiU" w:hAnsi="PMingLiU" w:cs="PMingLiU" w:hint="eastAsia"/>
        </w:rPr>
        <w:t>这个结论</w:t>
      </w:r>
      <w:r>
        <w:rPr>
          <w:rFonts w:ascii="MS Mincho" w:eastAsia="MS Mincho" w:hAnsi="MS Mincho" w:cs="MS Mincho" w:hint="eastAsia"/>
        </w:rPr>
        <w:t>又引出了另一个</w:t>
      </w:r>
      <w:r>
        <w:rPr>
          <w:rFonts w:ascii="PMingLiU" w:eastAsia="PMingLiU" w:hAnsi="PMingLiU" w:cs="PMingLiU" w:hint="eastAsia"/>
        </w:rPr>
        <w:t>结论：社会主义过渡必然</w:t>
      </w:r>
      <w:r>
        <w:t>“</w:t>
      </w:r>
      <w:r>
        <w:rPr>
          <w:rFonts w:ascii="MS Mincho" w:eastAsia="MS Mincho" w:hAnsi="MS Mincho" w:cs="MS Mincho" w:hint="eastAsia"/>
        </w:rPr>
        <w:t>在一国</w:t>
      </w:r>
      <w:r>
        <w:t>”</w:t>
      </w:r>
      <w:r>
        <w:rPr>
          <w:rFonts w:ascii="PMingLiU" w:eastAsia="PMingLiU" w:hAnsi="PMingLiU" w:cs="PMingLiU" w:hint="eastAsia"/>
        </w:rPr>
        <w:t>发生，这个国家还会因为世界帝国主义的反攻而遭到致命的</w:t>
      </w:r>
      <w:r>
        <w:t>“</w:t>
      </w:r>
      <w:r>
        <w:rPr>
          <w:rFonts w:ascii="MS Mincho" w:eastAsia="MS Mincho" w:hAnsi="MS Mincho" w:cs="MS Mincho" w:hint="eastAsia"/>
        </w:rPr>
        <w:t>孤立</w:t>
      </w:r>
      <w:r>
        <w:t>”</w:t>
      </w:r>
      <w:r>
        <w:rPr>
          <w:rFonts w:ascii="MS Mincho" w:eastAsia="MS Mincho" w:hAnsi="MS Mincho" w:cs="MS Mincho" w:hint="eastAsia"/>
        </w:rPr>
        <w:t>。</w:t>
      </w:r>
      <w:r>
        <w:rPr>
          <w:rFonts w:ascii="PMingLiU" w:eastAsia="PMingLiU" w:hAnsi="PMingLiU" w:cs="PMingLiU" w:hint="eastAsia"/>
        </w:rPr>
        <w:t>这是别无选择的事情；不会有</w:t>
      </w:r>
      <w:r>
        <w:t>“</w:t>
      </w:r>
      <w:r>
        <w:rPr>
          <w:rFonts w:ascii="MS Mincho" w:eastAsia="MS Mincho" w:hAnsi="MS Mincho" w:cs="MS Mincho" w:hint="eastAsia"/>
        </w:rPr>
        <w:t>世界革命</w:t>
      </w:r>
      <w:r>
        <w:t>”</w:t>
      </w:r>
      <w:r>
        <w:rPr>
          <w:rFonts w:ascii="MS Mincho" w:eastAsia="MS Mincho" w:hAnsi="MS Mincho" w:cs="MS Mincho" w:hint="eastAsia"/>
        </w:rPr>
        <w:t>了。因此，走上</w:t>
      </w:r>
      <w:r>
        <w:rPr>
          <w:rFonts w:ascii="PMingLiU" w:eastAsia="PMingLiU" w:hAnsi="PMingLiU" w:cs="PMingLiU" w:hint="eastAsia"/>
        </w:rPr>
        <w:t>这条道路的民族和国家，都会遭遇双重的挑战：它们既要抵抗帝国主义势力发动的永恒战争（热的、或冷的），又要努力在通往社会主义的新道路上联合农民的大多数。《宣言》，甚至马恩都没有提到这些问题。回答这些问题，是活的马克思主义，而不是马克思和恩格斯本人的任务</w:t>
      </w:r>
      <w:r>
        <w:rPr>
          <w:rFonts w:ascii="MS Mincho" w:eastAsia="MS Mincho" w:hAnsi="MS Mincho" w:cs="MS Mincho" w:hint="eastAsia"/>
        </w:rPr>
        <w:t>。</w:t>
      </w:r>
    </w:p>
    <w:p w:rsidR="0049508D" w:rsidRDefault="0049508D" w:rsidP="0049508D">
      <w:pPr>
        <w:pStyle w:val="NormalWeb"/>
        <w:ind w:firstLine="480"/>
      </w:pPr>
      <w:r>
        <w:rPr>
          <w:rFonts w:ascii="PMingLiU" w:eastAsia="PMingLiU" w:hAnsi="PMingLiU" w:cs="PMingLiU" w:hint="eastAsia"/>
        </w:rPr>
        <w:t>这些反思把我引向了对马克思和恩格斯在《宣言》中阐发的，关于农民的思考的评估。马克思把自己放进了自</w:t>
      </w:r>
      <w:r>
        <w:rPr>
          <w:rFonts w:ascii="MS Mincho" w:eastAsia="MS Mincho" w:hAnsi="MS Mincho" w:cs="MS Mincho" w:hint="eastAsia"/>
        </w:rPr>
        <w:t>己的</w:t>
      </w:r>
      <w:r>
        <w:rPr>
          <w:rFonts w:ascii="PMingLiU" w:eastAsia="PMingLiU" w:hAnsi="PMingLiU" w:cs="PMingLiU" w:hint="eastAsia"/>
        </w:rPr>
        <w:t>时代</w:t>
      </w:r>
      <w:r>
        <w:t>——</w:t>
      </w:r>
      <w:r>
        <w:rPr>
          <w:rFonts w:ascii="MS Mincho" w:eastAsia="MS Mincho" w:hAnsi="MS Mincho" w:cs="MS Mincho" w:hint="eastAsia"/>
        </w:rPr>
        <w:t>当</w:t>
      </w:r>
      <w:r>
        <w:rPr>
          <w:rFonts w:ascii="PMingLiU" w:eastAsia="PMingLiU" w:hAnsi="PMingLiU" w:cs="PMingLiU" w:hint="eastAsia"/>
        </w:rPr>
        <w:t>时，资产阶级还没有在欧洲本土完成自己的革命。在这个语境中，我们在《宣言》的第十八页读到</w:t>
      </w:r>
      <w:r>
        <w:rPr>
          <w:rFonts w:ascii="MS Mincho" w:eastAsia="MS Mincho" w:hAnsi="MS Mincho" w:cs="MS Mincho" w:hint="eastAsia"/>
        </w:rPr>
        <w:t>：</w:t>
      </w:r>
    </w:p>
    <w:p w:rsidR="0049508D" w:rsidRDefault="0049508D" w:rsidP="0049508D">
      <w:pPr>
        <w:pStyle w:val="NormalWeb"/>
        <w:ind w:firstLine="480"/>
      </w:pPr>
      <w:r>
        <w:t> </w:t>
      </w:r>
      <w:r>
        <w:rPr>
          <w:rStyle w:val="Emphasis"/>
          <w:rFonts w:eastAsia="Calibri"/>
        </w:rPr>
        <w:t>“</w:t>
      </w:r>
      <w:r>
        <w:rPr>
          <w:rStyle w:val="Emphasis"/>
          <w:rFonts w:ascii="MS Gothic" w:eastAsia="MS Gothic" w:hAnsi="MS Gothic" w:cs="MS Gothic" w:hint="eastAsia"/>
        </w:rPr>
        <w:t>因此，在</w:t>
      </w:r>
      <w:r>
        <w:rPr>
          <w:rStyle w:val="Emphasis"/>
          <w:rFonts w:ascii="MingLiU" w:eastAsia="MingLiU" w:hAnsi="MingLiU" w:cs="MingLiU" w:hint="eastAsia"/>
        </w:rPr>
        <w:t>这个阶段上，无产者不是同自己的敌人作斗争，而是同自己的敌人的敌人作斗争，即同专制君主制的残余、地主、非工业资产阶级和小资产者作斗争。</w:t>
      </w:r>
      <w:r>
        <w:rPr>
          <w:rStyle w:val="Emphasis"/>
          <w:rFonts w:eastAsia="Calibri"/>
        </w:rPr>
        <w:t>……</w:t>
      </w:r>
      <w:r>
        <w:rPr>
          <w:rStyle w:val="Emphasis"/>
          <w:rFonts w:ascii="MS Gothic" w:eastAsia="MS Gothic" w:hAnsi="MS Gothic" w:cs="MS Gothic" w:hint="eastAsia"/>
        </w:rPr>
        <w:t>在</w:t>
      </w:r>
      <w:r>
        <w:rPr>
          <w:rStyle w:val="Emphasis"/>
          <w:rFonts w:ascii="MingLiU" w:eastAsia="MingLiU" w:hAnsi="MingLiU" w:cs="MingLiU" w:hint="eastAsia"/>
        </w:rPr>
        <w:t>这种条件下取得的每一个胜利都是资产阶级的胜利。</w:t>
      </w:r>
      <w:r>
        <w:rPr>
          <w:rStyle w:val="Emphasis"/>
          <w:rFonts w:eastAsia="Calibri"/>
        </w:rPr>
        <w:t>”</w:t>
      </w:r>
    </w:p>
    <w:p w:rsidR="0049508D" w:rsidRDefault="0049508D" w:rsidP="0049508D">
      <w:pPr>
        <w:pStyle w:val="NormalWeb"/>
        <w:ind w:firstLine="480"/>
      </w:pPr>
      <w:r>
        <w:t> </w:t>
      </w:r>
      <w:r>
        <w:rPr>
          <w:rFonts w:ascii="MS Mincho" w:eastAsia="MS Mincho" w:hAnsi="MS Mincho" w:cs="MS Mincho" w:hint="eastAsia"/>
        </w:rPr>
        <w:t>但就像在具体而言，法国那里，</w:t>
      </w:r>
      <w:r>
        <w:rPr>
          <w:rFonts w:ascii="PMingLiU" w:eastAsia="PMingLiU" w:hAnsi="PMingLiU" w:cs="PMingLiU" w:hint="eastAsia"/>
        </w:rPr>
        <w:t>资产阶级革命也把土地给予了农民。因此，大多数农民，变成了资产阶级，及那群认为私人财产神圣不可侵犯的私产权的捍卫者的盟友，而变成了无产阶级的对手</w:t>
      </w:r>
      <w:r>
        <w:rPr>
          <w:rFonts w:ascii="MS Mincho" w:eastAsia="MS Mincho" w:hAnsi="MS Mincho" w:cs="MS Mincho" w:hint="eastAsia"/>
        </w:rPr>
        <w:t>。</w:t>
      </w:r>
    </w:p>
    <w:p w:rsidR="0049508D" w:rsidRDefault="0049508D" w:rsidP="0049508D">
      <w:pPr>
        <w:pStyle w:val="NormalWeb"/>
        <w:ind w:firstLine="480"/>
      </w:pPr>
      <w:r>
        <w:t> </w:t>
      </w:r>
    </w:p>
    <w:p w:rsidR="0049508D" w:rsidRDefault="0049508D" w:rsidP="0049508D">
      <w:pPr>
        <w:pStyle w:val="NormalWeb"/>
        <w:ind w:firstLine="480"/>
      </w:pPr>
      <w:r>
        <w:rPr>
          <w:rFonts w:ascii="MS Mincho" w:eastAsia="MS Mincho" w:hAnsi="MS Mincho" w:cs="MS Mincho" w:hint="eastAsia"/>
        </w:rPr>
        <w:t>不</w:t>
      </w:r>
      <w:r>
        <w:rPr>
          <w:rFonts w:ascii="PMingLiU" w:eastAsia="PMingLiU" w:hAnsi="PMingLiU" w:cs="PMingLiU" w:hint="eastAsia"/>
        </w:rPr>
        <w:t>过，世界向社会主义过渡</w:t>
      </w:r>
      <w:r>
        <w:rPr>
          <w:rFonts w:ascii="MS Mincho" w:eastAsia="MS Mincho" w:hAnsi="MS Mincho" w:cs="MS Mincho" w:hint="eastAsia"/>
        </w:rPr>
        <w:t>的重力中心的</w:t>
      </w:r>
      <w:r>
        <w:rPr>
          <w:rFonts w:ascii="PMingLiU" w:eastAsia="PMingLiU" w:hAnsi="PMingLiU" w:cs="PMingLiU" w:hint="eastAsia"/>
        </w:rPr>
        <w:t>转移</w:t>
      </w:r>
      <w:r>
        <w:t>——</w:t>
      </w:r>
      <w:r>
        <w:rPr>
          <w:rFonts w:ascii="MS Mincho" w:eastAsia="MS Mincho" w:hAnsi="MS Mincho" w:cs="MS Mincho" w:hint="eastAsia"/>
        </w:rPr>
        <w:t>从支配的、帝国主</w:t>
      </w:r>
      <w:r>
        <w:rPr>
          <w:rFonts w:ascii="PMingLiU" w:eastAsia="PMingLiU" w:hAnsi="PMingLiU" w:cs="PMingLiU" w:hint="eastAsia"/>
        </w:rPr>
        <w:t>义的中心，移向了被支配的边陲</w:t>
      </w:r>
      <w:r>
        <w:t>——</w:t>
      </w:r>
      <w:r>
        <w:rPr>
          <w:rFonts w:ascii="MS Mincho" w:eastAsia="MS Mincho" w:hAnsi="MS Mincho" w:cs="MS Mincho" w:hint="eastAsia"/>
        </w:rPr>
        <w:t>从更本上修正了</w:t>
      </w:r>
      <w:r>
        <w:rPr>
          <w:rFonts w:ascii="PMingLiU" w:eastAsia="PMingLiU" w:hAnsi="PMingLiU" w:cs="PMingLiU" w:hint="eastAsia"/>
        </w:rPr>
        <w:t>农民问题。不过，在农民依然占多数的社会</w:t>
      </w:r>
      <w:r>
        <w:rPr>
          <w:rFonts w:ascii="PMingLiU" w:eastAsia="PMingLiU" w:hAnsi="PMingLiU" w:cs="PMingLiU" w:hint="eastAsia"/>
        </w:rPr>
        <w:lastRenderedPageBreak/>
        <w:t>中，只有社会主义的先锋队能够贯彻把农民的大多数整合到反帝国主义的资本主义的战斗阵营中的政策的情况下，革命的进步才是可能的</w:t>
      </w:r>
      <w:r>
        <w:rPr>
          <w:rFonts w:ascii="MS Mincho" w:eastAsia="MS Mincho" w:hAnsi="MS Mincho" w:cs="MS Mincho" w:hint="eastAsia"/>
        </w:rPr>
        <w:t>。</w:t>
      </w:r>
    </w:p>
    <w:p w:rsidR="0049508D" w:rsidRDefault="0049508D" w:rsidP="0049508D">
      <w:pPr>
        <w:pStyle w:val="NormalWeb"/>
      </w:pPr>
      <w:r>
        <w:rPr>
          <w:rStyle w:val="Strong"/>
          <w:rFonts w:eastAsia="Calibri"/>
        </w:rPr>
        <w:t>Part</w:t>
      </w:r>
      <w:r w:rsidR="006F5B1D">
        <w:rPr>
          <w:rStyle w:val="Strong"/>
          <w:rFonts w:eastAsia="Calibri"/>
        </w:rPr>
        <w:t xml:space="preserve"> </w:t>
      </w:r>
      <w:r w:rsidRPr="006F5B1D">
        <w:rPr>
          <w:b/>
        </w:rPr>
        <w:t>5</w:t>
      </w:r>
    </w:p>
    <w:p w:rsidR="0049508D" w:rsidRDefault="0049508D" w:rsidP="0049508D">
      <w:pPr>
        <w:pStyle w:val="NormalWeb"/>
        <w:ind w:firstLine="480"/>
      </w:pPr>
      <w:r>
        <w:rPr>
          <w:rFonts w:ascii="PMingLiU" w:eastAsia="PMingLiU" w:hAnsi="PMingLiU" w:cs="PMingLiU" w:hint="eastAsia"/>
        </w:rPr>
        <w:t>马克思和恩格斯从来不相信</w:t>
      </w:r>
      <w:r>
        <w:t>——</w:t>
      </w:r>
      <w:r>
        <w:rPr>
          <w:rFonts w:ascii="MS Mincho" w:eastAsia="MS Mincho" w:hAnsi="MS Mincho" w:cs="MS Mincho" w:hint="eastAsia"/>
        </w:rPr>
        <w:t>在</w:t>
      </w:r>
      <w:r>
        <w:rPr>
          <w:rFonts w:ascii="PMingLiU" w:eastAsia="PMingLiU" w:hAnsi="PMingLiU" w:cs="PMingLiU" w:hint="eastAsia"/>
        </w:rPr>
        <w:t>编写《宣言》时不相信，在后来也不相信</w:t>
      </w:r>
      <w:r>
        <w:t>——</w:t>
      </w:r>
      <w:r>
        <w:rPr>
          <w:rFonts w:ascii="MS Mincho" w:eastAsia="MS Mincho" w:hAnsi="MS Mincho" w:cs="MS Mincho" w:hint="eastAsia"/>
        </w:rPr>
        <w:t>工人</w:t>
      </w:r>
      <w:r>
        <w:rPr>
          <w:rFonts w:ascii="PMingLiU" w:eastAsia="PMingLiU" w:hAnsi="PMingLiU" w:cs="PMingLiU" w:hint="eastAsia"/>
        </w:rPr>
        <w:t>阶级有自发革命的潜力，因为</w:t>
      </w:r>
      <w:r>
        <w:rPr>
          <w:rStyle w:val="Emphasis"/>
          <w:rFonts w:eastAsia="Calibri"/>
        </w:rPr>
        <w:t>“</w:t>
      </w:r>
      <w:r>
        <w:rPr>
          <w:rStyle w:val="Emphasis"/>
          <w:rFonts w:ascii="MS Gothic" w:eastAsia="MS Gothic" w:hAnsi="MS Gothic" w:cs="MS Gothic" w:hint="eastAsia"/>
        </w:rPr>
        <w:t>任何一个</w:t>
      </w:r>
      <w:r>
        <w:rPr>
          <w:rStyle w:val="Emphasis"/>
          <w:rFonts w:ascii="MingLiU" w:eastAsia="MingLiU" w:hAnsi="MingLiU" w:cs="MingLiU" w:hint="eastAsia"/>
        </w:rPr>
        <w:t>时代的统治思想始终都不过是统治阶级的思想</w:t>
      </w:r>
      <w:r>
        <w:rPr>
          <w:rStyle w:val="Emphasis"/>
          <w:rFonts w:eastAsia="Calibri"/>
        </w:rPr>
        <w:t>”</w:t>
      </w:r>
      <w:r>
        <w:t>(</w:t>
      </w:r>
      <w:r>
        <w:rPr>
          <w:rFonts w:ascii="MS Mincho" w:eastAsia="MS Mincho" w:hAnsi="MS Mincho" w:cs="MS Mincho" w:hint="eastAsia"/>
        </w:rPr>
        <w:t>《宣言》，第三十四</w:t>
      </w:r>
      <w:r>
        <w:rPr>
          <w:rFonts w:ascii="PMingLiU" w:eastAsia="PMingLiU" w:hAnsi="PMingLiU" w:cs="PMingLiU" w:hint="eastAsia"/>
        </w:rPr>
        <w:t>页</w:t>
      </w:r>
      <w:r>
        <w:t>)</w:t>
      </w:r>
      <w:r>
        <w:rPr>
          <w:rFonts w:ascii="MS Mincho" w:eastAsia="MS Mincho" w:hAnsi="MS Mincho" w:cs="MS Mincho" w:hint="eastAsia"/>
        </w:rPr>
        <w:t>。出于</w:t>
      </w:r>
      <w:r>
        <w:rPr>
          <w:rFonts w:ascii="PMingLiU" w:eastAsia="PMingLiU" w:hAnsi="PMingLiU" w:cs="PMingLiU" w:hint="eastAsia"/>
        </w:rPr>
        <w:t>这一事实，工人，和其他人也一样信奉</w:t>
      </w:r>
      <w:r>
        <w:t>“</w:t>
      </w:r>
      <w:r>
        <w:rPr>
          <w:rFonts w:ascii="PMingLiU" w:eastAsia="PMingLiU" w:hAnsi="PMingLiU" w:cs="PMingLiU" w:hint="eastAsia"/>
        </w:rPr>
        <w:t>竞争</w:t>
      </w:r>
      <w:r>
        <w:t>”</w:t>
      </w:r>
      <w:r>
        <w:rPr>
          <w:rFonts w:ascii="MS Mincho" w:eastAsia="MS Mincho" w:hAnsi="MS Mincho" w:cs="MS Mincho" w:hint="eastAsia"/>
        </w:rPr>
        <w:t>意</w:t>
      </w:r>
      <w:r>
        <w:rPr>
          <w:rFonts w:ascii="PMingLiU" w:eastAsia="PMingLiU" w:hAnsi="PMingLiU" w:cs="PMingLiU" w:hint="eastAsia"/>
        </w:rPr>
        <w:t>识形态（这是资本主义社会运作的基石），并且，因此</w:t>
      </w:r>
      <w:r>
        <w:rPr>
          <w:rFonts w:ascii="MS Mincho" w:eastAsia="MS Mincho" w:hAnsi="MS Mincho" w:cs="MS Mincho" w:hint="eastAsia"/>
        </w:rPr>
        <w:t>，</w:t>
      </w:r>
      <w:r>
        <w:rPr>
          <w:rStyle w:val="Emphasis"/>
          <w:rFonts w:eastAsia="Calibri"/>
        </w:rPr>
        <w:t>“</w:t>
      </w:r>
      <w:r>
        <w:rPr>
          <w:rStyle w:val="Emphasis"/>
          <w:rFonts w:ascii="MS Gothic" w:eastAsia="MS Gothic" w:hAnsi="MS Gothic" w:cs="MS Gothic" w:hint="eastAsia"/>
        </w:rPr>
        <w:t>无</w:t>
      </w:r>
      <w:r>
        <w:rPr>
          <w:rStyle w:val="Emphasis"/>
          <w:rFonts w:ascii="MingLiU" w:eastAsia="MingLiU" w:hAnsi="MingLiU" w:cs="MingLiU" w:hint="eastAsia"/>
        </w:rPr>
        <w:t>产者组织成为阶级，从而组织成为政党这件事，不断地由于工人的自相竞争而受到破坏</w:t>
      </w:r>
      <w:r>
        <w:rPr>
          <w:rStyle w:val="Emphasis"/>
          <w:rFonts w:eastAsia="Calibri"/>
        </w:rPr>
        <w:t>”</w:t>
      </w:r>
      <w:r>
        <w:rPr>
          <w:rFonts w:ascii="MS Mincho" w:eastAsia="MS Mincho" w:hAnsi="MS Mincho" w:cs="MS Mincho" w:hint="eastAsia"/>
        </w:rPr>
        <w:t>（《宣言》，第二十</w:t>
      </w:r>
      <w:r>
        <w:rPr>
          <w:rFonts w:ascii="PMingLiU" w:eastAsia="PMingLiU" w:hAnsi="PMingLiU" w:cs="PMingLiU" w:hint="eastAsia"/>
        </w:rPr>
        <w:t>页）</w:t>
      </w:r>
      <w:r>
        <w:rPr>
          <w:rFonts w:ascii="MS Mincho" w:eastAsia="MS Mincho" w:hAnsi="MS Mincho" w:cs="MS Mincho" w:hint="eastAsia"/>
        </w:rPr>
        <w:t>。</w:t>
      </w:r>
    </w:p>
    <w:p w:rsidR="0049508D" w:rsidRDefault="0049508D" w:rsidP="0049508D">
      <w:pPr>
        <w:pStyle w:val="NormalWeb"/>
        <w:ind w:firstLine="480"/>
      </w:pPr>
      <w:r>
        <w:rPr>
          <w:rFonts w:ascii="MS Mincho" w:eastAsia="MS Mincho" w:hAnsi="MS Mincho" w:cs="MS Mincho" w:hint="eastAsia"/>
        </w:rPr>
        <w:t>因此，无</w:t>
      </w:r>
      <w:r>
        <w:rPr>
          <w:rFonts w:ascii="PMingLiU" w:eastAsia="PMingLiU" w:hAnsi="PMingLiU" w:cs="PMingLiU" w:hint="eastAsia"/>
        </w:rPr>
        <w:t>产阶级从自在的阶级向自为的阶级的过渡，意味着一个共产主义先锋队的主动的干涉</w:t>
      </w:r>
      <w:r>
        <w:rPr>
          <w:rFonts w:ascii="MS Mincho" w:eastAsia="MS Mincho" w:hAnsi="MS Mincho" w:cs="MS Mincho" w:hint="eastAsia"/>
        </w:rPr>
        <w:t>：</w:t>
      </w:r>
      <w:r>
        <w:rPr>
          <w:rStyle w:val="Emphasis"/>
          <w:rFonts w:eastAsia="Calibri"/>
        </w:rPr>
        <w:t>“</w:t>
      </w:r>
      <w:r>
        <w:rPr>
          <w:rStyle w:val="Emphasis"/>
          <w:rFonts w:ascii="MS Gothic" w:eastAsia="MS Gothic" w:hAnsi="MS Gothic" w:cs="MS Gothic" w:hint="eastAsia"/>
        </w:rPr>
        <w:t>在</w:t>
      </w:r>
      <w:r>
        <w:rPr>
          <w:rStyle w:val="Emphasis"/>
          <w:rFonts w:ascii="MingLiU" w:eastAsia="MingLiU" w:hAnsi="MingLiU" w:cs="MingLiU" w:hint="eastAsia"/>
        </w:rPr>
        <w:t>实践方面，共产党人是各国工人政党中最坚决的、始终起推动作用的部分；在理论方面，他们胜过其余的无产阶级群众的地方在于他们了解无产阶级运动的条件、进程和一般结果</w:t>
      </w:r>
      <w:r>
        <w:rPr>
          <w:rStyle w:val="Emphasis"/>
          <w:rFonts w:eastAsia="Calibri"/>
        </w:rPr>
        <w:t>”</w:t>
      </w:r>
      <w:r>
        <w:rPr>
          <w:rFonts w:ascii="MS Mincho" w:eastAsia="MS Mincho" w:hAnsi="MS Mincho" w:cs="MS Mincho" w:hint="eastAsia"/>
        </w:rPr>
        <w:t>（《宣言》，第二十五</w:t>
      </w:r>
      <w:r>
        <w:rPr>
          <w:rFonts w:ascii="PMingLiU" w:eastAsia="PMingLiU" w:hAnsi="PMingLiU" w:cs="PMingLiU" w:hint="eastAsia"/>
        </w:rPr>
        <w:t>页）</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肯定先</w:t>
      </w:r>
      <w:r>
        <w:rPr>
          <w:rFonts w:ascii="PMingLiU" w:eastAsia="PMingLiU" w:hAnsi="PMingLiU" w:cs="PMingLiU" w:hint="eastAsia"/>
        </w:rPr>
        <w:t>锋队不可避免地要扮演的角色，对马克思来说，并不意味着，就要提倡</w:t>
      </w:r>
      <w:r>
        <w:t>“</w:t>
      </w:r>
      <w:r>
        <w:rPr>
          <w:rFonts w:ascii="MS Mincho" w:eastAsia="MS Mincho" w:hAnsi="MS Mincho" w:cs="MS Mincho" w:hint="eastAsia"/>
        </w:rPr>
        <w:t>一党</w:t>
      </w:r>
      <w:r>
        <w:t>”</w:t>
      </w:r>
      <w:r>
        <w:rPr>
          <w:rFonts w:ascii="MS Mincho" w:eastAsia="MS Mincho" w:hAnsi="MS Mincho" w:cs="MS Mincho" w:hint="eastAsia"/>
        </w:rPr>
        <w:t>。在《宣言》的第二十五</w:t>
      </w:r>
      <w:r>
        <w:rPr>
          <w:rFonts w:ascii="PMingLiU" w:eastAsia="PMingLiU" w:hAnsi="PMingLiU" w:cs="PMingLiU" w:hint="eastAsia"/>
        </w:rPr>
        <w:t>页，我们还读到</w:t>
      </w:r>
      <w:r>
        <w:rPr>
          <w:rFonts w:ascii="MS Mincho" w:eastAsia="MS Mincho" w:hAnsi="MS Mincho" w:cs="MS Mincho" w:hint="eastAsia"/>
        </w:rPr>
        <w:t>：</w:t>
      </w:r>
    </w:p>
    <w:p w:rsidR="0049508D" w:rsidRDefault="0049508D" w:rsidP="0049508D">
      <w:pPr>
        <w:pStyle w:val="NormalWeb"/>
        <w:ind w:firstLine="480"/>
      </w:pPr>
      <w:r>
        <w:t> </w:t>
      </w:r>
      <w:r>
        <w:rPr>
          <w:rStyle w:val="Emphasis"/>
          <w:rFonts w:eastAsia="Calibri"/>
        </w:rPr>
        <w:t>“</w:t>
      </w:r>
      <w:r>
        <w:rPr>
          <w:rStyle w:val="Emphasis"/>
          <w:rFonts w:ascii="MS Gothic" w:eastAsia="MS Gothic" w:hAnsi="MS Gothic" w:cs="MS Gothic" w:hint="eastAsia"/>
        </w:rPr>
        <w:t>共</w:t>
      </w:r>
      <w:r>
        <w:rPr>
          <w:rStyle w:val="Emphasis"/>
          <w:rFonts w:ascii="MingLiU" w:eastAsia="MingLiU" w:hAnsi="MingLiU" w:cs="MingLiU" w:hint="eastAsia"/>
        </w:rPr>
        <w:t>产党人不是同其它工人政党相对立的特殊政党。他们没有任何同整个无产阶级的利益不同的利益。他们不提出任何特殊的原则，用以塑造无产阶级的运动。</w:t>
      </w:r>
      <w:r>
        <w:rPr>
          <w:rStyle w:val="Emphasis"/>
          <w:rFonts w:eastAsia="Calibri"/>
        </w:rPr>
        <w:t>”</w:t>
      </w:r>
    </w:p>
    <w:p w:rsidR="0049508D" w:rsidRDefault="0049508D" w:rsidP="0049508D">
      <w:pPr>
        <w:pStyle w:val="NormalWeb"/>
        <w:ind w:firstLine="480"/>
      </w:pPr>
      <w:r>
        <w:t> </w:t>
      </w:r>
      <w:r>
        <w:rPr>
          <w:rFonts w:ascii="MS Mincho" w:eastAsia="MS Mincho" w:hAnsi="MS Mincho" w:cs="MS Mincho" w:hint="eastAsia"/>
        </w:rPr>
        <w:t>而后来，在他</w:t>
      </w:r>
      <w:r>
        <w:rPr>
          <w:rFonts w:ascii="PMingLiU" w:eastAsia="PMingLiU" w:hAnsi="PMingLiU" w:cs="PMingLiU" w:hint="eastAsia"/>
        </w:rPr>
        <w:t>对无产阶级国际应该是什么样子的构想中，马克思认为，把所有受益于真实的人民、工人受众的思想和行动的党派与潮流都整合进这个无产阶级国际，是必要的。第一国际就把法国的布朗基派、德国的拉萨尔派、英国的工会主义者、蒲鲁东、无政府主义者、巴枯</w:t>
      </w:r>
      <w:r>
        <w:rPr>
          <w:rFonts w:ascii="MS Mincho" w:eastAsia="MS Mincho" w:hAnsi="MS Mincho" w:cs="MS Mincho" w:hint="eastAsia"/>
        </w:rPr>
        <w:t>宁也作</w:t>
      </w:r>
      <w:r>
        <w:rPr>
          <w:rFonts w:ascii="PMingLiU" w:eastAsia="PMingLiU" w:hAnsi="PMingLiU" w:cs="PMingLiU" w:hint="eastAsia"/>
        </w:rPr>
        <w:t>为成员线了进去。马克思当然也会批评，且经常是严厉地批评他的许多同伴。你也可以说，很可能，这些互相冲突的辩论的暴力，就是这个国际短命的根源。该怎样就怎样吧。不过，对于未来参与反资本主义斗争的骨干来说，这是第一所给他们教育的学校</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下面两点</w:t>
      </w:r>
      <w:r>
        <w:rPr>
          <w:rFonts w:ascii="PMingLiU" w:eastAsia="PMingLiU" w:hAnsi="PMingLiU" w:cs="PMingLiU" w:hint="eastAsia"/>
        </w:rPr>
        <w:t>观察将引出关于党和共产主义者所扮演的角色的问题</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首先，和共</w:t>
      </w:r>
      <w:r>
        <w:rPr>
          <w:rFonts w:ascii="PMingLiU" w:eastAsia="PMingLiU" w:hAnsi="PMingLiU" w:cs="PMingLiU" w:hint="eastAsia"/>
        </w:rPr>
        <w:t>产主义运动与</w:t>
      </w:r>
      <w:r>
        <w:t>“</w:t>
      </w:r>
      <w:r>
        <w:rPr>
          <w:rFonts w:ascii="MS Mincho" w:eastAsia="MS Mincho" w:hAnsi="MS Mincho" w:cs="MS Mincho" w:hint="eastAsia"/>
        </w:rPr>
        <w:t>民族</w:t>
      </w:r>
      <w:r>
        <w:t>”</w:t>
      </w:r>
      <w:r>
        <w:rPr>
          <w:rFonts w:ascii="MS Mincho" w:eastAsia="MS Mincho" w:hAnsi="MS Mincho" w:cs="MS Mincho" w:hint="eastAsia"/>
        </w:rPr>
        <w:t>之</w:t>
      </w:r>
      <w:r>
        <w:rPr>
          <w:rFonts w:ascii="PMingLiU" w:eastAsia="PMingLiU" w:hAnsi="PMingLiU" w:cs="PMingLiU" w:hint="eastAsia"/>
        </w:rPr>
        <w:t>间的关系相关。在宣言的第三十三页，我们可以读到</w:t>
      </w:r>
      <w:r>
        <w:rPr>
          <w:rFonts w:ascii="MS Mincho" w:eastAsia="MS Mincho" w:hAnsi="MS Mincho" w:cs="MS Mincho" w:hint="eastAsia"/>
        </w:rPr>
        <w:t>：</w:t>
      </w:r>
    </w:p>
    <w:p w:rsidR="0049508D" w:rsidRDefault="0049508D" w:rsidP="0049508D">
      <w:pPr>
        <w:pStyle w:val="NormalWeb"/>
        <w:ind w:firstLine="480"/>
      </w:pPr>
      <w:r>
        <w:t> </w:t>
      </w:r>
      <w:r>
        <w:rPr>
          <w:rStyle w:val="Emphasis"/>
          <w:rFonts w:eastAsia="Calibri"/>
        </w:rPr>
        <w:t>“</w:t>
      </w:r>
      <w:r>
        <w:rPr>
          <w:rStyle w:val="Emphasis"/>
          <w:rFonts w:ascii="MS Gothic" w:eastAsia="MS Gothic" w:hAnsi="MS Gothic" w:cs="MS Gothic" w:hint="eastAsia"/>
        </w:rPr>
        <w:t>工人没有祖国。决不能剥</w:t>
      </w:r>
      <w:r>
        <w:rPr>
          <w:rStyle w:val="Emphasis"/>
          <w:rFonts w:ascii="MingLiU" w:eastAsia="MingLiU" w:hAnsi="MingLiU" w:cs="MingLiU" w:hint="eastAsia"/>
        </w:rPr>
        <w:t>夺他们所没有的东西。因为无产阶级首先必须取得政治统治，上升为民族的阶级，把自身组织成为民族，所以它本身还是民族的，虽然完全不是资产阶级所理解的那种意思。</w:t>
      </w:r>
      <w:r>
        <w:rPr>
          <w:rStyle w:val="Emphasis"/>
          <w:rFonts w:eastAsia="Calibri"/>
        </w:rPr>
        <w:t>”“</w:t>
      </w:r>
      <w:r>
        <w:rPr>
          <w:rStyle w:val="Emphasis"/>
          <w:rFonts w:ascii="MS Gothic" w:eastAsia="MS Gothic" w:hAnsi="MS Gothic" w:cs="MS Gothic" w:hint="eastAsia"/>
        </w:rPr>
        <w:t>如果不就内容而就形式来</w:t>
      </w:r>
      <w:r>
        <w:rPr>
          <w:rStyle w:val="Emphasis"/>
          <w:rFonts w:ascii="MingLiU" w:eastAsia="MingLiU" w:hAnsi="MingLiU" w:cs="MingLiU" w:hint="eastAsia"/>
        </w:rPr>
        <w:t>说，无产阶级反对资产阶级的斗争首先是民族的斗争（</w:t>
      </w:r>
      <w:r>
        <w:rPr>
          <w:rFonts w:ascii="PMingLiU" w:eastAsia="PMingLiU" w:hAnsi="PMingLiU" w:cs="PMingLiU" w:hint="eastAsia"/>
        </w:rPr>
        <w:t>译注：中译本原为一国范围内的斗争，这里根据阿明的强调有调整</w:t>
      </w:r>
      <w:r>
        <w:rPr>
          <w:rFonts w:ascii="MS Mincho" w:eastAsia="MS Mincho" w:hAnsi="MS Mincho" w:cs="MS Mincho" w:hint="eastAsia"/>
        </w:rPr>
        <w:t>）</w:t>
      </w:r>
      <w:r>
        <w:rPr>
          <w:rStyle w:val="Emphasis"/>
          <w:rFonts w:ascii="MS Gothic" w:eastAsia="MS Gothic" w:hAnsi="MS Gothic" w:cs="MS Gothic" w:hint="eastAsia"/>
        </w:rPr>
        <w:t>。</w:t>
      </w:r>
      <w:r>
        <w:rPr>
          <w:rStyle w:val="Emphasis"/>
          <w:rFonts w:eastAsia="Calibri"/>
        </w:rPr>
        <w:t>”</w:t>
      </w:r>
    </w:p>
    <w:p w:rsidR="0049508D" w:rsidRDefault="0049508D" w:rsidP="0049508D">
      <w:pPr>
        <w:pStyle w:val="NormalWeb"/>
        <w:ind w:firstLine="480"/>
      </w:pPr>
      <w:r>
        <w:t> </w:t>
      </w:r>
      <w:r>
        <w:rPr>
          <w:rFonts w:ascii="MS Mincho" w:eastAsia="MS Mincho" w:hAnsi="MS Mincho" w:cs="MS Mincho" w:hint="eastAsia"/>
        </w:rPr>
        <w:t>在</w:t>
      </w:r>
      <w:r>
        <w:rPr>
          <w:rFonts w:ascii="PMingLiU" w:eastAsia="PMingLiU" w:hAnsi="PMingLiU" w:cs="PMingLiU" w:hint="eastAsia"/>
        </w:rPr>
        <w:t>资本主义的世界里，无产阶级不共享其国家的民族主义，他们不属于那个民族。理由是，在资产阶级的世界中，民族主义的唯一功能，是一方面，给对既定国家的工人的剥削以合法性，另一方面，也给资产阶级反对外来竞争者、实现其帝国主义抱</w:t>
      </w:r>
      <w:r>
        <w:rPr>
          <w:rFonts w:ascii="PMingLiU" w:eastAsia="PMingLiU" w:hAnsi="PMingLiU" w:cs="PMingLiU" w:hint="eastAsia"/>
        </w:rPr>
        <w:lastRenderedPageBreak/>
        <w:t>负的斗争以合法性。不过，随着最终社会主义革命的胜利，一切都会改变。以上这些话，与边陲社会中，社会主义过渡的最初的、长期的阶段有关。它也表达了对道路多样性的尊重。此外，共产主义的最终目标这个概念，强化了这种无产阶级民族在民族上的多样性的重要性。《宣言》已经表述了这样的观念，即，共产主义是建立在个体、集体和民族的多样性的基础上的。团结并不排除，反而是包容了所有人的自由发展。共产主义是资本主义的反题，资本主义，尽管提倡</w:t>
      </w:r>
      <w:r>
        <w:t>“</w:t>
      </w:r>
      <w:r>
        <w:rPr>
          <w:rFonts w:ascii="MS Mincho" w:eastAsia="MS Mincho" w:hAnsi="MS Mincho" w:cs="MS Mincho" w:hint="eastAsia"/>
        </w:rPr>
        <w:t>个人主</w:t>
      </w:r>
      <w:r>
        <w:rPr>
          <w:rFonts w:ascii="PMingLiU" w:eastAsia="PMingLiU" w:hAnsi="PMingLiU" w:cs="PMingLiU" w:hint="eastAsia"/>
        </w:rPr>
        <w:t>义</w:t>
      </w:r>
      <w:r>
        <w:t>”</w:t>
      </w:r>
      <w:r>
        <w:rPr>
          <w:rFonts w:ascii="MS Mincho" w:eastAsia="MS Mincho" w:hAnsi="MS Mincho" w:cs="MS Mincho" w:hint="eastAsia"/>
        </w:rPr>
        <w:t>，却在事</w:t>
      </w:r>
      <w:r>
        <w:rPr>
          <w:rFonts w:ascii="PMingLiU" w:eastAsia="PMingLiU" w:hAnsi="PMingLiU" w:cs="PMingLiU" w:hint="eastAsia"/>
        </w:rPr>
        <w:t>实上通过竞争，生产出一个又一个被资本的支配设计的克隆体</w:t>
      </w:r>
      <w:r>
        <w:rPr>
          <w:rFonts w:ascii="MS Mincho" w:eastAsia="MS Mincho" w:hAnsi="MS Mincho" w:cs="MS Mincho" w:hint="eastAsia"/>
        </w:rPr>
        <w:t>。</w:t>
      </w:r>
    </w:p>
    <w:p w:rsidR="0049508D" w:rsidRDefault="0049508D" w:rsidP="0049508D">
      <w:pPr>
        <w:pStyle w:val="NormalWeb"/>
        <w:ind w:firstLine="480"/>
      </w:pPr>
      <w:r>
        <w:t> </w:t>
      </w:r>
      <w:r>
        <w:rPr>
          <w:rFonts w:ascii="PMingLiU" w:eastAsia="PMingLiU" w:hAnsi="PMingLiU" w:cs="PMingLiU" w:hint="eastAsia"/>
        </w:rPr>
        <w:t>现在我将进一步引用我在《</w:t>
      </w:r>
      <w:r>
        <w:t>1917</w:t>
      </w:r>
      <w:r>
        <w:rPr>
          <w:rFonts w:ascii="MS Mincho" w:eastAsia="MS Mincho" w:hAnsi="MS Mincho" w:cs="MS Mincho" w:hint="eastAsia"/>
        </w:rPr>
        <w:t>年十月革命，一个世</w:t>
      </w:r>
      <w:r>
        <w:rPr>
          <w:rFonts w:ascii="PMingLiU" w:eastAsia="PMingLiU" w:hAnsi="PMingLiU" w:cs="PMingLiU" w:hint="eastAsia"/>
        </w:rPr>
        <w:t>纪后》第八十三、八十四和八十五页里写到的，与此相关的内容</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只要我</w:t>
      </w:r>
      <w:r>
        <w:rPr>
          <w:rFonts w:ascii="PMingLiU" w:eastAsia="PMingLiU" w:hAnsi="PMingLiU" w:cs="PMingLiU" w:hint="eastAsia"/>
        </w:rPr>
        <w:t>们还没有把在战略针对的那个框架中，把战略的阶级内容识别出来，那么，支持或是拒绝民族主权，都会引起严重的误解。在资本主义社会中，支配的社会阵营永远会把民族主权构想为一种促进其阶级利益，也即，资本家对国内劳动的剥削，以及同时，在全球体系中对自身地位的巩固的工具。今天，在被三巨头（美国、欧洲、日本）金融垄断支配的全球化的自由主义体系的语境中，民族主权，是允许统治阶级维护其在此体系中的竞争地位的工具。美国政府就为这一持续的实践提供了最明显的例子：主权被设想为只为美国的垄断资本所有，并且是被认为高于国际法的美国</w:t>
      </w:r>
      <w:r>
        <w:rPr>
          <w:rFonts w:ascii="MS Mincho" w:eastAsia="MS Mincho" w:hAnsi="MS Mincho" w:cs="MS Mincho" w:hint="eastAsia"/>
        </w:rPr>
        <w:t>国内法造成的</w:t>
      </w:r>
      <w:r>
        <w:rPr>
          <w:rFonts w:ascii="PMingLiU" w:eastAsia="PMingLiU" w:hAnsi="PMingLiU" w:cs="PMingLiU" w:hint="eastAsia"/>
        </w:rPr>
        <w:t>结果。过去，欧洲的帝国主义列强也是这么干的，而欧盟中，主要欧洲国家的实践也提供了很好的例子（我在我的《当代资本主义的内爆》的第四章从欧洲的角度出发，讨论过这个问题）</w:t>
      </w:r>
      <w:r>
        <w:rPr>
          <w:rFonts w:ascii="MS Mincho" w:eastAsia="MS Mincho" w:hAnsi="MS Mincho" w:cs="MS Mincho" w:hint="eastAsia"/>
        </w:rPr>
        <w:t>。</w:t>
      </w:r>
    </w:p>
    <w:p w:rsidR="0049508D" w:rsidRDefault="0049508D" w:rsidP="0049508D">
      <w:pPr>
        <w:pStyle w:val="NormalWeb"/>
        <w:ind w:firstLine="480"/>
      </w:pPr>
      <w:r>
        <w:t> </w:t>
      </w:r>
      <w:r>
        <w:rPr>
          <w:rFonts w:ascii="PMingLiU" w:eastAsia="PMingLiU" w:hAnsi="PMingLiU" w:cs="PMingLiU" w:hint="eastAsia"/>
        </w:rPr>
        <w:t>记住这点，我们也就理解了，为什么赞美主权的种种美德、而隐藏它所服务的阶级利益的民族话语，为什么总是不为那些保卫劳动阶级的人所接受了</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然而，我</w:t>
      </w:r>
      <w:r>
        <w:rPr>
          <w:rFonts w:ascii="PMingLiU" w:eastAsia="PMingLiU" w:hAnsi="PMingLiU" w:cs="PMingLiU" w:hint="eastAsia"/>
        </w:rPr>
        <w:t>们也不应把对主权的保卫，简化为资本主义的民族主义的模态。保卫主权，与保护民众在通往社会主义的道路上有选择，差不多都是至关重要的。它甚至构成了要朝那个方向进步就没法回应的条件。理由是，</w:t>
      </w:r>
      <w:r>
        <w:rPr>
          <w:rFonts w:ascii="MS Mincho" w:eastAsia="MS Mincho" w:hAnsi="MS Mincho" w:cs="MS Mincho" w:hint="eastAsia"/>
        </w:rPr>
        <w:t>全球秩序（及其子</w:t>
      </w:r>
      <w:r>
        <w:t>-</w:t>
      </w:r>
      <w:r>
        <w:rPr>
          <w:rFonts w:ascii="MS Mincho" w:eastAsia="MS Mincho" w:hAnsi="MS Mincho" w:cs="MS Mincho" w:hint="eastAsia"/>
        </w:rPr>
        <w:t>全球欧洲秩序）永</w:t>
      </w:r>
      <w:r>
        <w:rPr>
          <w:rFonts w:ascii="PMingLiU" w:eastAsia="PMingLiU" w:hAnsi="PMingLiU" w:cs="PMingLiU" w:hint="eastAsia"/>
        </w:rPr>
        <w:t>远不会自上而下地通过统治阶级的集体决定而被改变。这方面的进步，永远是从一个国家到另一个国家，斗争的不平等进步导致的结果。全球体系（或欧盟子体系）转变，是那些在形形色色的国家框架内运作的变革的产物，而那些变革，反过来，又修正了它们之间的全球势力平衡，民族国家依然是最终将改变世界的那些决定性的斗争部署的唯一框架</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那个体系</w:t>
      </w:r>
      <w:r>
        <w:rPr>
          <w:rFonts w:ascii="PMingLiU" w:eastAsia="PMingLiU" w:hAnsi="PMingLiU" w:cs="PMingLiU" w:hint="eastAsia"/>
        </w:rPr>
        <w:t>边陲的，因自然而多极分化的人民，长期以来一直经验着主动的、进步的民族主义，这种民族主义也是反帝国主义的，它拒绝中心强加的全球秩序，并因此而有反资本主义的潜</w:t>
      </w:r>
      <w:r>
        <w:rPr>
          <w:rFonts w:ascii="MS Mincho" w:eastAsia="MS Mincho" w:hAnsi="MS Mincho" w:cs="MS Mincho" w:hint="eastAsia"/>
        </w:rPr>
        <w:t>能。我</w:t>
      </w:r>
      <w:r>
        <w:rPr>
          <w:rFonts w:ascii="PMingLiU" w:eastAsia="PMingLiU" w:hAnsi="PMingLiU" w:cs="PMingLiU" w:hint="eastAsia"/>
        </w:rPr>
        <w:t>说只是潜能，是因为这种民族主义可以激发这样一种幻觉（被影响的人会觉得，他可以建设一种能够赶上国家资本主义统治的中心的民族资本主义秩序）。边陲的民族主义只是在那个条件下，即它保持反帝国主义，也即，今天，与全球的自由主义秩序冲突这个条件下，才是进步的。任何其他的民族主义（在这种情况下，民族主义只是门面而已）都会接受，全球自由主义秩序是地方统治阶级的工具，而他们的目标是参与对他们的人民、以及最终对其他弱小的伙伴的剥削，因此，这些民族主义也就起到了次</w:t>
      </w:r>
      <w:r>
        <w:t>-</w:t>
      </w:r>
      <w:r>
        <w:rPr>
          <w:rFonts w:ascii="MS Mincho" w:eastAsia="MS Mincho" w:hAnsi="MS Mincho" w:cs="MS Mincho" w:hint="eastAsia"/>
        </w:rPr>
        <w:t>帝国列国</w:t>
      </w:r>
      <w:r>
        <w:rPr>
          <w:rFonts w:ascii="PMingLiU" w:eastAsia="PMingLiU" w:hAnsi="PMingLiU" w:cs="PMingLiU" w:hint="eastAsia"/>
        </w:rPr>
        <w:t>势力的作用</w:t>
      </w:r>
      <w:r>
        <w:rPr>
          <w:rFonts w:ascii="MS Mincho" w:eastAsia="MS Mincho" w:hAnsi="MS Mincho" w:cs="MS Mincho" w:hint="eastAsia"/>
        </w:rPr>
        <w:t>。</w:t>
      </w:r>
    </w:p>
    <w:p w:rsidR="0049508D" w:rsidRDefault="0049508D" w:rsidP="0049508D">
      <w:pPr>
        <w:pStyle w:val="NormalWeb"/>
        <w:ind w:firstLine="480"/>
      </w:pPr>
      <w:r>
        <w:lastRenderedPageBreak/>
        <w:t> </w:t>
      </w:r>
      <w:r>
        <w:rPr>
          <w:rFonts w:ascii="MS Mincho" w:eastAsia="MS Mincho" w:hAnsi="MS Mincho" w:cs="MS Mincho" w:hint="eastAsia"/>
        </w:rPr>
        <w:t>混同</w:t>
      </w:r>
      <w:r>
        <w:rPr>
          <w:rFonts w:ascii="PMingLiU" w:eastAsia="PMingLiU" w:hAnsi="PMingLiU" w:cs="PMingLiU" w:hint="eastAsia"/>
        </w:rPr>
        <w:t>这两种相反的，对民族主权的构想，并因此而拒绝一切民族主义，也就抹除了出离全球自由主义秩序的一切可能性。不幸的是，欧洲和其他地方的左派经常犯这样的迷糊</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第二点与工人</w:t>
      </w:r>
      <w:r>
        <w:rPr>
          <w:rFonts w:ascii="PMingLiU" w:eastAsia="PMingLiU" w:hAnsi="PMingLiU" w:cs="PMingLiU" w:hint="eastAsia"/>
        </w:rPr>
        <w:t>阶级的分裂有关，尽管</w:t>
      </w:r>
      <w:r>
        <w:t>“</w:t>
      </w:r>
      <w:r>
        <w:rPr>
          <w:rFonts w:ascii="MS Mincho" w:eastAsia="MS Mincho" w:hAnsi="MS Mincho" w:cs="MS Mincho" w:hint="eastAsia"/>
        </w:rPr>
        <w:t>社会的</w:t>
      </w:r>
      <w:r>
        <w:rPr>
          <w:rFonts w:ascii="PMingLiU" w:eastAsia="PMingLiU" w:hAnsi="PMingLiU" w:cs="PMingLiU" w:hint="eastAsia"/>
        </w:rPr>
        <w:t>简单化与资本主义的进步相关</w:t>
      </w:r>
      <w:r>
        <w:t>”</w:t>
      </w:r>
      <w:r>
        <w:rPr>
          <w:rFonts w:ascii="MS Mincho" w:eastAsia="MS Mincho" w:hAnsi="MS Mincho" w:cs="MS Mincho" w:hint="eastAsia"/>
        </w:rPr>
        <w:t>，但是，在《宣言》第七</w:t>
      </w:r>
      <w:r>
        <w:rPr>
          <w:rFonts w:ascii="PMingLiU" w:eastAsia="PMingLiU" w:hAnsi="PMingLiU" w:cs="PMingLiU" w:hint="eastAsia"/>
        </w:rPr>
        <w:t>页，我们读到</w:t>
      </w:r>
      <w:r>
        <w:rPr>
          <w:rFonts w:ascii="MS Mincho" w:eastAsia="MS Mincho" w:hAnsi="MS Mincho" w:cs="MS Mincho" w:hint="eastAsia"/>
        </w:rPr>
        <w:t>：</w:t>
      </w:r>
      <w:r>
        <w:rPr>
          <w:rStyle w:val="Emphasis"/>
          <w:rFonts w:eastAsia="Calibri"/>
        </w:rPr>
        <w:t>“</w:t>
      </w:r>
      <w:r>
        <w:rPr>
          <w:rStyle w:val="Emphasis"/>
          <w:rFonts w:ascii="MS Gothic" w:eastAsia="MS Gothic" w:hAnsi="MS Gothic" w:cs="MS Gothic" w:hint="eastAsia"/>
        </w:rPr>
        <w:t>我</w:t>
      </w:r>
      <w:r>
        <w:rPr>
          <w:rStyle w:val="Emphasis"/>
          <w:rFonts w:ascii="MingLiU" w:eastAsia="MingLiU" w:hAnsi="MingLiU" w:cs="MingLiU" w:hint="eastAsia"/>
        </w:rPr>
        <w:t>们的时代，资产阶级时代，却有一个特点：它使阶级对立简单化了。整个社会日益分裂为两大敌对的阵营，分裂为两大相互直接对立的阶级：资产阶级和无产阶级。</w:t>
      </w:r>
      <w:r>
        <w:rPr>
          <w:rStyle w:val="Emphasis"/>
          <w:rFonts w:eastAsia="Calibri"/>
        </w:rPr>
        <w:t>”</w:t>
      </w:r>
    </w:p>
    <w:p w:rsidR="0049508D" w:rsidRDefault="0049508D" w:rsidP="0049508D">
      <w:pPr>
        <w:pStyle w:val="NormalWeb"/>
        <w:ind w:firstLine="480"/>
      </w:pPr>
      <w:r>
        <w:t> </w:t>
      </w:r>
      <w:r>
        <w:rPr>
          <w:rFonts w:ascii="PMingLiU" w:eastAsia="PMingLiU" w:hAnsi="PMingLiU" w:cs="PMingLiU" w:hint="eastAsia"/>
        </w:rPr>
        <w:t>这个双重运动</w:t>
      </w:r>
      <w:r>
        <w:t>——</w:t>
      </w:r>
      <w:r>
        <w:rPr>
          <w:rFonts w:ascii="MS Mincho" w:eastAsia="MS Mincho" w:hAnsi="MS Mincho" w:cs="MS Mincho" w:hint="eastAsia"/>
        </w:rPr>
        <w:t>无</w:t>
      </w:r>
      <w:r>
        <w:rPr>
          <w:rFonts w:ascii="PMingLiU" w:eastAsia="PMingLiU" w:hAnsi="PMingLiU" w:cs="PMingLiU" w:hint="eastAsia"/>
        </w:rPr>
        <w:t>产阶级立场的普遍化以及，与此同时工人世界的分裂</w:t>
      </w:r>
      <w:r>
        <w:t>——</w:t>
      </w:r>
      <w:r>
        <w:rPr>
          <w:rFonts w:ascii="MS Mincho" w:eastAsia="MS Mincho" w:hAnsi="MS Mincho" w:cs="MS Mincho" w:hint="eastAsia"/>
        </w:rPr>
        <w:t>在今天要比在</w:t>
      </w:r>
      <w:r>
        <w:t>1848</w:t>
      </w:r>
      <w:r>
        <w:rPr>
          <w:rFonts w:ascii="MS Mincho" w:eastAsia="MS Mincho" w:hAnsi="MS Mincho" w:cs="MS Mincho" w:hint="eastAsia"/>
        </w:rPr>
        <w:t>年更</w:t>
      </w:r>
      <w:r>
        <w:rPr>
          <w:rFonts w:ascii="PMingLiU" w:eastAsia="PMingLiU" w:hAnsi="PMingLiU" w:cs="PMingLiU" w:hint="eastAsia"/>
        </w:rPr>
        <w:t>显眼得多，当时这一现象几乎才刚刚出现</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在漫</w:t>
      </w:r>
      <w:r>
        <w:rPr>
          <w:rFonts w:ascii="PMingLiU" w:eastAsia="PMingLiU" w:hAnsi="PMingLiU" w:cs="PMingLiU" w:hint="eastAsia"/>
        </w:rPr>
        <w:t>长的二十世纪，一直到我们现在，我们已经在岁月中见证了一种史无前例的，无产阶级境况的一般化。今天，在中心，几乎整个人口的总体，都被化约为贩卖劳动力的雇工。而在边陲，农民则前所未有地，在进入消灭他们独立生产者的地位，使他们成为被支配的契约者的商业网络之前，在事实上就已经被化约为出卖劳动力的人了</w:t>
      </w:r>
      <w:r>
        <w:rPr>
          <w:rFonts w:ascii="MS Mincho" w:eastAsia="MS Mincho" w:hAnsi="MS Mincho" w:cs="MS Mincho" w:hint="eastAsia"/>
        </w:rPr>
        <w:t>。</w:t>
      </w:r>
      <w:r>
        <w:t> </w:t>
      </w:r>
    </w:p>
    <w:p w:rsidR="0049508D" w:rsidRDefault="0049508D" w:rsidP="0049508D">
      <w:pPr>
        <w:pStyle w:val="NormalWeb"/>
        <w:ind w:firstLine="480"/>
      </w:pPr>
      <w:r>
        <w:rPr>
          <w:rFonts w:ascii="PMingLiU" w:eastAsia="PMingLiU" w:hAnsi="PMingLiU" w:cs="PMingLiU" w:hint="eastAsia"/>
        </w:rPr>
        <w:t>这场运动与贫困化进程相关</w:t>
      </w:r>
      <w:r>
        <w:rPr>
          <w:rFonts w:ascii="MS Mincho" w:eastAsia="MS Mincho" w:hAnsi="MS Mincho" w:cs="MS Mincho" w:hint="eastAsia"/>
        </w:rPr>
        <w:t>。</w:t>
      </w:r>
      <w:r>
        <w:rPr>
          <w:rStyle w:val="Emphasis"/>
          <w:rFonts w:eastAsia="Calibri"/>
        </w:rPr>
        <w:t>“</w:t>
      </w:r>
      <w:r>
        <w:rPr>
          <w:rStyle w:val="Emphasis"/>
          <w:rFonts w:ascii="MS Gothic" w:eastAsia="MS Gothic" w:hAnsi="MS Gothic" w:cs="MS Gothic" w:hint="eastAsia"/>
        </w:rPr>
        <w:t>工人</w:t>
      </w:r>
      <w:r>
        <w:rPr>
          <w:rStyle w:val="Emphasis"/>
          <w:rFonts w:ascii="MingLiU" w:eastAsia="MingLiU" w:hAnsi="MingLiU" w:cs="MingLiU" w:hint="eastAsia"/>
        </w:rPr>
        <w:t>变成赤贫者，贫困比人口和财富增长得还要快。</w:t>
      </w:r>
      <w:r>
        <w:rPr>
          <w:rStyle w:val="Emphasis"/>
          <w:rFonts w:eastAsia="Calibri"/>
        </w:rPr>
        <w:t>”</w:t>
      </w:r>
      <w:r>
        <w:rPr>
          <w:rFonts w:ascii="MS Mincho" w:eastAsia="MS Mincho" w:hAnsi="MS Mincho" w:cs="MS Mincho" w:hint="eastAsia"/>
        </w:rPr>
        <w:t>（《宣言》，第二十三</w:t>
      </w:r>
      <w:r>
        <w:rPr>
          <w:rFonts w:ascii="PMingLiU" w:eastAsia="PMingLiU" w:hAnsi="PMingLiU" w:cs="PMingLiU" w:hint="eastAsia"/>
        </w:rPr>
        <w:t>页）。这个贫困化论题，在《资本论》中又被马克思拾起和充实了，它是庸俗经济学家讽刺批评的对象。但在世界资本主义体系的层面，也是唯一能够给对实在</w:t>
      </w:r>
      <w:r>
        <w:t>/</w:t>
      </w:r>
      <w:r>
        <w:rPr>
          <w:rFonts w:ascii="PMingLiU" w:eastAsia="PMingLiU" w:hAnsi="PMingLiU" w:cs="PMingLiU" w:hint="eastAsia"/>
        </w:rPr>
        <w:t>现实的分析以完整意义的层面上说，这种贫困化，比马克思想象的，要更加显著和真实的多。不过，类似地，资本主义势力也成功地，通过贯彻以在所有层面（从民族国家到国际层面）分化工人阶级为目的的系统战略，削弱了普遍化的无产阶级所代表的那种危险</w:t>
      </w:r>
      <w:r>
        <w:rPr>
          <w:rFonts w:ascii="MS Mincho" w:eastAsia="MS Mincho" w:hAnsi="MS Mincho" w:cs="MS Mincho" w:hint="eastAsia"/>
        </w:rPr>
        <w:t>。</w:t>
      </w:r>
    </w:p>
    <w:p w:rsidR="0049508D" w:rsidRDefault="0049508D" w:rsidP="0049508D">
      <w:pPr>
        <w:pStyle w:val="NormalWeb"/>
      </w:pPr>
    </w:p>
    <w:p w:rsidR="0049508D" w:rsidRDefault="0049508D" w:rsidP="0049508D">
      <w:pPr>
        <w:pStyle w:val="NormalWeb"/>
      </w:pPr>
      <w:r>
        <w:rPr>
          <w:rStyle w:val="Strong"/>
          <w:rFonts w:eastAsia="Calibri"/>
        </w:rPr>
        <w:t>Part</w:t>
      </w:r>
      <w:r w:rsidR="006F5B1D">
        <w:rPr>
          <w:rStyle w:val="Strong"/>
          <w:rFonts w:eastAsia="Calibri"/>
        </w:rPr>
        <w:t xml:space="preserve"> </w:t>
      </w:r>
      <w:r w:rsidRPr="006F5B1D">
        <w:rPr>
          <w:b/>
        </w:rPr>
        <w:t>6</w:t>
      </w:r>
    </w:p>
    <w:p w:rsidR="0049508D" w:rsidRDefault="0049508D" w:rsidP="0049508D">
      <w:pPr>
        <w:pStyle w:val="NormalWeb"/>
        <w:ind w:firstLine="480"/>
      </w:pPr>
      <w:r>
        <w:rPr>
          <w:rFonts w:ascii="MS Mincho" w:eastAsia="MS Mincho" w:hAnsi="MS Mincho" w:cs="MS Mincho" w:hint="eastAsia"/>
        </w:rPr>
        <w:t>《宣言》的第三部分，</w:t>
      </w:r>
      <w:r>
        <w:rPr>
          <w:rFonts w:ascii="PMingLiU" w:eastAsia="PMingLiU" w:hAnsi="PMingLiU" w:cs="PMingLiU" w:hint="eastAsia"/>
        </w:rPr>
        <w:t>题为《社会主义与共产主义文献》，对当代的读者来说，可能看起来，是真的属于过去了。在这里，马克思和恩格斯像我们提供了对历史主体、这样的主体的属于自己时代的智识</w:t>
      </w:r>
      <w:r>
        <w:rPr>
          <w:rFonts w:ascii="MS Mincho" w:eastAsia="MS Mincho" w:hAnsi="MS Mincho" w:cs="MS Mincho" w:hint="eastAsia"/>
        </w:rPr>
        <w:t>生</w:t>
      </w:r>
      <w:r>
        <w:rPr>
          <w:rFonts w:ascii="PMingLiU" w:eastAsia="PMingLiU" w:hAnsi="PMingLiU" w:cs="PMingLiU" w:hint="eastAsia"/>
        </w:rPr>
        <w:t>产的评论。在被全盘忘记后，看起来，今天，这些问题已经成为某些研究过去的档案家专属的主题材料了</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不</w:t>
      </w:r>
      <w:r>
        <w:rPr>
          <w:rFonts w:ascii="PMingLiU" w:eastAsia="PMingLiU" w:hAnsi="PMingLiU" w:cs="PMingLiU" w:hint="eastAsia"/>
        </w:rPr>
        <w:t>过，我又震惊于（《宣言》这部分内容）与更为新近的，事实上，是当代的运动与话语的持续相似。马克思谴责各色</w:t>
      </w:r>
      <w:r>
        <w:t>“</w:t>
      </w:r>
      <w:r>
        <w:rPr>
          <w:rFonts w:ascii="MS Mincho" w:eastAsia="MS Mincho" w:hAnsi="MS Mincho" w:cs="MS Mincho" w:hint="eastAsia"/>
        </w:rPr>
        <w:t>改革主</w:t>
      </w:r>
      <w:r>
        <w:rPr>
          <w:rFonts w:ascii="PMingLiU" w:eastAsia="PMingLiU" w:hAnsi="PMingLiU" w:cs="PMingLiU" w:hint="eastAsia"/>
        </w:rPr>
        <w:t>义者</w:t>
      </w:r>
      <w:r>
        <w:t>”</w:t>
      </w:r>
      <w:r>
        <w:rPr>
          <w:rFonts w:ascii="MS Mincho" w:eastAsia="MS Mincho" w:hAnsi="MS Mincho" w:cs="MS Mincho" w:hint="eastAsia"/>
        </w:rPr>
        <w:t>，</w:t>
      </w:r>
      <w:r>
        <w:rPr>
          <w:rFonts w:ascii="PMingLiU" w:eastAsia="PMingLiU" w:hAnsi="PMingLiU" w:cs="PMingLiU" w:hint="eastAsia"/>
        </w:rPr>
        <w:t>认为他们根本就不理解资本主义部署的逻辑。这些人从历史的舞台上消失了么？马克思谴责那些虽然谴责资本主义的不义，却又像《宣言》第三十九页说的那样</w:t>
      </w:r>
      <w:r>
        <w:rPr>
          <w:rFonts w:ascii="MS Mincho" w:eastAsia="MS Mincho" w:hAnsi="MS Mincho" w:cs="MS Mincho" w:hint="eastAsia"/>
        </w:rPr>
        <w:t>，</w:t>
      </w:r>
      <w:r>
        <w:rPr>
          <w:rStyle w:val="Emphasis"/>
          <w:rFonts w:eastAsia="Calibri"/>
        </w:rPr>
        <w:t>“</w:t>
      </w:r>
      <w:r>
        <w:rPr>
          <w:rStyle w:val="Emphasis"/>
          <w:rFonts w:ascii="MS Gothic" w:eastAsia="MS Gothic" w:hAnsi="MS Gothic" w:cs="MS Gothic" w:hint="eastAsia"/>
        </w:rPr>
        <w:t>激烈地反</w:t>
      </w:r>
      <w:r>
        <w:rPr>
          <w:rStyle w:val="Emphasis"/>
          <w:rFonts w:ascii="MingLiU" w:eastAsia="MingLiU" w:hAnsi="MingLiU" w:cs="MingLiU" w:hint="eastAsia"/>
        </w:rPr>
        <w:t>对工人的一切政治运动</w:t>
      </w:r>
      <w:r>
        <w:rPr>
          <w:rStyle w:val="Emphasis"/>
          <w:rFonts w:eastAsia="Calibri"/>
        </w:rPr>
        <w:t>”</w:t>
      </w:r>
      <w:r>
        <w:rPr>
          <w:rFonts w:ascii="MS Mincho" w:eastAsia="MS Mincho" w:hAnsi="MS Mincho" w:cs="MS Mincho" w:hint="eastAsia"/>
        </w:rPr>
        <w:t>的人的</w:t>
      </w:r>
      <w:r>
        <w:rPr>
          <w:rFonts w:ascii="PMingLiU" w:eastAsia="PMingLiU" w:hAnsi="PMingLiU" w:cs="PMingLiU" w:hint="eastAsia"/>
        </w:rPr>
        <w:t>谎言。难道二十世纪的、和今天的法西斯主义，</w:t>
      </w:r>
      <w:r>
        <w:t>“</w:t>
      </w:r>
      <w:r>
        <w:rPr>
          <w:rFonts w:ascii="PMingLiU" w:eastAsia="PMingLiU" w:hAnsi="PMingLiU" w:cs="PMingLiU" w:hint="eastAsia"/>
        </w:rPr>
        <w:t>过去主义</w:t>
      </w:r>
      <w:r>
        <w:t>”</w:t>
      </w:r>
      <w:r>
        <w:rPr>
          <w:rFonts w:ascii="MS Mincho" w:eastAsia="MS Mincho" w:hAnsi="MS Mincho" w:cs="MS Mincho" w:hint="eastAsia"/>
        </w:rPr>
        <w:t>的所</w:t>
      </w:r>
      <w:r>
        <w:rPr>
          <w:rFonts w:ascii="PMingLiU" w:eastAsia="PMingLiU" w:hAnsi="PMingLiU" w:cs="PMingLiU" w:hint="eastAsia"/>
        </w:rPr>
        <w:t>谓的宗教运动（穆兄会，印度教和佛教的狂热信徒）有时候</w:t>
      </w:r>
      <w:r>
        <w:rPr>
          <w:rFonts w:ascii="MS Mincho" w:eastAsia="MS Mincho" w:hAnsi="MS Mincho" w:cs="MS Mincho" w:hint="eastAsia"/>
        </w:rPr>
        <w:t>不同</w:t>
      </w:r>
      <w:r>
        <w:rPr>
          <w:rFonts w:ascii="PMingLiU" w:eastAsia="PMingLiU" w:hAnsi="PMingLiU" w:cs="PMingLiU" w:hint="eastAsia"/>
        </w:rPr>
        <w:t>吗</w:t>
      </w:r>
      <w:r>
        <w:rPr>
          <w:rFonts w:ascii="MS Mincho" w:eastAsia="MS Mincho" w:hAnsi="MS Mincho" w:cs="MS Mincho" w:hint="eastAsia"/>
        </w:rPr>
        <w:t>？</w:t>
      </w:r>
    </w:p>
    <w:p w:rsidR="0049508D" w:rsidRDefault="0049508D" w:rsidP="0049508D">
      <w:pPr>
        <w:pStyle w:val="NormalWeb"/>
        <w:ind w:firstLine="480"/>
      </w:pPr>
      <w:r>
        <w:rPr>
          <w:rFonts w:ascii="PMingLiU" w:eastAsia="PMingLiU" w:hAnsi="PMingLiU" w:cs="PMingLiU" w:hint="eastAsia"/>
        </w:rPr>
        <w:t>马克思对马克思主义的竞争者、对其意识形态的批判，他在识别他们作为代言人所属的社会环境上做出的努力，并不意味着，对马克思来说，或对我们来说，本真的反正资本主义运动，在灵感来源上不应该是多样化的。关于这个主题，读者可参阅我</w:t>
      </w:r>
      <w:r>
        <w:rPr>
          <w:rFonts w:ascii="PMingLiU" w:eastAsia="PMingLiU" w:hAnsi="PMingLiU" w:cs="PMingLiU" w:hint="eastAsia"/>
        </w:rPr>
        <w:lastRenderedPageBreak/>
        <w:t>近来的一些著作，其中，我的思路是，我们应该重建一个新国际，以这个新国际为保障民众斗争之效力与关于未来之愿景的条件。（见《社会主义民众运动的统一和多样》</w:t>
      </w:r>
      <w:r>
        <w:t>[“Unité et diversité des mouvements populaires au socialisme”]</w:t>
      </w:r>
      <w:r>
        <w:rPr>
          <w:rFonts w:ascii="MS Mincho" w:eastAsia="MS Mincho" w:hAnsi="MS Mincho" w:cs="MS Mincho" w:hint="eastAsia"/>
        </w:rPr>
        <w:t>，</w:t>
      </w:r>
      <w:r>
        <w:rPr>
          <w:rFonts w:ascii="PMingLiU" w:eastAsia="PMingLiU" w:hAnsi="PMingLiU" w:cs="PMingLiU" w:hint="eastAsia"/>
        </w:rPr>
        <w:t>载《</w:t>
      </w:r>
      <w:r>
        <w:rPr>
          <w:rFonts w:ascii="MS Mincho" w:eastAsia="MS Mincho" w:hAnsi="MS Mincho" w:cs="MS Mincho" w:hint="eastAsia"/>
        </w:rPr>
        <w:t>埃及，</w:t>
      </w:r>
      <w:r>
        <w:rPr>
          <w:rFonts w:ascii="PMingLiU" w:eastAsia="PMingLiU" w:hAnsi="PMingLiU" w:cs="PMingLiU" w:hint="eastAsia"/>
        </w:rPr>
        <w:t>纳赛尔主义与共产主义</w:t>
      </w:r>
      <w:r>
        <w:rPr>
          <w:rFonts w:ascii="MS Mincho" w:eastAsia="MS Mincho" w:hAnsi="MS Mincho" w:cs="MS Mincho" w:hint="eastAsia"/>
        </w:rPr>
        <w:t>》</w:t>
      </w:r>
      <w:r>
        <w:rPr>
          <w:rStyle w:val="Emphasis"/>
          <w:rFonts w:eastAsia="Calibri"/>
        </w:rPr>
        <w:t>[Egypte, nassérisme et communisme]</w:t>
      </w:r>
      <w:r>
        <w:t xml:space="preserve">, les Indes Savantes, 2014; </w:t>
      </w:r>
      <w:r>
        <w:rPr>
          <w:rFonts w:ascii="MS Mincho" w:eastAsia="MS Mincho" w:hAnsi="MS Mincho" w:cs="MS Mincho" w:hint="eastAsia"/>
        </w:rPr>
        <w:t>以及我</w:t>
      </w:r>
      <w:r>
        <w:rPr>
          <w:rFonts w:ascii="PMingLiU" w:eastAsia="PMingLiU" w:hAnsi="PMingLiU" w:cs="PMingLiU" w:hint="eastAsia"/>
        </w:rPr>
        <w:t>发表在自己博客上的《工人与人民国际之重建的不可或缺性》</w:t>
      </w:r>
      <w:r>
        <w:t>[“L’indispensable reconstruction de l’Internationale des travailleurs et des peoples”]</w:t>
      </w:r>
      <w:r>
        <w:rPr>
          <w:rFonts w:ascii="MS Mincho" w:eastAsia="MS Mincho" w:hAnsi="MS Mincho" w:cs="MS Mincho" w:hint="eastAsia"/>
        </w:rPr>
        <w:t>）。</w:t>
      </w:r>
    </w:p>
    <w:p w:rsidR="0049508D" w:rsidRDefault="0049508D" w:rsidP="006F5B1D">
      <w:pPr>
        <w:pStyle w:val="NormalWeb"/>
        <w:ind w:firstLine="480"/>
      </w:pPr>
      <w:r>
        <w:t> </w:t>
      </w:r>
    </w:p>
    <w:p w:rsidR="0049508D" w:rsidRDefault="0049508D" w:rsidP="0049508D">
      <w:pPr>
        <w:pStyle w:val="NormalWeb"/>
      </w:pPr>
      <w:r>
        <w:rPr>
          <w:rStyle w:val="Strong"/>
          <w:rFonts w:eastAsia="Calibri"/>
        </w:rPr>
        <w:t>Part</w:t>
      </w:r>
      <w:r w:rsidR="006F5B1D">
        <w:rPr>
          <w:rStyle w:val="Strong"/>
          <w:rFonts w:eastAsia="Calibri"/>
        </w:rPr>
        <w:t xml:space="preserve"> </w:t>
      </w:r>
      <w:r w:rsidRPr="006F5B1D">
        <w:rPr>
          <w:b/>
        </w:rPr>
        <w:t>7</w:t>
      </w:r>
    </w:p>
    <w:p w:rsidR="0049508D" w:rsidRDefault="0049508D" w:rsidP="0049508D">
      <w:pPr>
        <w:pStyle w:val="NormalWeb"/>
        <w:ind w:firstLine="480"/>
      </w:pPr>
      <w:r>
        <w:rPr>
          <w:rFonts w:ascii="MS Mincho" w:eastAsia="MS Mincho" w:hAnsi="MS Mincho" w:cs="MS Mincho" w:hint="eastAsia"/>
        </w:rPr>
        <w:t>我要用几句</w:t>
      </w:r>
      <w:r>
        <w:rPr>
          <w:rFonts w:ascii="PMingLiU" w:eastAsia="PMingLiU" w:hAnsi="PMingLiU" w:cs="PMingLiU" w:hint="eastAsia"/>
        </w:rPr>
        <w:t>话来总结我对《宣言》的解读</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《宣言》一方面是</w:t>
      </w:r>
      <w:r>
        <w:rPr>
          <w:rFonts w:ascii="PMingLiU" w:eastAsia="PMingLiU" w:hAnsi="PMingLiU" w:cs="PMingLiU" w:hint="eastAsia"/>
        </w:rPr>
        <w:t>资本主义现代性之荣耀、为此现代性所激发的那套动力机制（它在文明悠久的历史上是无可比拟的）的赞歌。但同时，《宣言》也是这个体系的绝唱</w:t>
      </w:r>
      <w:r>
        <w:t>——</w:t>
      </w:r>
      <w:r>
        <w:rPr>
          <w:rFonts w:ascii="PMingLiU" w:eastAsia="PMingLiU" w:hAnsi="PMingLiU" w:cs="PMingLiU" w:hint="eastAsia"/>
        </w:rPr>
        <w:t>这个体系自身的运动，不过是在生成混乱罢了，就像一直以来，马克思理解并提醒我们主义的那样。资本主义的历史原因，不过是在短暂的时间内，生产出使超克它成为必然的一切物质的、政治的、意识形态的、和道德的条件罢了</w:t>
      </w:r>
      <w:r>
        <w:rPr>
          <w:rFonts w:ascii="MS Mincho" w:eastAsia="MS Mincho" w:hAnsi="MS Mincho" w:cs="MS Mincho" w:hint="eastAsia"/>
        </w:rPr>
        <w:t>。</w:t>
      </w:r>
    </w:p>
    <w:p w:rsidR="0049508D" w:rsidRDefault="0049508D" w:rsidP="0049508D">
      <w:pPr>
        <w:pStyle w:val="NormalWeb"/>
        <w:ind w:firstLine="480"/>
      </w:pPr>
      <w:r>
        <w:t> </w:t>
      </w:r>
      <w:r>
        <w:rPr>
          <w:rFonts w:ascii="MS Mincho" w:eastAsia="MS Mincho" w:hAnsi="MS Mincho" w:cs="MS Mincho" w:hint="eastAsia"/>
        </w:rPr>
        <w:t>我一直分享着</w:t>
      </w:r>
      <w:r>
        <w:rPr>
          <w:rFonts w:ascii="PMingLiU" w:eastAsia="PMingLiU" w:hAnsi="PMingLiU" w:cs="PMingLiU" w:hint="eastAsia"/>
        </w:rPr>
        <w:t>这样一个我相信，从《宣言》到恩格斯所亲历的第二国际的第一个时期，也为马克思本人所持的观点。我提出的分析，与资本主义漫长的成熟</w:t>
      </w:r>
      <w:r>
        <w:t>——</w:t>
      </w:r>
      <w:r>
        <w:rPr>
          <w:rFonts w:ascii="MS Mincho" w:eastAsia="MS Mincho" w:hAnsi="MS Mincho" w:cs="MS Mincho" w:hint="eastAsia"/>
        </w:rPr>
        <w:t>十个世</w:t>
      </w:r>
      <w:r>
        <w:rPr>
          <w:rFonts w:ascii="PMingLiU" w:eastAsia="PMingLiU" w:hAnsi="PMingLiU" w:cs="PMingLiU" w:hint="eastAsia"/>
        </w:rPr>
        <w:t>纪</w:t>
      </w:r>
      <w:r>
        <w:t>——</w:t>
      </w:r>
      <w:r>
        <w:rPr>
          <w:rFonts w:ascii="MS Mincho" w:eastAsia="MS Mincho" w:hAnsi="MS Mincho" w:cs="MS Mincho" w:hint="eastAsia"/>
        </w:rPr>
        <w:t>和世界不同区域</w:t>
      </w:r>
      <w:r>
        <w:rPr>
          <w:rFonts w:ascii="PMingLiU" w:eastAsia="PMingLiU" w:hAnsi="PMingLiU" w:cs="PMingLiU" w:hint="eastAsia"/>
        </w:rPr>
        <w:t>对此成熟做出的贡献（中国、伊斯兰的东方、意大利城市、以及最终大西洋的欧洲），其短暂的鼎盛时期（二十一世纪），以及最终，它长期的衰落（表现为两次长期的系统危机，第一次发生在</w:t>
      </w:r>
      <w:r>
        <w:t>1890</w:t>
      </w:r>
      <w:r>
        <w:rPr>
          <w:rFonts w:ascii="MS Mincho" w:eastAsia="MS Mincho" w:hAnsi="MS Mincho" w:cs="MS Mincho" w:hint="eastAsia"/>
        </w:rPr>
        <w:t>年到</w:t>
      </w:r>
      <w:r>
        <w:t>1945</w:t>
      </w:r>
      <w:r>
        <w:rPr>
          <w:rFonts w:ascii="MS Mincho" w:eastAsia="MS Mincho" w:hAnsi="MS Mincho" w:cs="MS Mincho" w:hint="eastAsia"/>
        </w:rPr>
        <w:t>年，第二次</w:t>
      </w:r>
      <w:r>
        <w:rPr>
          <w:rFonts w:ascii="PMingLiU" w:eastAsia="PMingLiU" w:hAnsi="PMingLiU" w:cs="PMingLiU" w:hint="eastAsia"/>
        </w:rPr>
        <w:t>则是从</w:t>
      </w:r>
      <w:r>
        <w:t>1975</w:t>
      </w:r>
      <w:r>
        <w:rPr>
          <w:rFonts w:ascii="MS Mincho" w:eastAsia="MS Mincho" w:hAnsi="MS Mincho" w:cs="MS Mincho" w:hint="eastAsia"/>
        </w:rPr>
        <w:t>年至今）有关。</w:t>
      </w:r>
      <w:r>
        <w:rPr>
          <w:rFonts w:ascii="PMingLiU" w:eastAsia="PMingLiU" w:hAnsi="PMingLiU" w:cs="PMingLiU" w:hint="eastAsia"/>
        </w:rPr>
        <w:t>这些分析的抱负在于，深化在马克思那里还只是直觉的那些看法。（参见《当代资本主义的内爆》，</w:t>
      </w:r>
      <w:r>
        <w:t>2013</w:t>
      </w:r>
      <w:r>
        <w:rPr>
          <w:rFonts w:ascii="MS Mincho" w:eastAsia="MS Mincho" w:hAnsi="MS Mincho" w:cs="MS Mincho" w:hint="eastAsia"/>
        </w:rPr>
        <w:t>年。）</w:t>
      </w:r>
    </w:p>
    <w:p w:rsidR="0049508D" w:rsidRDefault="0049508D" w:rsidP="0049508D">
      <w:pPr>
        <w:pStyle w:val="NormalWeb"/>
        <w:ind w:firstLine="480"/>
      </w:pPr>
      <w:r>
        <w:t> </w:t>
      </w:r>
      <w:r>
        <w:rPr>
          <w:rFonts w:ascii="PMingLiU" w:eastAsia="PMingLiU" w:hAnsi="PMingLiU" w:cs="PMingLiU" w:hint="eastAsia"/>
        </w:rPr>
        <w:t>这种关于资本主义在历史上的地位的看法，被第二国际的马克思主义内部的</w:t>
      </w:r>
      <w:r>
        <w:t>“</w:t>
      </w:r>
      <w:r>
        <w:rPr>
          <w:rFonts w:ascii="MS Mincho" w:eastAsia="MS Mincho" w:hAnsi="MS Mincho" w:cs="MS Mincho" w:hint="eastAsia"/>
        </w:rPr>
        <w:t>改革主</w:t>
      </w:r>
      <w:r>
        <w:rPr>
          <w:rFonts w:ascii="PMingLiU" w:eastAsia="PMingLiU" w:hAnsi="PMingLiU" w:cs="PMingLiU" w:hint="eastAsia"/>
        </w:rPr>
        <w:t>义</w:t>
      </w:r>
      <w:r>
        <w:t>”</w:t>
      </w:r>
      <w:r>
        <w:rPr>
          <w:rFonts w:ascii="MS Mincho" w:eastAsia="MS Mincho" w:hAnsi="MS Mincho" w:cs="MS Mincho" w:hint="eastAsia"/>
        </w:rPr>
        <w:t>潮流抛弃了，接着，又遭到了第二国</w:t>
      </w:r>
      <w:r>
        <w:rPr>
          <w:rFonts w:ascii="PMingLiU" w:eastAsia="PMingLiU" w:hAnsi="PMingLiU" w:cs="PMingLiU" w:hint="eastAsia"/>
        </w:rPr>
        <w:t>际外的马克思主义的抛弃。取代它的，是这样一种想象：资</w:t>
      </w:r>
      <w:r>
        <w:rPr>
          <w:rFonts w:ascii="MS Mincho" w:eastAsia="MS Mincho" w:hAnsi="MS Mincho" w:cs="MS Mincho" w:hint="eastAsia"/>
        </w:rPr>
        <w:t>本主</w:t>
      </w:r>
      <w:r>
        <w:rPr>
          <w:rFonts w:ascii="PMingLiU" w:eastAsia="PMingLiU" w:hAnsi="PMingLiU" w:cs="PMingLiU" w:hint="eastAsia"/>
        </w:rPr>
        <w:t>义只有在它成功地，根据其发达的中心的模型，把整个星球同质化了的时候，才会完成它的任务。我们反对这种对资本主义的全球化部署的过去主义的想象</w:t>
      </w:r>
      <w:r>
        <w:t>——</w:t>
      </w:r>
      <w:r>
        <w:rPr>
          <w:rFonts w:ascii="MS Mincho" w:eastAsia="MS Mincho" w:hAnsi="MS Mincho" w:cs="MS Mincho" w:hint="eastAsia"/>
        </w:rPr>
        <w:t>它完全是不</w:t>
      </w:r>
      <w:r>
        <w:rPr>
          <w:rFonts w:ascii="PMingLiU" w:eastAsia="PMingLiU" w:hAnsi="PMingLiU" w:cs="PMingLiU" w:hint="eastAsia"/>
        </w:rPr>
        <w:t>现实的，因为资本主义天生就会造成两极分化</w:t>
      </w:r>
      <w:r>
        <w:t>——</w:t>
      </w:r>
      <w:r>
        <w:rPr>
          <w:rFonts w:ascii="MS Mincho" w:eastAsia="MS Mincho" w:hAnsi="MS Mincho" w:cs="MS Mincho" w:hint="eastAsia"/>
        </w:rPr>
        <w:t>相反，我</w:t>
      </w:r>
      <w:r>
        <w:rPr>
          <w:rFonts w:ascii="PMingLiU" w:eastAsia="PMingLiU" w:hAnsi="PMingLiU" w:cs="PMingLiU" w:hint="eastAsia"/>
        </w:rPr>
        <w:t>们相信，与顺从资本主义文明之衰落的变迁相反，世界是可以通过革命的进展而发生转变的</w:t>
      </w:r>
      <w:r>
        <w:rPr>
          <w:rFonts w:ascii="MS Mincho" w:eastAsia="MS Mincho" w:hAnsi="MS Mincho" w:cs="MS Mincho" w:hint="eastAsia"/>
        </w:rPr>
        <w:t>。</w:t>
      </w:r>
    </w:p>
    <w:p w:rsidR="0049508D" w:rsidRDefault="0049508D" w:rsidP="008E581B">
      <w:r>
        <w:rPr>
          <w:noProof/>
          <w:lang w:val="en-US" w:eastAsia="zh-CN"/>
        </w:rPr>
        <mc:AlternateContent>
          <mc:Choice Requires="wps">
            <w:drawing>
              <wp:inline distT="0" distB="0" distL="0" distR="0">
                <wp:extent cx="304800" cy="304800"/>
                <wp:effectExtent l="0" t="0" r="0" b="0"/>
                <wp:docPr id="8" name="Rectangle 8"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80527" id="Rectangle 8"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ci14rRMDAAA2BgAADgAAAAAAAAAAAAAAAAAuAgAAZHJzL2Uy&#10;b0RvYy54bWxQSwECLQAUAAYACAAAACEATKDpLNgAAAADAQAADwAAAAAAAAAAAAAAAABtBQAAZHJz&#10;L2Rvd25yZXYueG1sUEsFBgAAAAAEAAQA8wAAAHIGAAAAAA==&#10;" filled="f" stroked="f">
                <o:lock v:ext="edit" aspectratio="t"/>
                <w10:anchorlock/>
              </v:rect>
            </w:pict>
          </mc:Fallback>
        </mc:AlternateContent>
      </w:r>
      <w:r>
        <w:rPr>
          <w:rStyle w:val="Strong"/>
          <w:rFonts w:ascii="MS Gothic" w:eastAsia="MS Gothic" w:hAnsi="MS Gothic" w:cs="MS Gothic" w:hint="eastAsia"/>
        </w:rPr>
        <w:t>参考文</w:t>
      </w:r>
      <w:r>
        <w:rPr>
          <w:rStyle w:val="Strong"/>
          <w:rFonts w:ascii="MS Mincho" w:eastAsia="MS Mincho" w:hAnsi="MS Mincho" w:cs="MS Mincho" w:hint="eastAsia"/>
        </w:rPr>
        <w:t>献</w:t>
      </w:r>
    </w:p>
    <w:p w:rsidR="0049508D" w:rsidRPr="0049508D" w:rsidRDefault="006F5B1D" w:rsidP="006F5B1D">
      <w:pPr>
        <w:rPr>
          <w:lang w:val="en-GB"/>
        </w:rPr>
      </w:pPr>
      <w:r>
        <w:rPr>
          <w:lang w:val="en-GB"/>
        </w:rPr>
        <w:t xml:space="preserve">Amin, </w:t>
      </w:r>
      <w:r w:rsidR="0049508D" w:rsidRPr="0049508D">
        <w:rPr>
          <w:lang w:val="en-GB"/>
        </w:rPr>
        <w:t xml:space="preserve">Samir (1980). </w:t>
      </w:r>
      <w:r w:rsidR="0049508D" w:rsidRPr="0049508D">
        <w:rPr>
          <w:rStyle w:val="Emphasis"/>
          <w:rFonts w:eastAsia="Calibri"/>
          <w:lang w:val="en-GB"/>
        </w:rPr>
        <w:t>Class and Nation</w:t>
      </w:r>
      <w:r w:rsidR="0049508D" w:rsidRPr="0049508D">
        <w:rPr>
          <w:lang w:val="en-GB"/>
        </w:rPr>
        <w:t>, Monthlhy Review Press</w:t>
      </w:r>
    </w:p>
    <w:p w:rsidR="0049508D" w:rsidRPr="0049508D" w:rsidRDefault="0049508D" w:rsidP="0049508D">
      <w:pPr>
        <w:pStyle w:val="NormalWeb"/>
        <w:spacing w:line="420" w:lineRule="atLeast"/>
        <w:rPr>
          <w:lang w:val="en-GB"/>
        </w:rPr>
      </w:pPr>
      <w:r w:rsidRPr="0049508D">
        <w:rPr>
          <w:lang w:val="en-GB"/>
        </w:rPr>
        <w:t xml:space="preserve">Amin, Samir (2013). </w:t>
      </w:r>
      <w:r w:rsidRPr="0049508D">
        <w:rPr>
          <w:rStyle w:val="Emphasis"/>
          <w:rFonts w:eastAsia="Calibri"/>
          <w:lang w:val="en-GB"/>
        </w:rPr>
        <w:t>The implosion of contemporary capitalism,</w:t>
      </w:r>
      <w:r w:rsidRPr="0049508D">
        <w:rPr>
          <w:lang w:val="en-GB"/>
        </w:rPr>
        <w:t xml:space="preserve"> Monthly Review Press</w:t>
      </w:r>
    </w:p>
    <w:p w:rsidR="0049508D" w:rsidRDefault="0049508D" w:rsidP="0049508D">
      <w:pPr>
        <w:pStyle w:val="NormalWeb"/>
        <w:spacing w:line="420" w:lineRule="atLeast"/>
      </w:pPr>
      <w:r>
        <w:t xml:space="preserve">Amin Samir. (2014). </w:t>
      </w:r>
      <w:r>
        <w:rPr>
          <w:rStyle w:val="Emphasis"/>
          <w:rFonts w:eastAsia="Calibri"/>
        </w:rPr>
        <w:t>Egypte, nassérisme et communisme;</w:t>
      </w:r>
      <w:r>
        <w:t xml:space="preserve"> les Indes Savantes.</w:t>
      </w:r>
    </w:p>
    <w:p w:rsidR="0049508D" w:rsidRPr="0049508D" w:rsidRDefault="0049508D" w:rsidP="0049508D">
      <w:pPr>
        <w:pStyle w:val="NormalWeb"/>
        <w:spacing w:line="420" w:lineRule="atLeast"/>
        <w:rPr>
          <w:lang w:val="en-GB"/>
        </w:rPr>
      </w:pPr>
      <w:r w:rsidRPr="0049508D">
        <w:rPr>
          <w:lang w:val="en-GB"/>
        </w:rPr>
        <w:lastRenderedPageBreak/>
        <w:t xml:space="preserve">Amin, Samir (2017). </w:t>
      </w:r>
      <w:r w:rsidRPr="0049508D">
        <w:rPr>
          <w:rStyle w:val="Emphasis"/>
          <w:rFonts w:eastAsia="Calibri"/>
          <w:lang w:val="en-GB"/>
        </w:rPr>
        <w:t>October 1917 Revolution,</w:t>
      </w:r>
      <w:r w:rsidRPr="0049508D">
        <w:rPr>
          <w:lang w:val="en-GB"/>
        </w:rPr>
        <w:t xml:space="preserve"> a century later Daraja Press.</w:t>
      </w:r>
    </w:p>
    <w:p w:rsidR="0049508D" w:rsidRPr="0049508D" w:rsidRDefault="0049508D" w:rsidP="0049508D">
      <w:pPr>
        <w:pStyle w:val="NormalWeb"/>
        <w:spacing w:line="420" w:lineRule="atLeast"/>
        <w:rPr>
          <w:lang w:val="en-GB"/>
        </w:rPr>
      </w:pPr>
      <w:r w:rsidRPr="0049508D">
        <w:rPr>
          <w:lang w:val="en-GB"/>
        </w:rPr>
        <w:t>Amin Samir (2017). Blog Samir Amin, 2017, “L’indispensable reconstruction de l’Internationale des travailleurs et des peoples” (“The indispensability of the reconstruction of the Internationale of workers and peoples”)</w:t>
      </w:r>
    </w:p>
    <w:p w:rsidR="0049508D" w:rsidRDefault="0049508D" w:rsidP="0049508D">
      <w:pPr>
        <w:pStyle w:val="NormalWeb"/>
        <w:spacing w:line="420" w:lineRule="atLeast"/>
      </w:pPr>
      <w:r>
        <w:t xml:space="preserve">Luxemburg, Rosa (2017). </w:t>
      </w:r>
      <w:r>
        <w:rPr>
          <w:rStyle w:val="Emphasis"/>
          <w:rFonts w:eastAsia="Calibri"/>
        </w:rPr>
        <w:t>La révolution russe</w:t>
      </w:r>
      <w:r>
        <w:t>. Paris, ed l’Aube.</w:t>
      </w:r>
    </w:p>
    <w:p w:rsidR="0049508D" w:rsidRDefault="0049508D" w:rsidP="0049508D">
      <w:pPr>
        <w:pStyle w:val="NormalWeb"/>
        <w:spacing w:line="420" w:lineRule="atLeast"/>
      </w:pPr>
      <w:r>
        <w:t xml:space="preserve">Marx, Karl (1995). </w:t>
      </w:r>
      <w:r>
        <w:rPr>
          <w:rStyle w:val="Emphasis"/>
          <w:rFonts w:eastAsia="Calibri"/>
        </w:rPr>
        <w:t>Le manifeste du parti communiste</w:t>
      </w:r>
      <w:r>
        <w:t>. Le Temps des Cerises (traduction de Laura Lafargue)</w:t>
      </w:r>
    </w:p>
    <w:p w:rsidR="0049508D" w:rsidRDefault="0049508D" w:rsidP="0049508D"/>
    <w:p w:rsidR="0049508D" w:rsidRDefault="0049508D" w:rsidP="0049508D">
      <w:pPr>
        <w:pStyle w:val="NormalWeb"/>
      </w:pPr>
      <w:r>
        <w:rPr>
          <w:rFonts w:ascii="MS Mincho" w:eastAsia="MS Mincho" w:hAnsi="MS Mincho" w:cs="MS Mincho" w:hint="eastAsia"/>
        </w:rPr>
        <w:t>感</w:t>
      </w:r>
      <w:r>
        <w:rPr>
          <w:rFonts w:ascii="PMingLiU" w:eastAsia="PMingLiU" w:hAnsi="PMingLiU" w:cs="PMingLiU" w:hint="eastAsia"/>
        </w:rPr>
        <w:t>谢作者和译者授权海螺社区首发，未经许可，请勿转载</w:t>
      </w:r>
      <w:r>
        <w:rPr>
          <w:rFonts w:ascii="MS Mincho" w:eastAsia="MS Mincho" w:hAnsi="MS Mincho" w:cs="MS Mincho" w:hint="eastAsia"/>
        </w:rPr>
        <w:t>！</w:t>
      </w:r>
    </w:p>
    <w:p w:rsidR="0049508D" w:rsidRDefault="0049508D" w:rsidP="0049508D">
      <w:pPr>
        <w:pStyle w:val="NormalWeb"/>
      </w:pPr>
      <w:r>
        <w:rPr>
          <w:rFonts w:ascii="MS Mincho" w:eastAsia="MS Mincho" w:hAnsi="MS Mincho" w:cs="MS Mincho" w:hint="eastAsia"/>
        </w:rPr>
        <w:t>本期</w:t>
      </w:r>
      <w:r>
        <w:rPr>
          <w:rFonts w:ascii="PMingLiU" w:eastAsia="PMingLiU" w:hAnsi="PMingLiU" w:cs="PMingLiU" w:hint="eastAsia"/>
        </w:rPr>
        <w:t>编辑</w:t>
      </w:r>
      <w:r w:rsidR="008E581B">
        <w:rPr>
          <w:rFonts w:ascii="PMingLiU" w:eastAsia="PMingLiU" w:hAnsi="PMingLiU" w:cs="PMingLiU" w:hint="eastAsia"/>
        </w:rPr>
        <w:t xml:space="preserve">  </w:t>
      </w:r>
      <w:r>
        <w:rPr>
          <w:rFonts w:ascii="MS Mincho" w:eastAsia="MS Mincho" w:hAnsi="MS Mincho" w:cs="MS Mincho" w:hint="eastAsia"/>
        </w:rPr>
        <w:t>曾敏怡</w:t>
      </w:r>
    </w:p>
    <w:p w:rsidR="0049508D" w:rsidRDefault="0049508D" w:rsidP="0049508D">
      <w:r>
        <w:rPr>
          <w:noProof/>
          <w:lang w:val="en-US" w:eastAsia="zh-CN"/>
        </w:rPr>
        <mc:AlternateContent>
          <mc:Choice Requires="wps">
            <w:drawing>
              <wp:inline distT="0" distB="0" distL="0" distR="0">
                <wp:extent cx="304800" cy="304800"/>
                <wp:effectExtent l="0" t="0" r="0" b="0"/>
                <wp:docPr id="3" name="Rectangle 3"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D0C57E" id="Rectangle 3"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m8SqpFQMAADYGAAAOAAAAAAAAAAAAAAAAAC4CAABkcnMv&#10;ZTJvRG9jLnhtbFBLAQItABQABgAIAAAAIQBMoOks2AAAAAMBAAAPAAAAAAAAAAAAAAAAAG8FAABk&#10;cnMvZG93bnJldi54bWxQSwUGAAAAAAQABADzAAAAdAYAAAAA&#10;" filled="f" stroked="f">
                <o:lock v:ext="edit" aspectratio="t"/>
                <w10:anchorlock/>
              </v:rect>
            </w:pict>
          </mc:Fallback>
        </mc:AlternateContent>
      </w:r>
      <w:r>
        <w:rPr>
          <w:noProof/>
          <w:lang w:val="en-US" w:eastAsia="zh-CN"/>
        </w:rPr>
        <w:drawing>
          <wp:inline distT="0" distB="0" distL="0" distR="0">
            <wp:extent cx="2667000" cy="2667000"/>
            <wp:effectExtent l="0" t="0" r="0" b="0"/>
            <wp:docPr id="2" name="Image 2" descr="http://mmbiz.qpic.cn/mmbiz_png/L2aicLmDYVlaBJCiaFrCw0Q44unCUDrMcCYQoOgT1gHvdp1Q9iaJ8Qm8ZJuiaJBRicWxmgXYsUq7zYsD7oIKxzec0U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mbiz.qpic.cn/mmbiz_png/L2aicLmDYVlaBJCiaFrCw0Q44unCUDrMcCYQoOgT1gHvdp1Q9iaJ8Qm8ZJuiaJBRicWxmgXYsUq7zYsD7oIKxzec0Ug/640?wx_fmt=png&amp;wxfrom=5&amp;wx_lazy=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rsidR="0049508D" w:rsidRDefault="0049508D" w:rsidP="0049508D">
      <w:pPr>
        <w:pStyle w:val="mediatoolmeta"/>
      </w:pPr>
      <w:r>
        <w:rPr>
          <w:rFonts w:ascii="MS Mincho" w:eastAsia="MS Mincho" w:hAnsi="MS Mincho" w:cs="MS Mincho" w:hint="eastAsia"/>
        </w:rPr>
        <w:t>修改于</w:t>
      </w:r>
      <w:r>
        <w:t>2018-04-07</w:t>
      </w:r>
    </w:p>
    <w:p w:rsidR="0049508D" w:rsidRDefault="0049508D" w:rsidP="0049508D">
      <w:r>
        <w:rPr>
          <w:noProof/>
          <w:lang w:val="en-US" w:eastAsia="zh-CN"/>
        </w:rPr>
        <w:drawing>
          <wp:inline distT="0" distB="0" distL="0" distR="0">
            <wp:extent cx="1228725" cy="1228725"/>
            <wp:effectExtent l="0" t="0" r="9525" b="9525"/>
            <wp:docPr id="1" name="Image 1" descr="http://mp.weixin.qq.com/mp/qrcode?scene=10000004&amp;size=102&amp;__biz=MjM5NDEyNDQ4OQ==&amp;mid=2657433789&amp;idx=1&amp;sn=c9030a8ba35d842ad9540ad69003db9c&amp;send_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_pc_qr_code_img" descr="http://mp.weixin.qq.com/mp/qrcode?scene=10000004&amp;size=102&amp;__biz=MjM5NDEyNDQ4OQ==&amp;mid=2657433789&amp;idx=1&amp;sn=c9030a8ba35d842ad9540ad69003db9c&amp;send_ti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49508D" w:rsidRDefault="0049508D" w:rsidP="0049508D">
      <w:pPr>
        <w:pStyle w:val="NormalWeb"/>
      </w:pPr>
      <w:r>
        <w:rPr>
          <w:rFonts w:ascii="MS Mincho" w:eastAsia="MS Mincho" w:hAnsi="MS Mincho" w:cs="MS Mincho" w:hint="eastAsia"/>
        </w:rPr>
        <w:t>微信</w:t>
      </w:r>
      <w:r>
        <w:rPr>
          <w:rFonts w:ascii="PMingLiU" w:eastAsia="PMingLiU" w:hAnsi="PMingLiU" w:cs="PMingLiU" w:hint="eastAsia"/>
        </w:rPr>
        <w:t>扫一扫</w:t>
      </w:r>
      <w:r>
        <w:br/>
      </w:r>
      <w:r>
        <w:rPr>
          <w:rFonts w:ascii="MS Mincho" w:eastAsia="MS Mincho" w:hAnsi="MS Mincho" w:cs="MS Mincho" w:hint="eastAsia"/>
        </w:rPr>
        <w:t>关注</w:t>
      </w:r>
      <w:r>
        <w:rPr>
          <w:rFonts w:ascii="PMingLiU" w:eastAsia="PMingLiU" w:hAnsi="PMingLiU" w:cs="PMingLiU" w:hint="eastAsia"/>
        </w:rPr>
        <w:t>该公众</w:t>
      </w:r>
      <w:r>
        <w:rPr>
          <w:rFonts w:ascii="MS Mincho" w:eastAsia="MS Mincho" w:hAnsi="MS Mincho" w:cs="MS Mincho" w:hint="eastAsia"/>
        </w:rPr>
        <w:t>号</w:t>
      </w:r>
    </w:p>
    <w:p w:rsidR="009D453B" w:rsidRPr="002E3C49" w:rsidRDefault="009D453B" w:rsidP="002E3C49"/>
    <w:sectPr w:rsidR="009D453B" w:rsidRPr="002E3C4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57C" w:rsidRDefault="00CA557C" w:rsidP="00C51DA2">
      <w:pPr>
        <w:spacing w:after="0" w:line="240" w:lineRule="auto"/>
      </w:pPr>
      <w:r>
        <w:separator/>
      </w:r>
    </w:p>
  </w:endnote>
  <w:endnote w:type="continuationSeparator" w:id="0">
    <w:p w:rsidR="00CA557C" w:rsidRDefault="00CA557C" w:rsidP="00C5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67" w:rsidRDefault="00320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67" w:rsidRDefault="003201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67" w:rsidRDefault="00320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57C" w:rsidRDefault="00CA557C" w:rsidP="00C51DA2">
      <w:pPr>
        <w:spacing w:after="0" w:line="240" w:lineRule="auto"/>
      </w:pPr>
      <w:r>
        <w:separator/>
      </w:r>
    </w:p>
  </w:footnote>
  <w:footnote w:type="continuationSeparator" w:id="0">
    <w:p w:rsidR="00CA557C" w:rsidRDefault="00CA557C" w:rsidP="00C51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67" w:rsidRDefault="00320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984677"/>
      <w:docPartObj>
        <w:docPartGallery w:val="Page Numbers (Top of Page)"/>
        <w:docPartUnique/>
      </w:docPartObj>
    </w:sdtPr>
    <w:sdtEndPr/>
    <w:sdtContent>
      <w:p w:rsidR="00320167" w:rsidRDefault="00320167">
        <w:pPr>
          <w:pStyle w:val="Header"/>
          <w:jc w:val="right"/>
        </w:pPr>
        <w:r>
          <w:fldChar w:fldCharType="begin"/>
        </w:r>
        <w:r>
          <w:instrText>PAGE   \* MERGEFORMAT</w:instrText>
        </w:r>
        <w:r>
          <w:fldChar w:fldCharType="separate"/>
        </w:r>
        <w:r w:rsidR="003462AB">
          <w:rPr>
            <w:noProof/>
          </w:rPr>
          <w:t>2</w:t>
        </w:r>
        <w:r>
          <w:fldChar w:fldCharType="end"/>
        </w:r>
      </w:p>
    </w:sdtContent>
  </w:sdt>
  <w:p w:rsidR="00320167" w:rsidRDefault="003201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167" w:rsidRDefault="00320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443246"/>
    <w:multiLevelType w:val="multilevel"/>
    <w:tmpl w:val="B884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132FE"/>
    <w:multiLevelType w:val="multilevel"/>
    <w:tmpl w:val="08B2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457CA"/>
    <w:multiLevelType w:val="hybridMultilevel"/>
    <w:tmpl w:val="4B1AA8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4F7FD6"/>
    <w:multiLevelType w:val="hybridMultilevel"/>
    <w:tmpl w:val="18C0CC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D82C0C"/>
    <w:multiLevelType w:val="multilevel"/>
    <w:tmpl w:val="F37E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004F3"/>
    <w:multiLevelType w:val="multilevel"/>
    <w:tmpl w:val="2D42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056A6"/>
    <w:multiLevelType w:val="hybridMultilevel"/>
    <w:tmpl w:val="92B488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E478BB"/>
    <w:multiLevelType w:val="hybridMultilevel"/>
    <w:tmpl w:val="989AE6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0F7F64"/>
    <w:multiLevelType w:val="multilevel"/>
    <w:tmpl w:val="D678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4561B"/>
    <w:multiLevelType w:val="multilevel"/>
    <w:tmpl w:val="FEE8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83014"/>
    <w:multiLevelType w:val="hybridMultilevel"/>
    <w:tmpl w:val="6B18DB16"/>
    <w:lvl w:ilvl="0" w:tplc="7884C1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300E5A"/>
    <w:multiLevelType w:val="multilevel"/>
    <w:tmpl w:val="66A0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B90581"/>
    <w:multiLevelType w:val="multilevel"/>
    <w:tmpl w:val="98EE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5079B"/>
    <w:multiLevelType w:val="multilevel"/>
    <w:tmpl w:val="FF82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00211"/>
    <w:multiLevelType w:val="multilevel"/>
    <w:tmpl w:val="CD58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030E0"/>
    <w:multiLevelType w:val="multilevel"/>
    <w:tmpl w:val="7C5A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F496C"/>
    <w:multiLevelType w:val="multilevel"/>
    <w:tmpl w:val="D1A2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46FE8"/>
    <w:multiLevelType w:val="multilevel"/>
    <w:tmpl w:val="EA54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FC2422"/>
    <w:multiLevelType w:val="hybridMultilevel"/>
    <w:tmpl w:val="7AFED2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E25C8E"/>
    <w:multiLevelType w:val="multilevel"/>
    <w:tmpl w:val="E29A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37023"/>
    <w:multiLevelType w:val="multilevel"/>
    <w:tmpl w:val="7A92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305AED"/>
    <w:multiLevelType w:val="multilevel"/>
    <w:tmpl w:val="14D0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2B52C2"/>
    <w:multiLevelType w:val="hybridMultilevel"/>
    <w:tmpl w:val="096854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400694"/>
    <w:multiLevelType w:val="multilevel"/>
    <w:tmpl w:val="2E0A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C6B5E"/>
    <w:multiLevelType w:val="multilevel"/>
    <w:tmpl w:val="6766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643B9B"/>
    <w:multiLevelType w:val="hybridMultilevel"/>
    <w:tmpl w:val="63507FE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6A940369"/>
    <w:multiLevelType w:val="multilevel"/>
    <w:tmpl w:val="FD86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D3F65"/>
    <w:multiLevelType w:val="hybridMultilevel"/>
    <w:tmpl w:val="C8784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20"/>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28"/>
  </w:num>
  <w:num w:numId="9">
    <w:abstractNumId w:val="23"/>
  </w:num>
  <w:num w:numId="10">
    <w:abstractNumId w:val="4"/>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2"/>
  </w:num>
  <w:num w:numId="15">
    <w:abstractNumId w:val="9"/>
  </w:num>
  <w:num w:numId="16">
    <w:abstractNumId w:val="6"/>
  </w:num>
  <w:num w:numId="17">
    <w:abstractNumId w:val="24"/>
  </w:num>
  <w:num w:numId="18">
    <w:abstractNumId w:val="25"/>
  </w:num>
  <w:num w:numId="19">
    <w:abstractNumId w:val="15"/>
  </w:num>
  <w:num w:numId="20">
    <w:abstractNumId w:val="16"/>
  </w:num>
  <w:num w:numId="21">
    <w:abstractNumId w:val="2"/>
  </w:num>
  <w:num w:numId="22">
    <w:abstractNumId w:val="10"/>
  </w:num>
  <w:num w:numId="23">
    <w:abstractNumId w:val="17"/>
  </w:num>
  <w:num w:numId="24">
    <w:abstractNumId w:val="14"/>
  </w:num>
  <w:num w:numId="25">
    <w:abstractNumId w:val="21"/>
  </w:num>
  <w:num w:numId="26">
    <w:abstractNumId w:val="18"/>
  </w:num>
  <w:num w:numId="27">
    <w:abstractNumId w:val="27"/>
  </w:num>
  <w:num w:numId="28">
    <w:abstractNumId w:val="19"/>
  </w:num>
  <w:num w:numId="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CF"/>
    <w:rsid w:val="000020E5"/>
    <w:rsid w:val="000022B5"/>
    <w:rsid w:val="0000653F"/>
    <w:rsid w:val="00022811"/>
    <w:rsid w:val="0003134D"/>
    <w:rsid w:val="00042161"/>
    <w:rsid w:val="000457A4"/>
    <w:rsid w:val="00046296"/>
    <w:rsid w:val="00051D3F"/>
    <w:rsid w:val="0005365F"/>
    <w:rsid w:val="00056A88"/>
    <w:rsid w:val="0006076F"/>
    <w:rsid w:val="00065346"/>
    <w:rsid w:val="00072826"/>
    <w:rsid w:val="000743AD"/>
    <w:rsid w:val="00083919"/>
    <w:rsid w:val="0009571F"/>
    <w:rsid w:val="000A2B81"/>
    <w:rsid w:val="000B1797"/>
    <w:rsid w:val="000B2642"/>
    <w:rsid w:val="000B4A95"/>
    <w:rsid w:val="000C209B"/>
    <w:rsid w:val="000E0223"/>
    <w:rsid w:val="000E2553"/>
    <w:rsid w:val="000E3856"/>
    <w:rsid w:val="000F08E1"/>
    <w:rsid w:val="0010082B"/>
    <w:rsid w:val="00110824"/>
    <w:rsid w:val="001129F7"/>
    <w:rsid w:val="00112FDD"/>
    <w:rsid w:val="00123990"/>
    <w:rsid w:val="00146790"/>
    <w:rsid w:val="00154519"/>
    <w:rsid w:val="00156DB0"/>
    <w:rsid w:val="00180CD6"/>
    <w:rsid w:val="00185002"/>
    <w:rsid w:val="00193CEE"/>
    <w:rsid w:val="00194413"/>
    <w:rsid w:val="001A619C"/>
    <w:rsid w:val="001A7FE7"/>
    <w:rsid w:val="001B48AA"/>
    <w:rsid w:val="001C1643"/>
    <w:rsid w:val="001D1F5E"/>
    <w:rsid w:val="002025EF"/>
    <w:rsid w:val="002205DC"/>
    <w:rsid w:val="00225E69"/>
    <w:rsid w:val="00230828"/>
    <w:rsid w:val="00233780"/>
    <w:rsid w:val="00233C0D"/>
    <w:rsid w:val="002345AA"/>
    <w:rsid w:val="00253F53"/>
    <w:rsid w:val="00257930"/>
    <w:rsid w:val="0026149F"/>
    <w:rsid w:val="0026756E"/>
    <w:rsid w:val="00275352"/>
    <w:rsid w:val="002755F8"/>
    <w:rsid w:val="0028045A"/>
    <w:rsid w:val="002A3F3D"/>
    <w:rsid w:val="002A7208"/>
    <w:rsid w:val="002C1EB0"/>
    <w:rsid w:val="002D0306"/>
    <w:rsid w:val="002D14FE"/>
    <w:rsid w:val="002D399A"/>
    <w:rsid w:val="002E2017"/>
    <w:rsid w:val="002E3C49"/>
    <w:rsid w:val="002F26B6"/>
    <w:rsid w:val="002F5F12"/>
    <w:rsid w:val="003016E1"/>
    <w:rsid w:val="0031066F"/>
    <w:rsid w:val="003151D0"/>
    <w:rsid w:val="00320167"/>
    <w:rsid w:val="00322F1D"/>
    <w:rsid w:val="00327F26"/>
    <w:rsid w:val="003332BE"/>
    <w:rsid w:val="003359B6"/>
    <w:rsid w:val="003462AB"/>
    <w:rsid w:val="00355946"/>
    <w:rsid w:val="003622CC"/>
    <w:rsid w:val="0036266A"/>
    <w:rsid w:val="003633A1"/>
    <w:rsid w:val="00363675"/>
    <w:rsid w:val="00372DEF"/>
    <w:rsid w:val="0037307B"/>
    <w:rsid w:val="0037600E"/>
    <w:rsid w:val="0037662C"/>
    <w:rsid w:val="003815E0"/>
    <w:rsid w:val="00382D74"/>
    <w:rsid w:val="00390A20"/>
    <w:rsid w:val="00396EBA"/>
    <w:rsid w:val="003B6752"/>
    <w:rsid w:val="003C265D"/>
    <w:rsid w:val="003D6FAF"/>
    <w:rsid w:val="003E342B"/>
    <w:rsid w:val="003E3603"/>
    <w:rsid w:val="003E512E"/>
    <w:rsid w:val="003E6EFF"/>
    <w:rsid w:val="003E7723"/>
    <w:rsid w:val="003F002D"/>
    <w:rsid w:val="00400112"/>
    <w:rsid w:val="004031BA"/>
    <w:rsid w:val="0040545D"/>
    <w:rsid w:val="004119BE"/>
    <w:rsid w:val="004167B9"/>
    <w:rsid w:val="00417459"/>
    <w:rsid w:val="00417B2F"/>
    <w:rsid w:val="00435464"/>
    <w:rsid w:val="00446C5D"/>
    <w:rsid w:val="0045623C"/>
    <w:rsid w:val="004574A5"/>
    <w:rsid w:val="00463962"/>
    <w:rsid w:val="0047184E"/>
    <w:rsid w:val="00476B71"/>
    <w:rsid w:val="0048197D"/>
    <w:rsid w:val="004861DB"/>
    <w:rsid w:val="00494B0E"/>
    <w:rsid w:val="0049508D"/>
    <w:rsid w:val="004A01BC"/>
    <w:rsid w:val="004A334B"/>
    <w:rsid w:val="004A40C8"/>
    <w:rsid w:val="004B21A9"/>
    <w:rsid w:val="004C0F65"/>
    <w:rsid w:val="004C2B16"/>
    <w:rsid w:val="004D2348"/>
    <w:rsid w:val="004D3A73"/>
    <w:rsid w:val="004F043A"/>
    <w:rsid w:val="004F2593"/>
    <w:rsid w:val="00506EC3"/>
    <w:rsid w:val="005071B9"/>
    <w:rsid w:val="005126E5"/>
    <w:rsid w:val="00517F97"/>
    <w:rsid w:val="005233C2"/>
    <w:rsid w:val="00527E89"/>
    <w:rsid w:val="00531BB7"/>
    <w:rsid w:val="005328E9"/>
    <w:rsid w:val="0054729D"/>
    <w:rsid w:val="00551D2E"/>
    <w:rsid w:val="005571C9"/>
    <w:rsid w:val="005623F5"/>
    <w:rsid w:val="005669CC"/>
    <w:rsid w:val="00570FBC"/>
    <w:rsid w:val="00575649"/>
    <w:rsid w:val="00580CE6"/>
    <w:rsid w:val="00587E5D"/>
    <w:rsid w:val="005A1CD4"/>
    <w:rsid w:val="005A1E6B"/>
    <w:rsid w:val="005A5E88"/>
    <w:rsid w:val="005A6FC4"/>
    <w:rsid w:val="005B4F98"/>
    <w:rsid w:val="005C0C65"/>
    <w:rsid w:val="005C66F8"/>
    <w:rsid w:val="005D4CFF"/>
    <w:rsid w:val="005E441B"/>
    <w:rsid w:val="005F4D95"/>
    <w:rsid w:val="005F570A"/>
    <w:rsid w:val="00601291"/>
    <w:rsid w:val="00603294"/>
    <w:rsid w:val="00610CE1"/>
    <w:rsid w:val="00616107"/>
    <w:rsid w:val="006241E0"/>
    <w:rsid w:val="00641475"/>
    <w:rsid w:val="00650F43"/>
    <w:rsid w:val="00653559"/>
    <w:rsid w:val="00673BAD"/>
    <w:rsid w:val="006759E9"/>
    <w:rsid w:val="00683589"/>
    <w:rsid w:val="00691CE4"/>
    <w:rsid w:val="00691F15"/>
    <w:rsid w:val="006934D9"/>
    <w:rsid w:val="00693FBA"/>
    <w:rsid w:val="006A6575"/>
    <w:rsid w:val="006B1E21"/>
    <w:rsid w:val="006B75F5"/>
    <w:rsid w:val="006E2CAC"/>
    <w:rsid w:val="006E489B"/>
    <w:rsid w:val="006E6422"/>
    <w:rsid w:val="006F1509"/>
    <w:rsid w:val="006F2F35"/>
    <w:rsid w:val="006F40E5"/>
    <w:rsid w:val="006F5B1D"/>
    <w:rsid w:val="00704B8B"/>
    <w:rsid w:val="00704C96"/>
    <w:rsid w:val="0071310F"/>
    <w:rsid w:val="00723967"/>
    <w:rsid w:val="00724705"/>
    <w:rsid w:val="00726020"/>
    <w:rsid w:val="0073524C"/>
    <w:rsid w:val="0073603E"/>
    <w:rsid w:val="00742D29"/>
    <w:rsid w:val="00757994"/>
    <w:rsid w:val="0076299C"/>
    <w:rsid w:val="00762FFE"/>
    <w:rsid w:val="00767C5A"/>
    <w:rsid w:val="00774998"/>
    <w:rsid w:val="00775988"/>
    <w:rsid w:val="00776A73"/>
    <w:rsid w:val="00776A7E"/>
    <w:rsid w:val="0078395A"/>
    <w:rsid w:val="007903BF"/>
    <w:rsid w:val="007919D3"/>
    <w:rsid w:val="007A0A86"/>
    <w:rsid w:val="007A421F"/>
    <w:rsid w:val="007A4599"/>
    <w:rsid w:val="007A574F"/>
    <w:rsid w:val="007B1664"/>
    <w:rsid w:val="007C6129"/>
    <w:rsid w:val="007C6C5E"/>
    <w:rsid w:val="007C6F05"/>
    <w:rsid w:val="007D3902"/>
    <w:rsid w:val="007F0549"/>
    <w:rsid w:val="007F4D30"/>
    <w:rsid w:val="007F77A6"/>
    <w:rsid w:val="007F7F67"/>
    <w:rsid w:val="00813370"/>
    <w:rsid w:val="008217C4"/>
    <w:rsid w:val="00824BF3"/>
    <w:rsid w:val="00826CCF"/>
    <w:rsid w:val="00827121"/>
    <w:rsid w:val="00840A90"/>
    <w:rsid w:val="00840D8C"/>
    <w:rsid w:val="0084497A"/>
    <w:rsid w:val="00847F80"/>
    <w:rsid w:val="00850D64"/>
    <w:rsid w:val="00854D21"/>
    <w:rsid w:val="008607EE"/>
    <w:rsid w:val="00861DB8"/>
    <w:rsid w:val="008635E3"/>
    <w:rsid w:val="0086389B"/>
    <w:rsid w:val="008638B8"/>
    <w:rsid w:val="0086437B"/>
    <w:rsid w:val="0087537C"/>
    <w:rsid w:val="00880450"/>
    <w:rsid w:val="0088716A"/>
    <w:rsid w:val="00890A97"/>
    <w:rsid w:val="00892A88"/>
    <w:rsid w:val="008932B0"/>
    <w:rsid w:val="00895C59"/>
    <w:rsid w:val="008A6BA6"/>
    <w:rsid w:val="008B45E1"/>
    <w:rsid w:val="008C15F8"/>
    <w:rsid w:val="008C304B"/>
    <w:rsid w:val="008D57D1"/>
    <w:rsid w:val="008E581B"/>
    <w:rsid w:val="008F2D97"/>
    <w:rsid w:val="008F58F8"/>
    <w:rsid w:val="009038E6"/>
    <w:rsid w:val="00913922"/>
    <w:rsid w:val="009162C3"/>
    <w:rsid w:val="0091657E"/>
    <w:rsid w:val="009214BD"/>
    <w:rsid w:val="00924ED7"/>
    <w:rsid w:val="00926F47"/>
    <w:rsid w:val="0094329A"/>
    <w:rsid w:val="00945882"/>
    <w:rsid w:val="009502DB"/>
    <w:rsid w:val="00956720"/>
    <w:rsid w:val="00965614"/>
    <w:rsid w:val="00970B68"/>
    <w:rsid w:val="00973919"/>
    <w:rsid w:val="00973ADD"/>
    <w:rsid w:val="00973F8B"/>
    <w:rsid w:val="00980CAE"/>
    <w:rsid w:val="00985618"/>
    <w:rsid w:val="00990BEB"/>
    <w:rsid w:val="009A4113"/>
    <w:rsid w:val="009B4466"/>
    <w:rsid w:val="009B45A7"/>
    <w:rsid w:val="009B70C3"/>
    <w:rsid w:val="009C090B"/>
    <w:rsid w:val="009D05E2"/>
    <w:rsid w:val="009D16ED"/>
    <w:rsid w:val="009D1961"/>
    <w:rsid w:val="009D453B"/>
    <w:rsid w:val="009D749B"/>
    <w:rsid w:val="009D7FB8"/>
    <w:rsid w:val="009E26AB"/>
    <w:rsid w:val="00A01011"/>
    <w:rsid w:val="00A02604"/>
    <w:rsid w:val="00A167CB"/>
    <w:rsid w:val="00A31014"/>
    <w:rsid w:val="00A34B53"/>
    <w:rsid w:val="00A36620"/>
    <w:rsid w:val="00A41134"/>
    <w:rsid w:val="00A43393"/>
    <w:rsid w:val="00A5682E"/>
    <w:rsid w:val="00A57383"/>
    <w:rsid w:val="00A622F2"/>
    <w:rsid w:val="00A64D4A"/>
    <w:rsid w:val="00A71D02"/>
    <w:rsid w:val="00A7730C"/>
    <w:rsid w:val="00A8074B"/>
    <w:rsid w:val="00A86791"/>
    <w:rsid w:val="00A9584D"/>
    <w:rsid w:val="00A966A2"/>
    <w:rsid w:val="00AA0FE7"/>
    <w:rsid w:val="00AA3558"/>
    <w:rsid w:val="00AA5B6E"/>
    <w:rsid w:val="00AA5D2E"/>
    <w:rsid w:val="00AA64EC"/>
    <w:rsid w:val="00AA7E18"/>
    <w:rsid w:val="00AB33A0"/>
    <w:rsid w:val="00AB3466"/>
    <w:rsid w:val="00AB79E6"/>
    <w:rsid w:val="00AC6CA6"/>
    <w:rsid w:val="00AD2C37"/>
    <w:rsid w:val="00AE041C"/>
    <w:rsid w:val="00AE6471"/>
    <w:rsid w:val="00AF3388"/>
    <w:rsid w:val="00B01D14"/>
    <w:rsid w:val="00B03A2C"/>
    <w:rsid w:val="00B06A47"/>
    <w:rsid w:val="00B10B23"/>
    <w:rsid w:val="00B31A95"/>
    <w:rsid w:val="00B4052D"/>
    <w:rsid w:val="00B45F50"/>
    <w:rsid w:val="00B5272D"/>
    <w:rsid w:val="00B5653C"/>
    <w:rsid w:val="00B56B62"/>
    <w:rsid w:val="00B63B0A"/>
    <w:rsid w:val="00B83D98"/>
    <w:rsid w:val="00BA56FD"/>
    <w:rsid w:val="00BA6F88"/>
    <w:rsid w:val="00BB2367"/>
    <w:rsid w:val="00BB2D17"/>
    <w:rsid w:val="00BD3349"/>
    <w:rsid w:val="00BE05B5"/>
    <w:rsid w:val="00BF15F6"/>
    <w:rsid w:val="00C167FA"/>
    <w:rsid w:val="00C206BE"/>
    <w:rsid w:val="00C23E26"/>
    <w:rsid w:val="00C3226A"/>
    <w:rsid w:val="00C51DA2"/>
    <w:rsid w:val="00C71852"/>
    <w:rsid w:val="00C72FEE"/>
    <w:rsid w:val="00C73431"/>
    <w:rsid w:val="00C748EB"/>
    <w:rsid w:val="00C75BE4"/>
    <w:rsid w:val="00C80830"/>
    <w:rsid w:val="00C921B8"/>
    <w:rsid w:val="00C93C5C"/>
    <w:rsid w:val="00C94FEF"/>
    <w:rsid w:val="00CA557C"/>
    <w:rsid w:val="00CA565B"/>
    <w:rsid w:val="00CB321F"/>
    <w:rsid w:val="00CB3D12"/>
    <w:rsid w:val="00CC27D3"/>
    <w:rsid w:val="00CD0DC3"/>
    <w:rsid w:val="00CD5BB5"/>
    <w:rsid w:val="00CD7F9A"/>
    <w:rsid w:val="00D02243"/>
    <w:rsid w:val="00D074A8"/>
    <w:rsid w:val="00D07D05"/>
    <w:rsid w:val="00D139F0"/>
    <w:rsid w:val="00D170D2"/>
    <w:rsid w:val="00D2636C"/>
    <w:rsid w:val="00D32133"/>
    <w:rsid w:val="00D4197C"/>
    <w:rsid w:val="00D42D2C"/>
    <w:rsid w:val="00D50320"/>
    <w:rsid w:val="00D50663"/>
    <w:rsid w:val="00D57D8F"/>
    <w:rsid w:val="00D61741"/>
    <w:rsid w:val="00D73E20"/>
    <w:rsid w:val="00D75630"/>
    <w:rsid w:val="00D820DA"/>
    <w:rsid w:val="00D91FAC"/>
    <w:rsid w:val="00D951F3"/>
    <w:rsid w:val="00DA36FA"/>
    <w:rsid w:val="00DA49B9"/>
    <w:rsid w:val="00DB02CF"/>
    <w:rsid w:val="00DB07C7"/>
    <w:rsid w:val="00DB385B"/>
    <w:rsid w:val="00DB4526"/>
    <w:rsid w:val="00DC371D"/>
    <w:rsid w:val="00DC5A7F"/>
    <w:rsid w:val="00DD6CBB"/>
    <w:rsid w:val="00E054F4"/>
    <w:rsid w:val="00E07BAF"/>
    <w:rsid w:val="00E20E15"/>
    <w:rsid w:val="00E3316B"/>
    <w:rsid w:val="00E36C05"/>
    <w:rsid w:val="00E40FB5"/>
    <w:rsid w:val="00E41B4A"/>
    <w:rsid w:val="00E41F5D"/>
    <w:rsid w:val="00E56E1C"/>
    <w:rsid w:val="00E60DD5"/>
    <w:rsid w:val="00E663CE"/>
    <w:rsid w:val="00E702C5"/>
    <w:rsid w:val="00E7481F"/>
    <w:rsid w:val="00E754A6"/>
    <w:rsid w:val="00E77F0C"/>
    <w:rsid w:val="00E92972"/>
    <w:rsid w:val="00E959BF"/>
    <w:rsid w:val="00E96287"/>
    <w:rsid w:val="00E97DE7"/>
    <w:rsid w:val="00EA16CA"/>
    <w:rsid w:val="00EA5B52"/>
    <w:rsid w:val="00EB0538"/>
    <w:rsid w:val="00EB2196"/>
    <w:rsid w:val="00EB71F4"/>
    <w:rsid w:val="00EC7DBD"/>
    <w:rsid w:val="00ED1C74"/>
    <w:rsid w:val="00ED2482"/>
    <w:rsid w:val="00ED6D01"/>
    <w:rsid w:val="00EE5C4A"/>
    <w:rsid w:val="00EF50AB"/>
    <w:rsid w:val="00EF7D67"/>
    <w:rsid w:val="00F0131B"/>
    <w:rsid w:val="00F0520B"/>
    <w:rsid w:val="00F1571A"/>
    <w:rsid w:val="00F22920"/>
    <w:rsid w:val="00F31893"/>
    <w:rsid w:val="00F334BB"/>
    <w:rsid w:val="00F3505C"/>
    <w:rsid w:val="00F44935"/>
    <w:rsid w:val="00F4780E"/>
    <w:rsid w:val="00F5174B"/>
    <w:rsid w:val="00F62972"/>
    <w:rsid w:val="00F63AFC"/>
    <w:rsid w:val="00F66CFB"/>
    <w:rsid w:val="00F6772E"/>
    <w:rsid w:val="00F71E91"/>
    <w:rsid w:val="00F75FC0"/>
    <w:rsid w:val="00F920C6"/>
    <w:rsid w:val="00FA1BB8"/>
    <w:rsid w:val="00FA5189"/>
    <w:rsid w:val="00FB40F8"/>
    <w:rsid w:val="00FB66C5"/>
    <w:rsid w:val="00FC588C"/>
    <w:rsid w:val="00FD180A"/>
    <w:rsid w:val="00FE5CA7"/>
    <w:rsid w:val="00FF68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93E86-94F5-48E5-A7A3-94C8AD6E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E88"/>
    <w:rPr>
      <w:rFonts w:ascii="Calibri" w:eastAsia="Times New Roman" w:hAnsi="Calibri" w:cs="Arial"/>
      <w:lang w:eastAsia="fr-FR"/>
    </w:rPr>
  </w:style>
  <w:style w:type="paragraph" w:styleId="Heading1">
    <w:name w:val="heading 1"/>
    <w:basedOn w:val="Normal"/>
    <w:next w:val="Normal"/>
    <w:link w:val="Heading1Char"/>
    <w:uiPriority w:val="9"/>
    <w:qFormat/>
    <w:rsid w:val="006B1E21"/>
    <w:pPr>
      <w:keepNext/>
      <w:suppressAutoHyphens/>
      <w:spacing w:before="240" w:after="60" w:line="240" w:lineRule="auto"/>
      <w:outlineLvl w:val="0"/>
    </w:pPr>
    <w:rPr>
      <w:rFonts w:ascii="Cambria" w:hAnsi="Cambria" w:cs="Times New Roman"/>
      <w:b/>
      <w:bCs/>
      <w:kern w:val="32"/>
      <w:sz w:val="32"/>
      <w:szCs w:val="32"/>
      <w:lang w:eastAsia="ar-SA"/>
    </w:rPr>
  </w:style>
  <w:style w:type="paragraph" w:styleId="Heading2">
    <w:name w:val="heading 2"/>
    <w:basedOn w:val="Normal"/>
    <w:next w:val="Normal"/>
    <w:link w:val="Heading2Char"/>
    <w:uiPriority w:val="9"/>
    <w:semiHidden/>
    <w:unhideWhenUsed/>
    <w:qFormat/>
    <w:rsid w:val="00D1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53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6EBA"/>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396EBA"/>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396EBA"/>
    <w:pPr>
      <w:tabs>
        <w:tab w:val="num" w:pos="4320"/>
      </w:tabs>
      <w:spacing w:before="240" w:after="60" w:line="240" w:lineRule="auto"/>
      <w:ind w:left="4320" w:hanging="720"/>
      <w:outlineLvl w:val="5"/>
    </w:pPr>
    <w:rPr>
      <w:rFonts w:ascii="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396EBA"/>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semiHidden/>
    <w:unhideWhenUsed/>
    <w:qFormat/>
    <w:rsid w:val="00396EBA"/>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semiHidden/>
    <w:unhideWhenUsed/>
    <w:qFormat/>
    <w:rsid w:val="00396EBA"/>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E21"/>
    <w:rPr>
      <w:rFonts w:ascii="Cambria" w:eastAsia="Times New Roman" w:hAnsi="Cambria" w:cs="Times New Roman"/>
      <w:b/>
      <w:bCs/>
      <w:kern w:val="32"/>
      <w:sz w:val="32"/>
      <w:szCs w:val="32"/>
      <w:lang w:eastAsia="ar-SA"/>
    </w:rPr>
  </w:style>
  <w:style w:type="paragraph" w:styleId="BodyTextIndent">
    <w:name w:val="Body Text Indent"/>
    <w:basedOn w:val="Normal"/>
    <w:link w:val="BodyTextIndentChar"/>
    <w:semiHidden/>
    <w:unhideWhenUsed/>
    <w:rsid w:val="006B1E21"/>
    <w:pPr>
      <w:suppressAutoHyphens/>
      <w:spacing w:after="120" w:line="240" w:lineRule="auto"/>
      <w:ind w:left="283"/>
    </w:pPr>
    <w:rPr>
      <w:rFonts w:ascii="Times New Roman" w:eastAsia="Calibri" w:hAnsi="Times New Roman" w:cs="Times New Roman"/>
      <w:kern w:val="2"/>
      <w:sz w:val="24"/>
      <w:szCs w:val="24"/>
      <w:lang w:eastAsia="ar-SA"/>
    </w:rPr>
  </w:style>
  <w:style w:type="character" w:customStyle="1" w:styleId="BodyTextIndentChar">
    <w:name w:val="Body Text Indent Char"/>
    <w:basedOn w:val="DefaultParagraphFont"/>
    <w:link w:val="BodyTextIndent"/>
    <w:semiHidden/>
    <w:rsid w:val="006B1E21"/>
    <w:rPr>
      <w:rFonts w:ascii="Times New Roman" w:eastAsia="Calibri" w:hAnsi="Times New Roman" w:cs="Times New Roman"/>
      <w:kern w:val="2"/>
      <w:sz w:val="24"/>
      <w:szCs w:val="24"/>
      <w:lang w:eastAsia="ar-SA"/>
    </w:rPr>
  </w:style>
  <w:style w:type="paragraph" w:styleId="EndnoteText">
    <w:name w:val="endnote text"/>
    <w:basedOn w:val="Normal"/>
    <w:link w:val="EndnoteTextChar"/>
    <w:semiHidden/>
    <w:unhideWhenUsed/>
    <w:rsid w:val="00C51DA2"/>
    <w:pPr>
      <w:bidi/>
      <w:spacing w:after="0" w:line="240" w:lineRule="auto"/>
    </w:pPr>
    <w:rPr>
      <w:rFonts w:ascii="Times New Roman" w:hAnsi="Times New Roman" w:cs="Times New Roman"/>
      <w:sz w:val="20"/>
      <w:szCs w:val="20"/>
      <w:lang w:val="en-US" w:eastAsia="ar-SA"/>
    </w:rPr>
  </w:style>
  <w:style w:type="character" w:customStyle="1" w:styleId="EndnoteTextChar">
    <w:name w:val="Endnote Text Char"/>
    <w:basedOn w:val="DefaultParagraphFont"/>
    <w:link w:val="EndnoteText"/>
    <w:semiHidden/>
    <w:rsid w:val="00C51DA2"/>
    <w:rPr>
      <w:rFonts w:ascii="Times New Roman" w:eastAsia="Times New Roman" w:hAnsi="Times New Roman" w:cs="Times New Roman"/>
      <w:sz w:val="20"/>
      <w:szCs w:val="20"/>
      <w:lang w:val="en-US" w:eastAsia="ar-SA"/>
    </w:rPr>
  </w:style>
  <w:style w:type="paragraph" w:styleId="BodyTextIndent2">
    <w:name w:val="Body Text Indent 2"/>
    <w:basedOn w:val="Normal"/>
    <w:link w:val="BodyTextIndent2Char"/>
    <w:semiHidden/>
    <w:unhideWhenUsed/>
    <w:rsid w:val="00C51DA2"/>
    <w:pPr>
      <w:suppressAutoHyphens/>
      <w:spacing w:after="120" w:line="480" w:lineRule="auto"/>
      <w:ind w:left="283"/>
    </w:pPr>
    <w:rPr>
      <w:rFonts w:ascii="Times New Roman" w:eastAsia="Calibri" w:hAnsi="Times New Roman" w:cs="Times New Roman"/>
      <w:kern w:val="2"/>
      <w:sz w:val="24"/>
      <w:szCs w:val="24"/>
      <w:lang w:eastAsia="ar-SA"/>
    </w:rPr>
  </w:style>
  <w:style w:type="character" w:customStyle="1" w:styleId="BodyTextIndent2Char">
    <w:name w:val="Body Text Indent 2 Char"/>
    <w:basedOn w:val="DefaultParagraphFont"/>
    <w:link w:val="BodyTextIndent2"/>
    <w:semiHidden/>
    <w:rsid w:val="00C51DA2"/>
    <w:rPr>
      <w:rFonts w:ascii="Times New Roman" w:eastAsia="Calibri" w:hAnsi="Times New Roman" w:cs="Times New Roman"/>
      <w:kern w:val="2"/>
      <w:sz w:val="24"/>
      <w:szCs w:val="24"/>
      <w:lang w:eastAsia="ar-SA"/>
    </w:rPr>
  </w:style>
  <w:style w:type="character" w:styleId="EndnoteReference">
    <w:name w:val="endnote reference"/>
    <w:semiHidden/>
    <w:unhideWhenUsed/>
    <w:rsid w:val="00C51DA2"/>
    <w:rPr>
      <w:vertAlign w:val="superscript"/>
    </w:rPr>
  </w:style>
  <w:style w:type="paragraph" w:styleId="Header">
    <w:name w:val="header"/>
    <w:basedOn w:val="Normal"/>
    <w:link w:val="HeaderChar"/>
    <w:uiPriority w:val="99"/>
    <w:unhideWhenUsed/>
    <w:rsid w:val="003201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0167"/>
    <w:rPr>
      <w:rFonts w:ascii="Calibri" w:eastAsia="Times New Roman" w:hAnsi="Calibri" w:cs="Arial"/>
      <w:lang w:eastAsia="fr-FR"/>
    </w:rPr>
  </w:style>
  <w:style w:type="paragraph" w:styleId="Footer">
    <w:name w:val="footer"/>
    <w:basedOn w:val="Normal"/>
    <w:link w:val="FooterChar"/>
    <w:uiPriority w:val="99"/>
    <w:unhideWhenUsed/>
    <w:rsid w:val="003201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0167"/>
    <w:rPr>
      <w:rFonts w:ascii="Calibri" w:eastAsia="Times New Roman" w:hAnsi="Calibri" w:cs="Arial"/>
      <w:lang w:eastAsia="fr-FR"/>
    </w:rPr>
  </w:style>
  <w:style w:type="character" w:styleId="Hyperlink">
    <w:name w:val="Hyperlink"/>
    <w:basedOn w:val="DefaultParagraphFont"/>
    <w:uiPriority w:val="99"/>
    <w:unhideWhenUsed/>
    <w:rsid w:val="00850D64"/>
    <w:rPr>
      <w:color w:val="0000FF"/>
      <w:u w:val="single"/>
    </w:rPr>
  </w:style>
  <w:style w:type="character" w:customStyle="1" w:styleId="char-style-override-6">
    <w:name w:val="char-style-override-6"/>
    <w:basedOn w:val="DefaultParagraphFont"/>
    <w:rsid w:val="00850D64"/>
  </w:style>
  <w:style w:type="character" w:customStyle="1" w:styleId="char-style-override-7">
    <w:name w:val="char-style-override-7"/>
    <w:basedOn w:val="DefaultParagraphFont"/>
    <w:rsid w:val="00850D64"/>
  </w:style>
  <w:style w:type="paragraph" w:customStyle="1" w:styleId="x--------">
    <w:name w:val="x--------"/>
    <w:basedOn w:val="Normal"/>
    <w:rsid w:val="00850D64"/>
    <w:pPr>
      <w:spacing w:before="100" w:beforeAutospacing="1" w:after="100" w:afterAutospacing="1" w:line="240" w:lineRule="auto"/>
    </w:pPr>
    <w:rPr>
      <w:rFonts w:ascii="Times New Roman" w:hAnsi="Times New Roman" w:cs="Times New Roman"/>
      <w:sz w:val="24"/>
      <w:szCs w:val="24"/>
    </w:rPr>
  </w:style>
  <w:style w:type="character" w:customStyle="1" w:styleId="char-style-override-8">
    <w:name w:val="char-style-override-8"/>
    <w:basedOn w:val="DefaultParagraphFont"/>
    <w:rsid w:val="00850D64"/>
  </w:style>
  <w:style w:type="paragraph" w:styleId="BalloonText">
    <w:name w:val="Balloon Text"/>
    <w:basedOn w:val="Normal"/>
    <w:link w:val="BalloonTextChar"/>
    <w:uiPriority w:val="99"/>
    <w:semiHidden/>
    <w:unhideWhenUsed/>
    <w:rsid w:val="00850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D64"/>
    <w:rPr>
      <w:rFonts w:ascii="Tahoma" w:eastAsia="Times New Roman" w:hAnsi="Tahoma" w:cs="Tahoma"/>
      <w:sz w:val="16"/>
      <w:szCs w:val="16"/>
      <w:lang w:eastAsia="fr-FR"/>
    </w:rPr>
  </w:style>
  <w:style w:type="paragraph" w:styleId="BodyText">
    <w:name w:val="Body Text"/>
    <w:basedOn w:val="Normal"/>
    <w:link w:val="BodyTextChar"/>
    <w:uiPriority w:val="99"/>
    <w:unhideWhenUsed/>
    <w:rsid w:val="00072826"/>
    <w:pPr>
      <w:spacing w:after="120"/>
    </w:pPr>
  </w:style>
  <w:style w:type="character" w:customStyle="1" w:styleId="BodyTextChar">
    <w:name w:val="Body Text Char"/>
    <w:basedOn w:val="DefaultParagraphFont"/>
    <w:link w:val="BodyText"/>
    <w:uiPriority w:val="99"/>
    <w:rsid w:val="00072826"/>
    <w:rPr>
      <w:rFonts w:ascii="Calibri" w:eastAsia="Times New Roman" w:hAnsi="Calibri" w:cs="Arial"/>
      <w:lang w:eastAsia="fr-FR"/>
    </w:rPr>
  </w:style>
  <w:style w:type="character" w:styleId="FollowedHyperlink">
    <w:name w:val="FollowedHyperlink"/>
    <w:basedOn w:val="DefaultParagraphFont"/>
    <w:uiPriority w:val="99"/>
    <w:semiHidden/>
    <w:unhideWhenUsed/>
    <w:rsid w:val="00B06A47"/>
    <w:rPr>
      <w:color w:val="800080"/>
      <w:u w:val="single"/>
    </w:rPr>
  </w:style>
  <w:style w:type="paragraph" w:styleId="NormalWeb">
    <w:name w:val="Normal (Web)"/>
    <w:basedOn w:val="Normal"/>
    <w:uiPriority w:val="99"/>
    <w:unhideWhenUsed/>
    <w:rsid w:val="00042161"/>
    <w:pPr>
      <w:spacing w:before="100" w:beforeAutospacing="1" w:after="100" w:afterAutospacing="1" w:line="240" w:lineRule="auto"/>
    </w:pPr>
    <w:rPr>
      <w:rFonts w:ascii="Times New Roman" w:hAnsi="Times New Roman" w:cs="Times New Roman"/>
      <w:sz w:val="24"/>
      <w:szCs w:val="24"/>
    </w:rPr>
  </w:style>
  <w:style w:type="character" w:customStyle="1" w:styleId="c5zesn2h7zx3">
    <w:name w:val="c5zesn2h7zx3"/>
    <w:basedOn w:val="DefaultParagraphFont"/>
    <w:rsid w:val="00D170D2"/>
  </w:style>
  <w:style w:type="character" w:styleId="Emphasis">
    <w:name w:val="Emphasis"/>
    <w:basedOn w:val="DefaultParagraphFont"/>
    <w:uiPriority w:val="20"/>
    <w:qFormat/>
    <w:rsid w:val="00D170D2"/>
    <w:rPr>
      <w:i/>
      <w:iCs/>
    </w:rPr>
  </w:style>
  <w:style w:type="paragraph" w:styleId="ListParagraph">
    <w:name w:val="List Paragraph"/>
    <w:basedOn w:val="Normal"/>
    <w:uiPriority w:val="34"/>
    <w:qFormat/>
    <w:rsid w:val="00154519"/>
    <w:pPr>
      <w:ind w:left="720"/>
      <w:contextualSpacing/>
    </w:pPr>
    <w:rPr>
      <w:rFonts w:asciiTheme="minorHAnsi" w:eastAsiaTheme="minorHAnsi" w:hAnsiTheme="minorHAnsi" w:cstheme="minorBidi"/>
      <w:b/>
      <w:lang w:eastAsia="en-US"/>
    </w:rPr>
  </w:style>
  <w:style w:type="character" w:customStyle="1" w:styleId="Heading3Char">
    <w:name w:val="Heading 3 Char"/>
    <w:basedOn w:val="DefaultParagraphFont"/>
    <w:link w:val="Heading3"/>
    <w:uiPriority w:val="9"/>
    <w:semiHidden/>
    <w:rsid w:val="00275352"/>
    <w:rPr>
      <w:rFonts w:asciiTheme="majorHAnsi" w:eastAsiaTheme="majorEastAsia" w:hAnsiTheme="majorHAnsi" w:cstheme="majorBidi"/>
      <w:b/>
      <w:bCs/>
      <w:color w:val="4F81BD" w:themeColor="accent1"/>
      <w:lang w:eastAsia="fr-FR"/>
    </w:rPr>
  </w:style>
  <w:style w:type="character" w:customStyle="1" w:styleId="thirdparty-logo">
    <w:name w:val="thirdparty-logo"/>
    <w:basedOn w:val="DefaultParagraphFont"/>
    <w:rsid w:val="004D3A73"/>
  </w:style>
  <w:style w:type="character" w:customStyle="1" w:styleId="name">
    <w:name w:val="name"/>
    <w:basedOn w:val="DefaultParagraphFont"/>
    <w:rsid w:val="004D3A73"/>
  </w:style>
  <w:style w:type="character" w:customStyle="1" w:styleId="posted">
    <w:name w:val="posted"/>
    <w:basedOn w:val="DefaultParagraphFont"/>
    <w:rsid w:val="004D3A73"/>
  </w:style>
  <w:style w:type="character" w:customStyle="1" w:styleId="updated">
    <w:name w:val="updated"/>
    <w:basedOn w:val="DefaultParagraphFont"/>
    <w:rsid w:val="004D3A73"/>
  </w:style>
  <w:style w:type="character" w:customStyle="1" w:styleId="facebook-share-btn">
    <w:name w:val="facebook-share-btn"/>
    <w:basedOn w:val="DefaultParagraphFont"/>
    <w:rsid w:val="004D3A73"/>
  </w:style>
  <w:style w:type="character" w:customStyle="1" w:styleId="facebook-share-count">
    <w:name w:val="facebook-share-count"/>
    <w:basedOn w:val="DefaultParagraphFont"/>
    <w:rsid w:val="004D3A73"/>
  </w:style>
  <w:style w:type="character" w:customStyle="1" w:styleId="twitter-tweet-btn">
    <w:name w:val="twitter-tweet-btn"/>
    <w:basedOn w:val="DefaultParagraphFont"/>
    <w:rsid w:val="004D3A73"/>
  </w:style>
  <w:style w:type="character" w:customStyle="1" w:styleId="twitter-tweet-count">
    <w:name w:val="twitter-tweet-count"/>
    <w:basedOn w:val="DefaultParagraphFont"/>
    <w:rsid w:val="004D3A73"/>
  </w:style>
  <w:style w:type="character" w:customStyle="1" w:styleId="hp-comment-btn">
    <w:name w:val="hp-comment-btn"/>
    <w:basedOn w:val="DefaultParagraphFont"/>
    <w:rsid w:val="004D3A73"/>
  </w:style>
  <w:style w:type="character" w:customStyle="1" w:styleId="hp-comment-count">
    <w:name w:val="hp-comment-count"/>
    <w:basedOn w:val="DefaultParagraphFont"/>
    <w:rsid w:val="004D3A73"/>
  </w:style>
  <w:style w:type="character" w:styleId="Strong">
    <w:name w:val="Strong"/>
    <w:basedOn w:val="DefaultParagraphFont"/>
    <w:uiPriority w:val="22"/>
    <w:qFormat/>
    <w:rsid w:val="004D3A73"/>
    <w:rPr>
      <w:b/>
      <w:bCs/>
    </w:rPr>
  </w:style>
  <w:style w:type="character" w:customStyle="1" w:styleId="Heading2Char">
    <w:name w:val="Heading 2 Char"/>
    <w:basedOn w:val="DefaultParagraphFont"/>
    <w:link w:val="Heading2"/>
    <w:uiPriority w:val="9"/>
    <w:semiHidden/>
    <w:rsid w:val="00D139F0"/>
    <w:rPr>
      <w:rFonts w:asciiTheme="majorHAnsi" w:eastAsiaTheme="majorEastAsia" w:hAnsiTheme="majorHAnsi" w:cstheme="majorBidi"/>
      <w:b/>
      <w:bCs/>
      <w:color w:val="4F81BD" w:themeColor="accent1"/>
      <w:sz w:val="26"/>
      <w:szCs w:val="26"/>
      <w:lang w:eastAsia="fr-FR"/>
    </w:rPr>
  </w:style>
  <w:style w:type="paragraph" w:styleId="z-TopofForm">
    <w:name w:val="HTML Top of Form"/>
    <w:basedOn w:val="Normal"/>
    <w:next w:val="Normal"/>
    <w:link w:val="z-TopofFormChar"/>
    <w:hidden/>
    <w:uiPriority w:val="99"/>
    <w:semiHidden/>
    <w:unhideWhenUsed/>
    <w:rsid w:val="00D139F0"/>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D139F0"/>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D139F0"/>
    <w:pPr>
      <w:pBdr>
        <w:top w:val="single" w:sz="6" w:space="1" w:color="auto"/>
      </w:pBdr>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D139F0"/>
    <w:rPr>
      <w:rFonts w:ascii="Arial" w:eastAsia="Times New Roman" w:hAnsi="Arial" w:cs="Arial"/>
      <w:vanish/>
      <w:sz w:val="16"/>
      <w:szCs w:val="16"/>
      <w:lang w:eastAsia="fr-FR"/>
    </w:rPr>
  </w:style>
  <w:style w:type="character" w:customStyle="1" w:styleId="sep">
    <w:name w:val="sep"/>
    <w:basedOn w:val="DefaultParagraphFont"/>
    <w:rsid w:val="00D139F0"/>
  </w:style>
  <w:style w:type="character" w:customStyle="1" w:styleId="rate-button">
    <w:name w:val="rate-button"/>
    <w:basedOn w:val="DefaultParagraphFont"/>
    <w:rsid w:val="00D139F0"/>
  </w:style>
  <w:style w:type="character" w:customStyle="1" w:styleId="form-required">
    <w:name w:val="form-required"/>
    <w:basedOn w:val="DefaultParagraphFont"/>
    <w:rsid w:val="00D139F0"/>
  </w:style>
  <w:style w:type="character" w:customStyle="1" w:styleId="nolink">
    <w:name w:val="nolink"/>
    <w:basedOn w:val="DefaultParagraphFont"/>
    <w:rsid w:val="00D139F0"/>
  </w:style>
  <w:style w:type="paragraph" w:customStyle="1" w:styleId="mid">
    <w:name w:val="mid"/>
    <w:basedOn w:val="Normal"/>
    <w:rsid w:val="006241E0"/>
    <w:pPr>
      <w:spacing w:before="100" w:beforeAutospacing="1" w:after="100" w:afterAutospacing="1" w:line="240" w:lineRule="auto"/>
    </w:pPr>
    <w:rPr>
      <w:rFonts w:ascii="Times New Roman" w:hAnsi="Times New Roman" w:cs="Times New Roman"/>
      <w:sz w:val="24"/>
      <w:szCs w:val="24"/>
    </w:rPr>
  </w:style>
  <w:style w:type="character" w:customStyle="1" w:styleId="style1">
    <w:name w:val="style1"/>
    <w:basedOn w:val="DefaultParagraphFont"/>
    <w:rsid w:val="00895C59"/>
  </w:style>
  <w:style w:type="character" w:customStyle="1" w:styleId="style2">
    <w:name w:val="style2"/>
    <w:basedOn w:val="DefaultParagraphFont"/>
    <w:rsid w:val="00895C59"/>
  </w:style>
  <w:style w:type="character" w:customStyle="1" w:styleId="Heading4Char">
    <w:name w:val="Heading 4 Char"/>
    <w:basedOn w:val="DefaultParagraphFont"/>
    <w:link w:val="Heading4"/>
    <w:uiPriority w:val="9"/>
    <w:semiHidden/>
    <w:rsid w:val="00396EBA"/>
    <w:rPr>
      <w:rFonts w:eastAsiaTheme="minorEastAsia"/>
      <w:b/>
      <w:bCs/>
      <w:sz w:val="28"/>
      <w:szCs w:val="28"/>
      <w:lang w:val="en-US"/>
    </w:rPr>
  </w:style>
  <w:style w:type="character" w:customStyle="1" w:styleId="Heading5Char">
    <w:name w:val="Heading 5 Char"/>
    <w:basedOn w:val="DefaultParagraphFont"/>
    <w:link w:val="Heading5"/>
    <w:uiPriority w:val="9"/>
    <w:semiHidden/>
    <w:rsid w:val="00396EBA"/>
    <w:rPr>
      <w:rFonts w:eastAsiaTheme="minorEastAsia"/>
      <w:b/>
      <w:bCs/>
      <w:i/>
      <w:iCs/>
      <w:sz w:val="26"/>
      <w:szCs w:val="26"/>
      <w:lang w:val="en-US"/>
    </w:rPr>
  </w:style>
  <w:style w:type="character" w:customStyle="1" w:styleId="Heading6Char">
    <w:name w:val="Heading 6 Char"/>
    <w:basedOn w:val="DefaultParagraphFont"/>
    <w:link w:val="Heading6"/>
    <w:semiHidden/>
    <w:rsid w:val="00396EB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96EBA"/>
    <w:rPr>
      <w:rFonts w:eastAsiaTheme="minorEastAsia"/>
      <w:sz w:val="24"/>
      <w:szCs w:val="24"/>
      <w:lang w:val="en-US"/>
    </w:rPr>
  </w:style>
  <w:style w:type="character" w:customStyle="1" w:styleId="Heading8Char">
    <w:name w:val="Heading 8 Char"/>
    <w:basedOn w:val="DefaultParagraphFont"/>
    <w:link w:val="Heading8"/>
    <w:uiPriority w:val="9"/>
    <w:semiHidden/>
    <w:rsid w:val="00396EBA"/>
    <w:rPr>
      <w:rFonts w:eastAsiaTheme="minorEastAsia"/>
      <w:i/>
      <w:iCs/>
      <w:sz w:val="24"/>
      <w:szCs w:val="24"/>
      <w:lang w:val="en-US"/>
    </w:rPr>
  </w:style>
  <w:style w:type="character" w:customStyle="1" w:styleId="Heading9Char">
    <w:name w:val="Heading 9 Char"/>
    <w:basedOn w:val="DefaultParagraphFont"/>
    <w:link w:val="Heading9"/>
    <w:uiPriority w:val="9"/>
    <w:semiHidden/>
    <w:rsid w:val="00396EBA"/>
    <w:rPr>
      <w:rFonts w:asciiTheme="majorHAnsi" w:eastAsiaTheme="majorEastAsia" w:hAnsiTheme="majorHAnsi" w:cstheme="majorBidi"/>
      <w:lang w:val="en-US"/>
    </w:rPr>
  </w:style>
  <w:style w:type="paragraph" w:customStyle="1" w:styleId="Standard">
    <w:name w:val="Standard"/>
    <w:rsid w:val="0036367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Title">
    <w:name w:val="Title"/>
    <w:basedOn w:val="Normal"/>
    <w:next w:val="Subtitle"/>
    <w:link w:val="TitleChar"/>
    <w:qFormat/>
    <w:rsid w:val="005D4CFF"/>
    <w:pPr>
      <w:suppressAutoHyphens/>
      <w:spacing w:after="0" w:line="240" w:lineRule="auto"/>
      <w:jc w:val="center"/>
    </w:pPr>
    <w:rPr>
      <w:rFonts w:ascii="Times New Roman" w:hAnsi="Times New Roman" w:cs="Times New Roman"/>
      <w:b/>
      <w:bCs/>
      <w:sz w:val="24"/>
      <w:szCs w:val="24"/>
      <w:lang w:eastAsia="ar-SA"/>
    </w:rPr>
  </w:style>
  <w:style w:type="character" w:customStyle="1" w:styleId="TitleChar">
    <w:name w:val="Title Char"/>
    <w:basedOn w:val="DefaultParagraphFont"/>
    <w:link w:val="Title"/>
    <w:rsid w:val="005D4CFF"/>
    <w:rPr>
      <w:rFonts w:ascii="Times New Roman" w:eastAsia="Times New Roman" w:hAnsi="Times New Roman" w:cs="Times New Roman"/>
      <w:b/>
      <w:bCs/>
      <w:sz w:val="24"/>
      <w:szCs w:val="24"/>
      <w:lang w:eastAsia="ar-SA"/>
    </w:rPr>
  </w:style>
  <w:style w:type="paragraph" w:styleId="Subtitle">
    <w:name w:val="Subtitle"/>
    <w:basedOn w:val="Normal"/>
    <w:next w:val="Normal"/>
    <w:link w:val="SubtitleChar"/>
    <w:uiPriority w:val="11"/>
    <w:qFormat/>
    <w:rsid w:val="005D4C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4CFF"/>
    <w:rPr>
      <w:rFonts w:asciiTheme="majorHAnsi" w:eastAsiaTheme="majorEastAsia" w:hAnsiTheme="majorHAnsi" w:cstheme="majorBidi"/>
      <w:i/>
      <w:iCs/>
      <w:color w:val="4F81BD" w:themeColor="accent1"/>
      <w:spacing w:val="15"/>
      <w:sz w:val="24"/>
      <w:szCs w:val="24"/>
      <w:lang w:eastAsia="fr-FR"/>
    </w:rPr>
  </w:style>
  <w:style w:type="character" w:customStyle="1" w:styleId="glmot">
    <w:name w:val="gl_mot"/>
    <w:basedOn w:val="DefaultParagraphFont"/>
    <w:rsid w:val="001129F7"/>
  </w:style>
  <w:style w:type="paragraph" w:customStyle="1" w:styleId="auteur-liste">
    <w:name w:val="auteur-liste"/>
    <w:basedOn w:val="Normal"/>
    <w:rsid w:val="001129F7"/>
    <w:pPr>
      <w:spacing w:before="100" w:beforeAutospacing="1" w:after="100" w:afterAutospacing="1" w:line="240" w:lineRule="auto"/>
    </w:pPr>
    <w:rPr>
      <w:rFonts w:ascii="Times New Roman" w:hAnsi="Times New Roman" w:cs="Times New Roman"/>
      <w:sz w:val="24"/>
      <w:szCs w:val="24"/>
    </w:rPr>
  </w:style>
  <w:style w:type="paragraph" w:customStyle="1" w:styleId="pagination">
    <w:name w:val="pagination"/>
    <w:basedOn w:val="Normal"/>
    <w:rsid w:val="001129F7"/>
    <w:pPr>
      <w:spacing w:before="100" w:beforeAutospacing="1" w:after="100" w:afterAutospacing="1" w:line="240" w:lineRule="auto"/>
    </w:pPr>
    <w:rPr>
      <w:rFonts w:ascii="Times New Roman" w:hAnsi="Times New Roman" w:cs="Times New Roman"/>
      <w:sz w:val="24"/>
      <w:szCs w:val="24"/>
    </w:rPr>
  </w:style>
  <w:style w:type="paragraph" w:customStyle="1" w:styleId="seize">
    <w:name w:val="seize"/>
    <w:basedOn w:val="Normal"/>
    <w:rsid w:val="001129F7"/>
    <w:pPr>
      <w:spacing w:before="100" w:beforeAutospacing="1" w:after="100" w:afterAutospacing="1" w:line="240" w:lineRule="auto"/>
    </w:pPr>
    <w:rPr>
      <w:rFonts w:ascii="Times New Roman" w:hAnsi="Times New Roman" w:cs="Times New Roman"/>
      <w:sz w:val="24"/>
      <w:szCs w:val="24"/>
    </w:rPr>
  </w:style>
  <w:style w:type="paragraph" w:customStyle="1" w:styleId="wp-caption-text">
    <w:name w:val="wp-caption-text"/>
    <w:basedOn w:val="Normal"/>
    <w:rsid w:val="0037600E"/>
    <w:pPr>
      <w:spacing w:before="100" w:beforeAutospacing="1" w:after="100" w:afterAutospacing="1" w:line="240" w:lineRule="auto"/>
    </w:pPr>
    <w:rPr>
      <w:rFonts w:ascii="Times New Roman" w:hAnsi="Times New Roman" w:cs="Times New Roman"/>
      <w:sz w:val="24"/>
      <w:szCs w:val="24"/>
    </w:rPr>
  </w:style>
  <w:style w:type="character" w:customStyle="1" w:styleId="printfriendly-text2">
    <w:name w:val="printfriendly-text2"/>
    <w:basedOn w:val="DefaultParagraphFont"/>
    <w:rsid w:val="0037600E"/>
  </w:style>
  <w:style w:type="character" w:customStyle="1" w:styleId="share-count">
    <w:name w:val="share-count"/>
    <w:basedOn w:val="DefaultParagraphFont"/>
    <w:rsid w:val="0037600E"/>
  </w:style>
  <w:style w:type="character" w:customStyle="1" w:styleId="small">
    <w:name w:val="small"/>
    <w:basedOn w:val="DefaultParagraphFont"/>
    <w:rsid w:val="0037600E"/>
  </w:style>
  <w:style w:type="character" w:customStyle="1" w:styleId="categories">
    <w:name w:val="categories"/>
    <w:basedOn w:val="DefaultParagraphFont"/>
    <w:rsid w:val="0037600E"/>
  </w:style>
  <w:style w:type="paragraph" w:customStyle="1" w:styleId="wc-comment-title">
    <w:name w:val="wc-comment-title"/>
    <w:basedOn w:val="Normal"/>
    <w:rsid w:val="0037600E"/>
    <w:pPr>
      <w:spacing w:before="100" w:beforeAutospacing="1" w:after="100" w:afterAutospacing="1" w:line="240" w:lineRule="auto"/>
    </w:pPr>
    <w:rPr>
      <w:rFonts w:ascii="Times New Roman" w:hAnsi="Times New Roman" w:cs="Times New Roman"/>
      <w:sz w:val="24"/>
      <w:szCs w:val="24"/>
    </w:rPr>
  </w:style>
  <w:style w:type="character" w:customStyle="1" w:styleId="wcheadertextcount">
    <w:name w:val="wc_header_text_count"/>
    <w:basedOn w:val="DefaultParagraphFont"/>
    <w:rsid w:val="0037600E"/>
  </w:style>
  <w:style w:type="character" w:customStyle="1" w:styleId="wpdiscuz-sort-button">
    <w:name w:val="wpdiscuz-sort-button"/>
    <w:basedOn w:val="DefaultParagraphFont"/>
    <w:rsid w:val="0037600E"/>
  </w:style>
  <w:style w:type="character" w:customStyle="1" w:styleId="wc-reply-link">
    <w:name w:val="wc-reply-link"/>
    <w:basedOn w:val="DefaultParagraphFont"/>
    <w:rsid w:val="0037600E"/>
  </w:style>
  <w:style w:type="character" w:customStyle="1" w:styleId="wc-share-link">
    <w:name w:val="wc-share-link"/>
    <w:basedOn w:val="DefaultParagraphFont"/>
    <w:rsid w:val="0037600E"/>
  </w:style>
  <w:style w:type="paragraph" w:customStyle="1" w:styleId="western">
    <w:name w:val="western"/>
    <w:basedOn w:val="Normal"/>
    <w:rsid w:val="004119BE"/>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DefaultParagraphFont"/>
    <w:rsid w:val="00F5174B"/>
  </w:style>
  <w:style w:type="character" w:customStyle="1" w:styleId="date2">
    <w:name w:val="date2"/>
    <w:basedOn w:val="DefaultParagraphFont"/>
    <w:rsid w:val="002025EF"/>
  </w:style>
  <w:style w:type="paragraph" w:styleId="BodyText2">
    <w:name w:val="Body Text 2"/>
    <w:basedOn w:val="Normal"/>
    <w:link w:val="BodyText2Char"/>
    <w:semiHidden/>
    <w:unhideWhenUsed/>
    <w:rsid w:val="0005365F"/>
    <w:pPr>
      <w:spacing w:after="120" w:line="480" w:lineRule="auto"/>
    </w:pPr>
  </w:style>
  <w:style w:type="character" w:customStyle="1" w:styleId="BodyText2Char">
    <w:name w:val="Body Text 2 Char"/>
    <w:basedOn w:val="DefaultParagraphFont"/>
    <w:link w:val="BodyText2"/>
    <w:semiHidden/>
    <w:rsid w:val="0005365F"/>
    <w:rPr>
      <w:rFonts w:ascii="Calibri" w:eastAsia="Times New Roman" w:hAnsi="Calibri" w:cs="Arial"/>
      <w:lang w:eastAsia="fr-FR"/>
    </w:rPr>
  </w:style>
  <w:style w:type="character" w:customStyle="1" w:styleId="createdate">
    <w:name w:val="createdate"/>
    <w:basedOn w:val="DefaultParagraphFont"/>
    <w:rsid w:val="0026756E"/>
  </w:style>
  <w:style w:type="character" w:customStyle="1" w:styleId="article-section">
    <w:name w:val="article-section"/>
    <w:basedOn w:val="DefaultParagraphFont"/>
    <w:rsid w:val="0026756E"/>
  </w:style>
  <w:style w:type="character" w:customStyle="1" w:styleId="xmdn">
    <w:name w:val="x_m_dn"/>
    <w:basedOn w:val="DefaultParagraphFont"/>
    <w:rsid w:val="00B4052D"/>
  </w:style>
  <w:style w:type="character" w:customStyle="1" w:styleId="xos">
    <w:name w:val="x_os"/>
    <w:basedOn w:val="DefaultParagraphFont"/>
    <w:rsid w:val="00B4052D"/>
  </w:style>
  <w:style w:type="character" w:customStyle="1" w:styleId="richmediameta">
    <w:name w:val="rich_media_meta"/>
    <w:basedOn w:val="DefaultParagraphFont"/>
    <w:rsid w:val="0049508D"/>
  </w:style>
  <w:style w:type="paragraph" w:customStyle="1" w:styleId="mediatoolmeta">
    <w:name w:val="media_tool_meta"/>
    <w:basedOn w:val="Normal"/>
    <w:rsid w:val="0049508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418">
      <w:bodyDiv w:val="1"/>
      <w:marLeft w:val="0"/>
      <w:marRight w:val="0"/>
      <w:marTop w:val="0"/>
      <w:marBottom w:val="0"/>
      <w:divBdr>
        <w:top w:val="none" w:sz="0" w:space="0" w:color="auto"/>
        <w:left w:val="none" w:sz="0" w:space="0" w:color="auto"/>
        <w:bottom w:val="none" w:sz="0" w:space="0" w:color="auto"/>
        <w:right w:val="none" w:sz="0" w:space="0" w:color="auto"/>
      </w:divBdr>
      <w:divsChild>
        <w:div w:id="1822118591">
          <w:marLeft w:val="0"/>
          <w:marRight w:val="0"/>
          <w:marTop w:val="0"/>
          <w:marBottom w:val="0"/>
          <w:divBdr>
            <w:top w:val="none" w:sz="0" w:space="0" w:color="auto"/>
            <w:left w:val="none" w:sz="0" w:space="0" w:color="auto"/>
            <w:bottom w:val="none" w:sz="0" w:space="0" w:color="auto"/>
            <w:right w:val="none" w:sz="0" w:space="0" w:color="auto"/>
          </w:divBdr>
        </w:div>
        <w:div w:id="9338501">
          <w:marLeft w:val="0"/>
          <w:marRight w:val="0"/>
          <w:marTop w:val="0"/>
          <w:marBottom w:val="0"/>
          <w:divBdr>
            <w:top w:val="none" w:sz="0" w:space="0" w:color="auto"/>
            <w:left w:val="none" w:sz="0" w:space="0" w:color="auto"/>
            <w:bottom w:val="none" w:sz="0" w:space="0" w:color="auto"/>
            <w:right w:val="none" w:sz="0" w:space="0" w:color="auto"/>
          </w:divBdr>
        </w:div>
        <w:div w:id="1651792216">
          <w:marLeft w:val="0"/>
          <w:marRight w:val="0"/>
          <w:marTop w:val="0"/>
          <w:marBottom w:val="0"/>
          <w:divBdr>
            <w:top w:val="none" w:sz="0" w:space="0" w:color="auto"/>
            <w:left w:val="none" w:sz="0" w:space="0" w:color="auto"/>
            <w:bottom w:val="none" w:sz="0" w:space="0" w:color="auto"/>
            <w:right w:val="none" w:sz="0" w:space="0" w:color="auto"/>
          </w:divBdr>
        </w:div>
        <w:div w:id="356277023">
          <w:marLeft w:val="0"/>
          <w:marRight w:val="0"/>
          <w:marTop w:val="0"/>
          <w:marBottom w:val="0"/>
          <w:divBdr>
            <w:top w:val="none" w:sz="0" w:space="0" w:color="auto"/>
            <w:left w:val="none" w:sz="0" w:space="0" w:color="auto"/>
            <w:bottom w:val="none" w:sz="0" w:space="0" w:color="auto"/>
            <w:right w:val="none" w:sz="0" w:space="0" w:color="auto"/>
          </w:divBdr>
        </w:div>
        <w:div w:id="1146512705">
          <w:marLeft w:val="0"/>
          <w:marRight w:val="0"/>
          <w:marTop w:val="0"/>
          <w:marBottom w:val="0"/>
          <w:divBdr>
            <w:top w:val="none" w:sz="0" w:space="0" w:color="auto"/>
            <w:left w:val="none" w:sz="0" w:space="0" w:color="auto"/>
            <w:bottom w:val="none" w:sz="0" w:space="0" w:color="auto"/>
            <w:right w:val="none" w:sz="0" w:space="0" w:color="auto"/>
          </w:divBdr>
        </w:div>
        <w:div w:id="317809564">
          <w:marLeft w:val="0"/>
          <w:marRight w:val="0"/>
          <w:marTop w:val="0"/>
          <w:marBottom w:val="0"/>
          <w:divBdr>
            <w:top w:val="none" w:sz="0" w:space="0" w:color="auto"/>
            <w:left w:val="none" w:sz="0" w:space="0" w:color="auto"/>
            <w:bottom w:val="none" w:sz="0" w:space="0" w:color="auto"/>
            <w:right w:val="none" w:sz="0" w:space="0" w:color="auto"/>
          </w:divBdr>
        </w:div>
        <w:div w:id="107940522">
          <w:marLeft w:val="0"/>
          <w:marRight w:val="0"/>
          <w:marTop w:val="0"/>
          <w:marBottom w:val="0"/>
          <w:divBdr>
            <w:top w:val="none" w:sz="0" w:space="0" w:color="auto"/>
            <w:left w:val="none" w:sz="0" w:space="0" w:color="auto"/>
            <w:bottom w:val="none" w:sz="0" w:space="0" w:color="auto"/>
            <w:right w:val="none" w:sz="0" w:space="0" w:color="auto"/>
          </w:divBdr>
        </w:div>
        <w:div w:id="409734186">
          <w:marLeft w:val="0"/>
          <w:marRight w:val="0"/>
          <w:marTop w:val="0"/>
          <w:marBottom w:val="0"/>
          <w:divBdr>
            <w:top w:val="none" w:sz="0" w:space="0" w:color="auto"/>
            <w:left w:val="none" w:sz="0" w:space="0" w:color="auto"/>
            <w:bottom w:val="none" w:sz="0" w:space="0" w:color="auto"/>
            <w:right w:val="none" w:sz="0" w:space="0" w:color="auto"/>
          </w:divBdr>
        </w:div>
        <w:div w:id="990793507">
          <w:marLeft w:val="0"/>
          <w:marRight w:val="0"/>
          <w:marTop w:val="0"/>
          <w:marBottom w:val="0"/>
          <w:divBdr>
            <w:top w:val="none" w:sz="0" w:space="0" w:color="auto"/>
            <w:left w:val="none" w:sz="0" w:space="0" w:color="auto"/>
            <w:bottom w:val="none" w:sz="0" w:space="0" w:color="auto"/>
            <w:right w:val="none" w:sz="0" w:space="0" w:color="auto"/>
          </w:divBdr>
        </w:div>
      </w:divsChild>
    </w:div>
    <w:div w:id="38092171">
      <w:bodyDiv w:val="1"/>
      <w:marLeft w:val="0"/>
      <w:marRight w:val="0"/>
      <w:marTop w:val="0"/>
      <w:marBottom w:val="0"/>
      <w:divBdr>
        <w:top w:val="none" w:sz="0" w:space="0" w:color="auto"/>
        <w:left w:val="none" w:sz="0" w:space="0" w:color="auto"/>
        <w:bottom w:val="none" w:sz="0" w:space="0" w:color="auto"/>
        <w:right w:val="none" w:sz="0" w:space="0" w:color="auto"/>
      </w:divBdr>
      <w:divsChild>
        <w:div w:id="1513488602">
          <w:marLeft w:val="0"/>
          <w:marRight w:val="0"/>
          <w:marTop w:val="0"/>
          <w:marBottom w:val="0"/>
          <w:divBdr>
            <w:top w:val="none" w:sz="0" w:space="0" w:color="auto"/>
            <w:left w:val="none" w:sz="0" w:space="0" w:color="auto"/>
            <w:bottom w:val="none" w:sz="0" w:space="0" w:color="auto"/>
            <w:right w:val="none" w:sz="0" w:space="0" w:color="auto"/>
          </w:divBdr>
        </w:div>
        <w:div w:id="74593047">
          <w:marLeft w:val="0"/>
          <w:marRight w:val="0"/>
          <w:marTop w:val="0"/>
          <w:marBottom w:val="0"/>
          <w:divBdr>
            <w:top w:val="none" w:sz="0" w:space="0" w:color="auto"/>
            <w:left w:val="none" w:sz="0" w:space="0" w:color="auto"/>
            <w:bottom w:val="none" w:sz="0" w:space="0" w:color="auto"/>
            <w:right w:val="none" w:sz="0" w:space="0" w:color="auto"/>
          </w:divBdr>
          <w:divsChild>
            <w:div w:id="670643444">
              <w:marLeft w:val="0"/>
              <w:marRight w:val="0"/>
              <w:marTop w:val="0"/>
              <w:marBottom w:val="0"/>
              <w:divBdr>
                <w:top w:val="none" w:sz="0" w:space="0" w:color="auto"/>
                <w:left w:val="none" w:sz="0" w:space="0" w:color="auto"/>
                <w:bottom w:val="none" w:sz="0" w:space="0" w:color="auto"/>
                <w:right w:val="none" w:sz="0" w:space="0" w:color="auto"/>
              </w:divBdr>
            </w:div>
          </w:divsChild>
        </w:div>
        <w:div w:id="197477568">
          <w:marLeft w:val="0"/>
          <w:marRight w:val="0"/>
          <w:marTop w:val="0"/>
          <w:marBottom w:val="0"/>
          <w:divBdr>
            <w:top w:val="none" w:sz="0" w:space="0" w:color="auto"/>
            <w:left w:val="none" w:sz="0" w:space="0" w:color="auto"/>
            <w:bottom w:val="none" w:sz="0" w:space="0" w:color="auto"/>
            <w:right w:val="none" w:sz="0" w:space="0" w:color="auto"/>
          </w:divBdr>
          <w:divsChild>
            <w:div w:id="443962600">
              <w:marLeft w:val="0"/>
              <w:marRight w:val="0"/>
              <w:marTop w:val="0"/>
              <w:marBottom w:val="0"/>
              <w:divBdr>
                <w:top w:val="none" w:sz="0" w:space="0" w:color="auto"/>
                <w:left w:val="none" w:sz="0" w:space="0" w:color="auto"/>
                <w:bottom w:val="none" w:sz="0" w:space="0" w:color="auto"/>
                <w:right w:val="none" w:sz="0" w:space="0" w:color="auto"/>
              </w:divBdr>
            </w:div>
            <w:div w:id="1993633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587868">
              <w:marLeft w:val="0"/>
              <w:marRight w:val="0"/>
              <w:marTop w:val="0"/>
              <w:marBottom w:val="0"/>
              <w:divBdr>
                <w:top w:val="none" w:sz="0" w:space="0" w:color="auto"/>
                <w:left w:val="none" w:sz="0" w:space="0" w:color="auto"/>
                <w:bottom w:val="none" w:sz="0" w:space="0" w:color="auto"/>
                <w:right w:val="none" w:sz="0" w:space="0" w:color="auto"/>
              </w:divBdr>
            </w:div>
          </w:divsChild>
        </w:div>
        <w:div w:id="1712463532">
          <w:marLeft w:val="0"/>
          <w:marRight w:val="0"/>
          <w:marTop w:val="0"/>
          <w:marBottom w:val="0"/>
          <w:divBdr>
            <w:top w:val="none" w:sz="0" w:space="0" w:color="auto"/>
            <w:left w:val="none" w:sz="0" w:space="0" w:color="auto"/>
            <w:bottom w:val="none" w:sz="0" w:space="0" w:color="auto"/>
            <w:right w:val="none" w:sz="0" w:space="0" w:color="auto"/>
          </w:divBdr>
          <w:divsChild>
            <w:div w:id="1314869990">
              <w:marLeft w:val="0"/>
              <w:marRight w:val="0"/>
              <w:marTop w:val="0"/>
              <w:marBottom w:val="0"/>
              <w:divBdr>
                <w:top w:val="none" w:sz="0" w:space="0" w:color="auto"/>
                <w:left w:val="none" w:sz="0" w:space="0" w:color="auto"/>
                <w:bottom w:val="none" w:sz="0" w:space="0" w:color="auto"/>
                <w:right w:val="none" w:sz="0" w:space="0" w:color="auto"/>
              </w:divBdr>
              <w:divsChild>
                <w:div w:id="19027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139">
          <w:marLeft w:val="0"/>
          <w:marRight w:val="0"/>
          <w:marTop w:val="0"/>
          <w:marBottom w:val="0"/>
          <w:divBdr>
            <w:top w:val="none" w:sz="0" w:space="0" w:color="auto"/>
            <w:left w:val="none" w:sz="0" w:space="0" w:color="auto"/>
            <w:bottom w:val="none" w:sz="0" w:space="0" w:color="auto"/>
            <w:right w:val="none" w:sz="0" w:space="0" w:color="auto"/>
          </w:divBdr>
        </w:div>
        <w:div w:id="1855147856">
          <w:marLeft w:val="0"/>
          <w:marRight w:val="0"/>
          <w:marTop w:val="0"/>
          <w:marBottom w:val="0"/>
          <w:divBdr>
            <w:top w:val="none" w:sz="0" w:space="0" w:color="auto"/>
            <w:left w:val="none" w:sz="0" w:space="0" w:color="auto"/>
            <w:bottom w:val="none" w:sz="0" w:space="0" w:color="auto"/>
            <w:right w:val="none" w:sz="0" w:space="0" w:color="auto"/>
          </w:divBdr>
        </w:div>
        <w:div w:id="1088044891">
          <w:marLeft w:val="0"/>
          <w:marRight w:val="0"/>
          <w:marTop w:val="0"/>
          <w:marBottom w:val="0"/>
          <w:divBdr>
            <w:top w:val="none" w:sz="0" w:space="0" w:color="auto"/>
            <w:left w:val="none" w:sz="0" w:space="0" w:color="auto"/>
            <w:bottom w:val="none" w:sz="0" w:space="0" w:color="auto"/>
            <w:right w:val="none" w:sz="0" w:space="0" w:color="auto"/>
          </w:divBdr>
          <w:divsChild>
            <w:div w:id="1443181910">
              <w:marLeft w:val="0"/>
              <w:marRight w:val="0"/>
              <w:marTop w:val="0"/>
              <w:marBottom w:val="0"/>
              <w:divBdr>
                <w:top w:val="none" w:sz="0" w:space="0" w:color="auto"/>
                <w:left w:val="none" w:sz="0" w:space="0" w:color="auto"/>
                <w:bottom w:val="none" w:sz="0" w:space="0" w:color="auto"/>
                <w:right w:val="none" w:sz="0" w:space="0" w:color="auto"/>
              </w:divBdr>
              <w:divsChild>
                <w:div w:id="1198588216">
                  <w:marLeft w:val="0"/>
                  <w:marRight w:val="0"/>
                  <w:marTop w:val="0"/>
                  <w:marBottom w:val="0"/>
                  <w:divBdr>
                    <w:top w:val="none" w:sz="0" w:space="0" w:color="auto"/>
                    <w:left w:val="none" w:sz="0" w:space="0" w:color="auto"/>
                    <w:bottom w:val="none" w:sz="0" w:space="0" w:color="auto"/>
                    <w:right w:val="none" w:sz="0" w:space="0" w:color="auto"/>
                  </w:divBdr>
                </w:div>
                <w:div w:id="1049257590">
                  <w:marLeft w:val="0"/>
                  <w:marRight w:val="0"/>
                  <w:marTop w:val="0"/>
                  <w:marBottom w:val="0"/>
                  <w:divBdr>
                    <w:top w:val="none" w:sz="0" w:space="0" w:color="auto"/>
                    <w:left w:val="none" w:sz="0" w:space="0" w:color="auto"/>
                    <w:bottom w:val="none" w:sz="0" w:space="0" w:color="auto"/>
                    <w:right w:val="none" w:sz="0" w:space="0" w:color="auto"/>
                  </w:divBdr>
                  <w:divsChild>
                    <w:div w:id="14301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8430">
          <w:marLeft w:val="0"/>
          <w:marRight w:val="0"/>
          <w:marTop w:val="0"/>
          <w:marBottom w:val="0"/>
          <w:divBdr>
            <w:top w:val="none" w:sz="0" w:space="0" w:color="auto"/>
            <w:left w:val="none" w:sz="0" w:space="0" w:color="auto"/>
            <w:bottom w:val="none" w:sz="0" w:space="0" w:color="auto"/>
            <w:right w:val="none" w:sz="0" w:space="0" w:color="auto"/>
          </w:divBdr>
          <w:divsChild>
            <w:div w:id="1400983996">
              <w:marLeft w:val="0"/>
              <w:marRight w:val="0"/>
              <w:marTop w:val="0"/>
              <w:marBottom w:val="0"/>
              <w:divBdr>
                <w:top w:val="none" w:sz="0" w:space="0" w:color="auto"/>
                <w:left w:val="none" w:sz="0" w:space="0" w:color="auto"/>
                <w:bottom w:val="none" w:sz="0" w:space="0" w:color="auto"/>
                <w:right w:val="none" w:sz="0" w:space="0" w:color="auto"/>
              </w:divBdr>
              <w:divsChild>
                <w:div w:id="1785929298">
                  <w:marLeft w:val="0"/>
                  <w:marRight w:val="0"/>
                  <w:marTop w:val="0"/>
                  <w:marBottom w:val="0"/>
                  <w:divBdr>
                    <w:top w:val="none" w:sz="0" w:space="0" w:color="auto"/>
                    <w:left w:val="none" w:sz="0" w:space="0" w:color="auto"/>
                    <w:bottom w:val="none" w:sz="0" w:space="0" w:color="auto"/>
                    <w:right w:val="none" w:sz="0" w:space="0" w:color="auto"/>
                  </w:divBdr>
                  <w:divsChild>
                    <w:div w:id="1203441391">
                      <w:marLeft w:val="0"/>
                      <w:marRight w:val="0"/>
                      <w:marTop w:val="0"/>
                      <w:marBottom w:val="0"/>
                      <w:divBdr>
                        <w:top w:val="none" w:sz="0" w:space="0" w:color="auto"/>
                        <w:left w:val="none" w:sz="0" w:space="0" w:color="auto"/>
                        <w:bottom w:val="none" w:sz="0" w:space="0" w:color="auto"/>
                        <w:right w:val="none" w:sz="0" w:space="0" w:color="auto"/>
                      </w:divBdr>
                      <w:divsChild>
                        <w:div w:id="553152852">
                          <w:marLeft w:val="0"/>
                          <w:marRight w:val="0"/>
                          <w:marTop w:val="0"/>
                          <w:marBottom w:val="0"/>
                          <w:divBdr>
                            <w:top w:val="none" w:sz="0" w:space="0" w:color="auto"/>
                            <w:left w:val="none" w:sz="0" w:space="0" w:color="auto"/>
                            <w:bottom w:val="none" w:sz="0" w:space="0" w:color="auto"/>
                            <w:right w:val="none" w:sz="0" w:space="0" w:color="auto"/>
                          </w:divBdr>
                        </w:div>
                        <w:div w:id="1996568692">
                          <w:marLeft w:val="0"/>
                          <w:marRight w:val="0"/>
                          <w:marTop w:val="0"/>
                          <w:marBottom w:val="0"/>
                          <w:divBdr>
                            <w:top w:val="none" w:sz="0" w:space="0" w:color="auto"/>
                            <w:left w:val="none" w:sz="0" w:space="0" w:color="auto"/>
                            <w:bottom w:val="none" w:sz="0" w:space="0" w:color="auto"/>
                            <w:right w:val="none" w:sz="0" w:space="0" w:color="auto"/>
                          </w:divBdr>
                          <w:divsChild>
                            <w:div w:id="1178812010">
                              <w:marLeft w:val="0"/>
                              <w:marRight w:val="0"/>
                              <w:marTop w:val="0"/>
                              <w:marBottom w:val="0"/>
                              <w:divBdr>
                                <w:top w:val="none" w:sz="0" w:space="0" w:color="auto"/>
                                <w:left w:val="none" w:sz="0" w:space="0" w:color="auto"/>
                                <w:bottom w:val="none" w:sz="0" w:space="0" w:color="auto"/>
                                <w:right w:val="none" w:sz="0" w:space="0" w:color="auto"/>
                              </w:divBdr>
                              <w:divsChild>
                                <w:div w:id="1430615130">
                                  <w:marLeft w:val="0"/>
                                  <w:marRight w:val="0"/>
                                  <w:marTop w:val="0"/>
                                  <w:marBottom w:val="0"/>
                                  <w:divBdr>
                                    <w:top w:val="none" w:sz="0" w:space="0" w:color="auto"/>
                                    <w:left w:val="none" w:sz="0" w:space="0" w:color="auto"/>
                                    <w:bottom w:val="none" w:sz="0" w:space="0" w:color="auto"/>
                                    <w:right w:val="none" w:sz="0" w:space="0" w:color="auto"/>
                                  </w:divBdr>
                                  <w:divsChild>
                                    <w:div w:id="14200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5780">
                          <w:marLeft w:val="0"/>
                          <w:marRight w:val="0"/>
                          <w:marTop w:val="0"/>
                          <w:marBottom w:val="0"/>
                          <w:divBdr>
                            <w:top w:val="none" w:sz="0" w:space="0" w:color="auto"/>
                            <w:left w:val="none" w:sz="0" w:space="0" w:color="auto"/>
                            <w:bottom w:val="none" w:sz="0" w:space="0" w:color="auto"/>
                            <w:right w:val="none" w:sz="0" w:space="0" w:color="auto"/>
                          </w:divBdr>
                          <w:divsChild>
                            <w:div w:id="1677346857">
                              <w:marLeft w:val="0"/>
                              <w:marRight w:val="0"/>
                              <w:marTop w:val="0"/>
                              <w:marBottom w:val="0"/>
                              <w:divBdr>
                                <w:top w:val="none" w:sz="0" w:space="0" w:color="auto"/>
                                <w:left w:val="none" w:sz="0" w:space="0" w:color="auto"/>
                                <w:bottom w:val="none" w:sz="0" w:space="0" w:color="auto"/>
                                <w:right w:val="none" w:sz="0" w:space="0" w:color="auto"/>
                              </w:divBdr>
                            </w:div>
                          </w:divsChild>
                        </w:div>
                        <w:div w:id="2081173055">
                          <w:marLeft w:val="0"/>
                          <w:marRight w:val="0"/>
                          <w:marTop w:val="0"/>
                          <w:marBottom w:val="0"/>
                          <w:divBdr>
                            <w:top w:val="none" w:sz="0" w:space="0" w:color="auto"/>
                            <w:left w:val="none" w:sz="0" w:space="0" w:color="auto"/>
                            <w:bottom w:val="none" w:sz="0" w:space="0" w:color="auto"/>
                            <w:right w:val="none" w:sz="0" w:space="0" w:color="auto"/>
                          </w:divBdr>
                          <w:divsChild>
                            <w:div w:id="269120071">
                              <w:marLeft w:val="0"/>
                              <w:marRight w:val="0"/>
                              <w:marTop w:val="0"/>
                              <w:marBottom w:val="0"/>
                              <w:divBdr>
                                <w:top w:val="none" w:sz="0" w:space="0" w:color="auto"/>
                                <w:left w:val="none" w:sz="0" w:space="0" w:color="auto"/>
                                <w:bottom w:val="none" w:sz="0" w:space="0" w:color="auto"/>
                                <w:right w:val="none" w:sz="0" w:space="0" w:color="auto"/>
                              </w:divBdr>
                              <w:divsChild>
                                <w:div w:id="1453093756">
                                  <w:marLeft w:val="0"/>
                                  <w:marRight w:val="0"/>
                                  <w:marTop w:val="0"/>
                                  <w:marBottom w:val="0"/>
                                  <w:divBdr>
                                    <w:top w:val="none" w:sz="0" w:space="0" w:color="auto"/>
                                    <w:left w:val="none" w:sz="0" w:space="0" w:color="auto"/>
                                    <w:bottom w:val="none" w:sz="0" w:space="0" w:color="auto"/>
                                    <w:right w:val="none" w:sz="0" w:space="0" w:color="auto"/>
                                  </w:divBdr>
                                  <w:divsChild>
                                    <w:div w:id="1045448098">
                                      <w:marLeft w:val="0"/>
                                      <w:marRight w:val="0"/>
                                      <w:marTop w:val="0"/>
                                      <w:marBottom w:val="0"/>
                                      <w:divBdr>
                                        <w:top w:val="none" w:sz="0" w:space="0" w:color="auto"/>
                                        <w:left w:val="none" w:sz="0" w:space="0" w:color="auto"/>
                                        <w:bottom w:val="none" w:sz="0" w:space="0" w:color="auto"/>
                                        <w:right w:val="none" w:sz="0" w:space="0" w:color="auto"/>
                                      </w:divBdr>
                                      <w:divsChild>
                                        <w:div w:id="1898662612">
                                          <w:marLeft w:val="0"/>
                                          <w:marRight w:val="0"/>
                                          <w:marTop w:val="0"/>
                                          <w:marBottom w:val="0"/>
                                          <w:divBdr>
                                            <w:top w:val="none" w:sz="0" w:space="0" w:color="auto"/>
                                            <w:left w:val="none" w:sz="0" w:space="0" w:color="auto"/>
                                            <w:bottom w:val="none" w:sz="0" w:space="0" w:color="auto"/>
                                            <w:right w:val="none" w:sz="0" w:space="0" w:color="auto"/>
                                          </w:divBdr>
                                        </w:div>
                                        <w:div w:id="1468670318">
                                          <w:marLeft w:val="0"/>
                                          <w:marRight w:val="0"/>
                                          <w:marTop w:val="0"/>
                                          <w:marBottom w:val="0"/>
                                          <w:divBdr>
                                            <w:top w:val="none" w:sz="0" w:space="0" w:color="auto"/>
                                            <w:left w:val="none" w:sz="0" w:space="0" w:color="auto"/>
                                            <w:bottom w:val="none" w:sz="0" w:space="0" w:color="auto"/>
                                            <w:right w:val="none" w:sz="0" w:space="0" w:color="auto"/>
                                          </w:divBdr>
                                        </w:div>
                                        <w:div w:id="375080389">
                                          <w:marLeft w:val="0"/>
                                          <w:marRight w:val="0"/>
                                          <w:marTop w:val="0"/>
                                          <w:marBottom w:val="0"/>
                                          <w:divBdr>
                                            <w:top w:val="none" w:sz="0" w:space="0" w:color="auto"/>
                                            <w:left w:val="none" w:sz="0" w:space="0" w:color="auto"/>
                                            <w:bottom w:val="none" w:sz="0" w:space="0" w:color="auto"/>
                                            <w:right w:val="none" w:sz="0" w:space="0" w:color="auto"/>
                                          </w:divBdr>
                                        </w:div>
                                      </w:divsChild>
                                    </w:div>
                                    <w:div w:id="1831211042">
                                      <w:marLeft w:val="0"/>
                                      <w:marRight w:val="0"/>
                                      <w:marTop w:val="0"/>
                                      <w:marBottom w:val="0"/>
                                      <w:divBdr>
                                        <w:top w:val="none" w:sz="0" w:space="0" w:color="auto"/>
                                        <w:left w:val="none" w:sz="0" w:space="0" w:color="auto"/>
                                        <w:bottom w:val="none" w:sz="0" w:space="0" w:color="auto"/>
                                        <w:right w:val="none" w:sz="0" w:space="0" w:color="auto"/>
                                      </w:divBdr>
                                    </w:div>
                                    <w:div w:id="636840012">
                                      <w:marLeft w:val="0"/>
                                      <w:marRight w:val="0"/>
                                      <w:marTop w:val="0"/>
                                      <w:marBottom w:val="0"/>
                                      <w:divBdr>
                                        <w:top w:val="none" w:sz="0" w:space="0" w:color="auto"/>
                                        <w:left w:val="none" w:sz="0" w:space="0" w:color="auto"/>
                                        <w:bottom w:val="none" w:sz="0" w:space="0" w:color="auto"/>
                                        <w:right w:val="none" w:sz="0" w:space="0" w:color="auto"/>
                                      </w:divBdr>
                                      <w:divsChild>
                                        <w:div w:id="17874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3471">
                              <w:marLeft w:val="0"/>
                              <w:marRight w:val="0"/>
                              <w:marTop w:val="0"/>
                              <w:marBottom w:val="0"/>
                              <w:divBdr>
                                <w:top w:val="none" w:sz="0" w:space="0" w:color="auto"/>
                                <w:left w:val="none" w:sz="0" w:space="0" w:color="auto"/>
                                <w:bottom w:val="none" w:sz="0" w:space="0" w:color="auto"/>
                                <w:right w:val="none" w:sz="0" w:space="0" w:color="auto"/>
                              </w:divBdr>
                              <w:divsChild>
                                <w:div w:id="762069291">
                                  <w:marLeft w:val="0"/>
                                  <w:marRight w:val="0"/>
                                  <w:marTop w:val="0"/>
                                  <w:marBottom w:val="0"/>
                                  <w:divBdr>
                                    <w:top w:val="none" w:sz="0" w:space="0" w:color="auto"/>
                                    <w:left w:val="none" w:sz="0" w:space="0" w:color="auto"/>
                                    <w:bottom w:val="none" w:sz="0" w:space="0" w:color="auto"/>
                                    <w:right w:val="none" w:sz="0" w:space="0" w:color="auto"/>
                                  </w:divBdr>
                                  <w:divsChild>
                                    <w:div w:id="243534303">
                                      <w:marLeft w:val="0"/>
                                      <w:marRight w:val="0"/>
                                      <w:marTop w:val="0"/>
                                      <w:marBottom w:val="0"/>
                                      <w:divBdr>
                                        <w:top w:val="none" w:sz="0" w:space="0" w:color="auto"/>
                                        <w:left w:val="none" w:sz="0" w:space="0" w:color="auto"/>
                                        <w:bottom w:val="none" w:sz="0" w:space="0" w:color="auto"/>
                                        <w:right w:val="none" w:sz="0" w:space="0" w:color="auto"/>
                                      </w:divBdr>
                                      <w:divsChild>
                                        <w:div w:id="953367123">
                                          <w:marLeft w:val="0"/>
                                          <w:marRight w:val="0"/>
                                          <w:marTop w:val="0"/>
                                          <w:marBottom w:val="0"/>
                                          <w:divBdr>
                                            <w:top w:val="none" w:sz="0" w:space="0" w:color="auto"/>
                                            <w:left w:val="none" w:sz="0" w:space="0" w:color="auto"/>
                                            <w:bottom w:val="none" w:sz="0" w:space="0" w:color="auto"/>
                                            <w:right w:val="none" w:sz="0" w:space="0" w:color="auto"/>
                                          </w:divBdr>
                                        </w:div>
                                        <w:div w:id="402483324">
                                          <w:marLeft w:val="0"/>
                                          <w:marRight w:val="0"/>
                                          <w:marTop w:val="0"/>
                                          <w:marBottom w:val="0"/>
                                          <w:divBdr>
                                            <w:top w:val="none" w:sz="0" w:space="0" w:color="auto"/>
                                            <w:left w:val="none" w:sz="0" w:space="0" w:color="auto"/>
                                            <w:bottom w:val="none" w:sz="0" w:space="0" w:color="auto"/>
                                            <w:right w:val="none" w:sz="0" w:space="0" w:color="auto"/>
                                          </w:divBdr>
                                        </w:div>
                                        <w:div w:id="2052262136">
                                          <w:marLeft w:val="0"/>
                                          <w:marRight w:val="0"/>
                                          <w:marTop w:val="0"/>
                                          <w:marBottom w:val="0"/>
                                          <w:divBdr>
                                            <w:top w:val="none" w:sz="0" w:space="0" w:color="auto"/>
                                            <w:left w:val="none" w:sz="0" w:space="0" w:color="auto"/>
                                            <w:bottom w:val="none" w:sz="0" w:space="0" w:color="auto"/>
                                            <w:right w:val="none" w:sz="0" w:space="0" w:color="auto"/>
                                          </w:divBdr>
                                        </w:div>
                                      </w:divsChild>
                                    </w:div>
                                    <w:div w:id="862472515">
                                      <w:marLeft w:val="0"/>
                                      <w:marRight w:val="0"/>
                                      <w:marTop w:val="0"/>
                                      <w:marBottom w:val="0"/>
                                      <w:divBdr>
                                        <w:top w:val="none" w:sz="0" w:space="0" w:color="auto"/>
                                        <w:left w:val="none" w:sz="0" w:space="0" w:color="auto"/>
                                        <w:bottom w:val="none" w:sz="0" w:space="0" w:color="auto"/>
                                        <w:right w:val="none" w:sz="0" w:space="0" w:color="auto"/>
                                      </w:divBdr>
                                    </w:div>
                                    <w:div w:id="777215744">
                                      <w:marLeft w:val="0"/>
                                      <w:marRight w:val="0"/>
                                      <w:marTop w:val="0"/>
                                      <w:marBottom w:val="0"/>
                                      <w:divBdr>
                                        <w:top w:val="none" w:sz="0" w:space="0" w:color="auto"/>
                                        <w:left w:val="none" w:sz="0" w:space="0" w:color="auto"/>
                                        <w:bottom w:val="none" w:sz="0" w:space="0" w:color="auto"/>
                                        <w:right w:val="none" w:sz="0" w:space="0" w:color="auto"/>
                                      </w:divBdr>
                                      <w:divsChild>
                                        <w:div w:id="8439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5016">
                              <w:marLeft w:val="0"/>
                              <w:marRight w:val="0"/>
                              <w:marTop w:val="0"/>
                              <w:marBottom w:val="0"/>
                              <w:divBdr>
                                <w:top w:val="none" w:sz="0" w:space="0" w:color="auto"/>
                                <w:left w:val="none" w:sz="0" w:space="0" w:color="auto"/>
                                <w:bottom w:val="none" w:sz="0" w:space="0" w:color="auto"/>
                                <w:right w:val="none" w:sz="0" w:space="0" w:color="auto"/>
                              </w:divBdr>
                              <w:divsChild>
                                <w:div w:id="1323044048">
                                  <w:marLeft w:val="0"/>
                                  <w:marRight w:val="0"/>
                                  <w:marTop w:val="0"/>
                                  <w:marBottom w:val="0"/>
                                  <w:divBdr>
                                    <w:top w:val="none" w:sz="0" w:space="0" w:color="auto"/>
                                    <w:left w:val="none" w:sz="0" w:space="0" w:color="auto"/>
                                    <w:bottom w:val="none" w:sz="0" w:space="0" w:color="auto"/>
                                    <w:right w:val="none" w:sz="0" w:space="0" w:color="auto"/>
                                  </w:divBdr>
                                  <w:divsChild>
                                    <w:div w:id="487750454">
                                      <w:marLeft w:val="0"/>
                                      <w:marRight w:val="0"/>
                                      <w:marTop w:val="0"/>
                                      <w:marBottom w:val="0"/>
                                      <w:divBdr>
                                        <w:top w:val="none" w:sz="0" w:space="0" w:color="auto"/>
                                        <w:left w:val="none" w:sz="0" w:space="0" w:color="auto"/>
                                        <w:bottom w:val="none" w:sz="0" w:space="0" w:color="auto"/>
                                        <w:right w:val="none" w:sz="0" w:space="0" w:color="auto"/>
                                      </w:divBdr>
                                      <w:divsChild>
                                        <w:div w:id="739209358">
                                          <w:marLeft w:val="0"/>
                                          <w:marRight w:val="0"/>
                                          <w:marTop w:val="0"/>
                                          <w:marBottom w:val="0"/>
                                          <w:divBdr>
                                            <w:top w:val="none" w:sz="0" w:space="0" w:color="auto"/>
                                            <w:left w:val="none" w:sz="0" w:space="0" w:color="auto"/>
                                            <w:bottom w:val="none" w:sz="0" w:space="0" w:color="auto"/>
                                            <w:right w:val="none" w:sz="0" w:space="0" w:color="auto"/>
                                          </w:divBdr>
                                        </w:div>
                                        <w:div w:id="298800967">
                                          <w:marLeft w:val="0"/>
                                          <w:marRight w:val="0"/>
                                          <w:marTop w:val="0"/>
                                          <w:marBottom w:val="0"/>
                                          <w:divBdr>
                                            <w:top w:val="none" w:sz="0" w:space="0" w:color="auto"/>
                                            <w:left w:val="none" w:sz="0" w:space="0" w:color="auto"/>
                                            <w:bottom w:val="none" w:sz="0" w:space="0" w:color="auto"/>
                                            <w:right w:val="none" w:sz="0" w:space="0" w:color="auto"/>
                                          </w:divBdr>
                                        </w:div>
                                        <w:div w:id="1313173149">
                                          <w:marLeft w:val="0"/>
                                          <w:marRight w:val="0"/>
                                          <w:marTop w:val="0"/>
                                          <w:marBottom w:val="0"/>
                                          <w:divBdr>
                                            <w:top w:val="none" w:sz="0" w:space="0" w:color="auto"/>
                                            <w:left w:val="none" w:sz="0" w:space="0" w:color="auto"/>
                                            <w:bottom w:val="none" w:sz="0" w:space="0" w:color="auto"/>
                                            <w:right w:val="none" w:sz="0" w:space="0" w:color="auto"/>
                                          </w:divBdr>
                                        </w:div>
                                      </w:divsChild>
                                    </w:div>
                                    <w:div w:id="1941140039">
                                      <w:marLeft w:val="0"/>
                                      <w:marRight w:val="0"/>
                                      <w:marTop w:val="0"/>
                                      <w:marBottom w:val="0"/>
                                      <w:divBdr>
                                        <w:top w:val="none" w:sz="0" w:space="0" w:color="auto"/>
                                        <w:left w:val="none" w:sz="0" w:space="0" w:color="auto"/>
                                        <w:bottom w:val="none" w:sz="0" w:space="0" w:color="auto"/>
                                        <w:right w:val="none" w:sz="0" w:space="0" w:color="auto"/>
                                      </w:divBdr>
                                    </w:div>
                                    <w:div w:id="268970145">
                                      <w:marLeft w:val="0"/>
                                      <w:marRight w:val="0"/>
                                      <w:marTop w:val="0"/>
                                      <w:marBottom w:val="0"/>
                                      <w:divBdr>
                                        <w:top w:val="none" w:sz="0" w:space="0" w:color="auto"/>
                                        <w:left w:val="none" w:sz="0" w:space="0" w:color="auto"/>
                                        <w:bottom w:val="none" w:sz="0" w:space="0" w:color="auto"/>
                                        <w:right w:val="none" w:sz="0" w:space="0" w:color="auto"/>
                                      </w:divBdr>
                                      <w:divsChild>
                                        <w:div w:id="872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024230">
                  <w:marLeft w:val="0"/>
                  <w:marRight w:val="0"/>
                  <w:marTop w:val="0"/>
                  <w:marBottom w:val="0"/>
                  <w:divBdr>
                    <w:top w:val="none" w:sz="0" w:space="0" w:color="auto"/>
                    <w:left w:val="none" w:sz="0" w:space="0" w:color="auto"/>
                    <w:bottom w:val="none" w:sz="0" w:space="0" w:color="auto"/>
                    <w:right w:val="none" w:sz="0" w:space="0" w:color="auto"/>
                  </w:divBdr>
                  <w:divsChild>
                    <w:div w:id="721104140">
                      <w:marLeft w:val="0"/>
                      <w:marRight w:val="0"/>
                      <w:marTop w:val="0"/>
                      <w:marBottom w:val="0"/>
                      <w:divBdr>
                        <w:top w:val="none" w:sz="0" w:space="0" w:color="auto"/>
                        <w:left w:val="none" w:sz="0" w:space="0" w:color="auto"/>
                        <w:bottom w:val="none" w:sz="0" w:space="0" w:color="auto"/>
                        <w:right w:val="none" w:sz="0" w:space="0" w:color="auto"/>
                      </w:divBdr>
                    </w:div>
                    <w:div w:id="695616254">
                      <w:marLeft w:val="0"/>
                      <w:marRight w:val="0"/>
                      <w:marTop w:val="0"/>
                      <w:marBottom w:val="0"/>
                      <w:divBdr>
                        <w:top w:val="none" w:sz="0" w:space="0" w:color="auto"/>
                        <w:left w:val="none" w:sz="0" w:space="0" w:color="auto"/>
                        <w:bottom w:val="none" w:sz="0" w:space="0" w:color="auto"/>
                        <w:right w:val="none" w:sz="0" w:space="0" w:color="auto"/>
                      </w:divBdr>
                    </w:div>
                    <w:div w:id="421683507">
                      <w:marLeft w:val="0"/>
                      <w:marRight w:val="0"/>
                      <w:marTop w:val="0"/>
                      <w:marBottom w:val="0"/>
                      <w:divBdr>
                        <w:top w:val="none" w:sz="0" w:space="0" w:color="auto"/>
                        <w:left w:val="none" w:sz="0" w:space="0" w:color="auto"/>
                        <w:bottom w:val="none" w:sz="0" w:space="0" w:color="auto"/>
                        <w:right w:val="none" w:sz="0" w:space="0" w:color="auto"/>
                      </w:divBdr>
                    </w:div>
                    <w:div w:id="1979723609">
                      <w:marLeft w:val="0"/>
                      <w:marRight w:val="0"/>
                      <w:marTop w:val="0"/>
                      <w:marBottom w:val="0"/>
                      <w:divBdr>
                        <w:top w:val="none" w:sz="0" w:space="0" w:color="auto"/>
                        <w:left w:val="none" w:sz="0" w:space="0" w:color="auto"/>
                        <w:bottom w:val="none" w:sz="0" w:space="0" w:color="auto"/>
                        <w:right w:val="none" w:sz="0" w:space="0" w:color="auto"/>
                      </w:divBdr>
                    </w:div>
                    <w:div w:id="71045881">
                      <w:marLeft w:val="0"/>
                      <w:marRight w:val="0"/>
                      <w:marTop w:val="0"/>
                      <w:marBottom w:val="0"/>
                      <w:divBdr>
                        <w:top w:val="none" w:sz="0" w:space="0" w:color="auto"/>
                        <w:left w:val="none" w:sz="0" w:space="0" w:color="auto"/>
                        <w:bottom w:val="none" w:sz="0" w:space="0" w:color="auto"/>
                        <w:right w:val="none" w:sz="0" w:space="0" w:color="auto"/>
                      </w:divBdr>
                    </w:div>
                    <w:div w:id="1923248771">
                      <w:marLeft w:val="0"/>
                      <w:marRight w:val="0"/>
                      <w:marTop w:val="0"/>
                      <w:marBottom w:val="0"/>
                      <w:divBdr>
                        <w:top w:val="none" w:sz="0" w:space="0" w:color="auto"/>
                        <w:left w:val="none" w:sz="0" w:space="0" w:color="auto"/>
                        <w:bottom w:val="none" w:sz="0" w:space="0" w:color="auto"/>
                        <w:right w:val="none" w:sz="0" w:space="0" w:color="auto"/>
                      </w:divBdr>
                    </w:div>
                    <w:div w:id="621493863">
                      <w:marLeft w:val="0"/>
                      <w:marRight w:val="0"/>
                      <w:marTop w:val="0"/>
                      <w:marBottom w:val="0"/>
                      <w:divBdr>
                        <w:top w:val="none" w:sz="0" w:space="0" w:color="auto"/>
                        <w:left w:val="none" w:sz="0" w:space="0" w:color="auto"/>
                        <w:bottom w:val="none" w:sz="0" w:space="0" w:color="auto"/>
                        <w:right w:val="none" w:sz="0" w:space="0" w:color="auto"/>
                      </w:divBdr>
                    </w:div>
                    <w:div w:id="2095123381">
                      <w:marLeft w:val="0"/>
                      <w:marRight w:val="0"/>
                      <w:marTop w:val="0"/>
                      <w:marBottom w:val="0"/>
                      <w:divBdr>
                        <w:top w:val="none" w:sz="0" w:space="0" w:color="auto"/>
                        <w:left w:val="none" w:sz="0" w:space="0" w:color="auto"/>
                        <w:bottom w:val="none" w:sz="0" w:space="0" w:color="auto"/>
                        <w:right w:val="none" w:sz="0" w:space="0" w:color="auto"/>
                      </w:divBdr>
                    </w:div>
                    <w:div w:id="1023479997">
                      <w:marLeft w:val="0"/>
                      <w:marRight w:val="0"/>
                      <w:marTop w:val="0"/>
                      <w:marBottom w:val="0"/>
                      <w:divBdr>
                        <w:top w:val="none" w:sz="0" w:space="0" w:color="auto"/>
                        <w:left w:val="none" w:sz="0" w:space="0" w:color="auto"/>
                        <w:bottom w:val="none" w:sz="0" w:space="0" w:color="auto"/>
                        <w:right w:val="none" w:sz="0" w:space="0" w:color="auto"/>
                      </w:divBdr>
                    </w:div>
                    <w:div w:id="744761241">
                      <w:marLeft w:val="0"/>
                      <w:marRight w:val="0"/>
                      <w:marTop w:val="0"/>
                      <w:marBottom w:val="0"/>
                      <w:divBdr>
                        <w:top w:val="none" w:sz="0" w:space="0" w:color="auto"/>
                        <w:left w:val="none" w:sz="0" w:space="0" w:color="auto"/>
                        <w:bottom w:val="none" w:sz="0" w:space="0" w:color="auto"/>
                        <w:right w:val="none" w:sz="0" w:space="0" w:color="auto"/>
                      </w:divBdr>
                    </w:div>
                    <w:div w:id="715933093">
                      <w:marLeft w:val="0"/>
                      <w:marRight w:val="0"/>
                      <w:marTop w:val="0"/>
                      <w:marBottom w:val="0"/>
                      <w:divBdr>
                        <w:top w:val="none" w:sz="0" w:space="0" w:color="auto"/>
                        <w:left w:val="none" w:sz="0" w:space="0" w:color="auto"/>
                        <w:bottom w:val="none" w:sz="0" w:space="0" w:color="auto"/>
                        <w:right w:val="none" w:sz="0" w:space="0" w:color="auto"/>
                      </w:divBdr>
                    </w:div>
                    <w:div w:id="1879389904">
                      <w:marLeft w:val="0"/>
                      <w:marRight w:val="0"/>
                      <w:marTop w:val="0"/>
                      <w:marBottom w:val="0"/>
                      <w:divBdr>
                        <w:top w:val="none" w:sz="0" w:space="0" w:color="auto"/>
                        <w:left w:val="none" w:sz="0" w:space="0" w:color="auto"/>
                        <w:bottom w:val="none" w:sz="0" w:space="0" w:color="auto"/>
                        <w:right w:val="none" w:sz="0" w:space="0" w:color="auto"/>
                      </w:divBdr>
                    </w:div>
                    <w:div w:id="1369914012">
                      <w:marLeft w:val="0"/>
                      <w:marRight w:val="0"/>
                      <w:marTop w:val="0"/>
                      <w:marBottom w:val="0"/>
                      <w:divBdr>
                        <w:top w:val="none" w:sz="0" w:space="0" w:color="auto"/>
                        <w:left w:val="none" w:sz="0" w:space="0" w:color="auto"/>
                        <w:bottom w:val="none" w:sz="0" w:space="0" w:color="auto"/>
                        <w:right w:val="none" w:sz="0" w:space="0" w:color="auto"/>
                      </w:divBdr>
                    </w:div>
                    <w:div w:id="2132746528">
                      <w:marLeft w:val="0"/>
                      <w:marRight w:val="0"/>
                      <w:marTop w:val="0"/>
                      <w:marBottom w:val="0"/>
                      <w:divBdr>
                        <w:top w:val="none" w:sz="0" w:space="0" w:color="auto"/>
                        <w:left w:val="none" w:sz="0" w:space="0" w:color="auto"/>
                        <w:bottom w:val="none" w:sz="0" w:space="0" w:color="auto"/>
                        <w:right w:val="none" w:sz="0" w:space="0" w:color="auto"/>
                      </w:divBdr>
                    </w:div>
                    <w:div w:id="1255476503">
                      <w:marLeft w:val="0"/>
                      <w:marRight w:val="0"/>
                      <w:marTop w:val="0"/>
                      <w:marBottom w:val="0"/>
                      <w:divBdr>
                        <w:top w:val="none" w:sz="0" w:space="0" w:color="auto"/>
                        <w:left w:val="none" w:sz="0" w:space="0" w:color="auto"/>
                        <w:bottom w:val="none" w:sz="0" w:space="0" w:color="auto"/>
                        <w:right w:val="none" w:sz="0" w:space="0" w:color="auto"/>
                      </w:divBdr>
                    </w:div>
                    <w:div w:id="1048451817">
                      <w:marLeft w:val="0"/>
                      <w:marRight w:val="0"/>
                      <w:marTop w:val="0"/>
                      <w:marBottom w:val="0"/>
                      <w:divBdr>
                        <w:top w:val="none" w:sz="0" w:space="0" w:color="auto"/>
                        <w:left w:val="none" w:sz="0" w:space="0" w:color="auto"/>
                        <w:bottom w:val="none" w:sz="0" w:space="0" w:color="auto"/>
                        <w:right w:val="none" w:sz="0" w:space="0" w:color="auto"/>
                      </w:divBdr>
                    </w:div>
                    <w:div w:id="1780105303">
                      <w:marLeft w:val="0"/>
                      <w:marRight w:val="0"/>
                      <w:marTop w:val="0"/>
                      <w:marBottom w:val="0"/>
                      <w:divBdr>
                        <w:top w:val="none" w:sz="0" w:space="0" w:color="auto"/>
                        <w:left w:val="none" w:sz="0" w:space="0" w:color="auto"/>
                        <w:bottom w:val="none" w:sz="0" w:space="0" w:color="auto"/>
                        <w:right w:val="none" w:sz="0" w:space="0" w:color="auto"/>
                      </w:divBdr>
                    </w:div>
                    <w:div w:id="1877934815">
                      <w:marLeft w:val="0"/>
                      <w:marRight w:val="0"/>
                      <w:marTop w:val="0"/>
                      <w:marBottom w:val="0"/>
                      <w:divBdr>
                        <w:top w:val="none" w:sz="0" w:space="0" w:color="auto"/>
                        <w:left w:val="none" w:sz="0" w:space="0" w:color="auto"/>
                        <w:bottom w:val="none" w:sz="0" w:space="0" w:color="auto"/>
                        <w:right w:val="none" w:sz="0" w:space="0" w:color="auto"/>
                      </w:divBdr>
                    </w:div>
                    <w:div w:id="659847020">
                      <w:marLeft w:val="0"/>
                      <w:marRight w:val="0"/>
                      <w:marTop w:val="0"/>
                      <w:marBottom w:val="0"/>
                      <w:divBdr>
                        <w:top w:val="none" w:sz="0" w:space="0" w:color="auto"/>
                        <w:left w:val="none" w:sz="0" w:space="0" w:color="auto"/>
                        <w:bottom w:val="none" w:sz="0" w:space="0" w:color="auto"/>
                        <w:right w:val="none" w:sz="0" w:space="0" w:color="auto"/>
                      </w:divBdr>
                    </w:div>
                    <w:div w:id="672300459">
                      <w:marLeft w:val="0"/>
                      <w:marRight w:val="0"/>
                      <w:marTop w:val="0"/>
                      <w:marBottom w:val="0"/>
                      <w:divBdr>
                        <w:top w:val="none" w:sz="0" w:space="0" w:color="auto"/>
                        <w:left w:val="none" w:sz="0" w:space="0" w:color="auto"/>
                        <w:bottom w:val="none" w:sz="0" w:space="0" w:color="auto"/>
                        <w:right w:val="none" w:sz="0" w:space="0" w:color="auto"/>
                      </w:divBdr>
                    </w:div>
                    <w:div w:id="1055005177">
                      <w:marLeft w:val="0"/>
                      <w:marRight w:val="0"/>
                      <w:marTop w:val="0"/>
                      <w:marBottom w:val="0"/>
                      <w:divBdr>
                        <w:top w:val="none" w:sz="0" w:space="0" w:color="auto"/>
                        <w:left w:val="none" w:sz="0" w:space="0" w:color="auto"/>
                        <w:bottom w:val="none" w:sz="0" w:space="0" w:color="auto"/>
                        <w:right w:val="none" w:sz="0" w:space="0" w:color="auto"/>
                      </w:divBdr>
                    </w:div>
                    <w:div w:id="1947342723">
                      <w:marLeft w:val="0"/>
                      <w:marRight w:val="0"/>
                      <w:marTop w:val="0"/>
                      <w:marBottom w:val="0"/>
                      <w:divBdr>
                        <w:top w:val="none" w:sz="0" w:space="0" w:color="auto"/>
                        <w:left w:val="none" w:sz="0" w:space="0" w:color="auto"/>
                        <w:bottom w:val="none" w:sz="0" w:space="0" w:color="auto"/>
                        <w:right w:val="none" w:sz="0" w:space="0" w:color="auto"/>
                      </w:divBdr>
                    </w:div>
                    <w:div w:id="139735086">
                      <w:marLeft w:val="0"/>
                      <w:marRight w:val="0"/>
                      <w:marTop w:val="0"/>
                      <w:marBottom w:val="0"/>
                      <w:divBdr>
                        <w:top w:val="none" w:sz="0" w:space="0" w:color="auto"/>
                        <w:left w:val="none" w:sz="0" w:space="0" w:color="auto"/>
                        <w:bottom w:val="none" w:sz="0" w:space="0" w:color="auto"/>
                        <w:right w:val="none" w:sz="0" w:space="0" w:color="auto"/>
                      </w:divBdr>
                    </w:div>
                    <w:div w:id="2033996268">
                      <w:marLeft w:val="0"/>
                      <w:marRight w:val="0"/>
                      <w:marTop w:val="0"/>
                      <w:marBottom w:val="0"/>
                      <w:divBdr>
                        <w:top w:val="none" w:sz="0" w:space="0" w:color="auto"/>
                        <w:left w:val="none" w:sz="0" w:space="0" w:color="auto"/>
                        <w:bottom w:val="none" w:sz="0" w:space="0" w:color="auto"/>
                        <w:right w:val="none" w:sz="0" w:space="0" w:color="auto"/>
                      </w:divBdr>
                    </w:div>
                    <w:div w:id="2036736858">
                      <w:marLeft w:val="0"/>
                      <w:marRight w:val="0"/>
                      <w:marTop w:val="0"/>
                      <w:marBottom w:val="0"/>
                      <w:divBdr>
                        <w:top w:val="none" w:sz="0" w:space="0" w:color="auto"/>
                        <w:left w:val="none" w:sz="0" w:space="0" w:color="auto"/>
                        <w:bottom w:val="none" w:sz="0" w:space="0" w:color="auto"/>
                        <w:right w:val="none" w:sz="0" w:space="0" w:color="auto"/>
                      </w:divBdr>
                    </w:div>
                    <w:div w:id="1353263851">
                      <w:marLeft w:val="0"/>
                      <w:marRight w:val="0"/>
                      <w:marTop w:val="0"/>
                      <w:marBottom w:val="0"/>
                      <w:divBdr>
                        <w:top w:val="none" w:sz="0" w:space="0" w:color="auto"/>
                        <w:left w:val="none" w:sz="0" w:space="0" w:color="auto"/>
                        <w:bottom w:val="none" w:sz="0" w:space="0" w:color="auto"/>
                        <w:right w:val="none" w:sz="0" w:space="0" w:color="auto"/>
                      </w:divBdr>
                    </w:div>
                    <w:div w:id="2087412769">
                      <w:marLeft w:val="0"/>
                      <w:marRight w:val="0"/>
                      <w:marTop w:val="0"/>
                      <w:marBottom w:val="0"/>
                      <w:divBdr>
                        <w:top w:val="none" w:sz="0" w:space="0" w:color="auto"/>
                        <w:left w:val="none" w:sz="0" w:space="0" w:color="auto"/>
                        <w:bottom w:val="none" w:sz="0" w:space="0" w:color="auto"/>
                        <w:right w:val="none" w:sz="0" w:space="0" w:color="auto"/>
                      </w:divBdr>
                    </w:div>
                    <w:div w:id="2114008996">
                      <w:marLeft w:val="0"/>
                      <w:marRight w:val="0"/>
                      <w:marTop w:val="0"/>
                      <w:marBottom w:val="0"/>
                      <w:divBdr>
                        <w:top w:val="none" w:sz="0" w:space="0" w:color="auto"/>
                        <w:left w:val="none" w:sz="0" w:space="0" w:color="auto"/>
                        <w:bottom w:val="none" w:sz="0" w:space="0" w:color="auto"/>
                        <w:right w:val="none" w:sz="0" w:space="0" w:color="auto"/>
                      </w:divBdr>
                    </w:div>
                    <w:div w:id="819270708">
                      <w:marLeft w:val="0"/>
                      <w:marRight w:val="0"/>
                      <w:marTop w:val="0"/>
                      <w:marBottom w:val="0"/>
                      <w:divBdr>
                        <w:top w:val="none" w:sz="0" w:space="0" w:color="auto"/>
                        <w:left w:val="none" w:sz="0" w:space="0" w:color="auto"/>
                        <w:bottom w:val="none" w:sz="0" w:space="0" w:color="auto"/>
                        <w:right w:val="none" w:sz="0" w:space="0" w:color="auto"/>
                      </w:divBdr>
                    </w:div>
                    <w:div w:id="728041555">
                      <w:marLeft w:val="0"/>
                      <w:marRight w:val="0"/>
                      <w:marTop w:val="0"/>
                      <w:marBottom w:val="0"/>
                      <w:divBdr>
                        <w:top w:val="none" w:sz="0" w:space="0" w:color="auto"/>
                        <w:left w:val="none" w:sz="0" w:space="0" w:color="auto"/>
                        <w:bottom w:val="none" w:sz="0" w:space="0" w:color="auto"/>
                        <w:right w:val="none" w:sz="0" w:space="0" w:color="auto"/>
                      </w:divBdr>
                    </w:div>
                    <w:div w:id="1824472409">
                      <w:marLeft w:val="0"/>
                      <w:marRight w:val="0"/>
                      <w:marTop w:val="0"/>
                      <w:marBottom w:val="0"/>
                      <w:divBdr>
                        <w:top w:val="none" w:sz="0" w:space="0" w:color="auto"/>
                        <w:left w:val="none" w:sz="0" w:space="0" w:color="auto"/>
                        <w:bottom w:val="none" w:sz="0" w:space="0" w:color="auto"/>
                        <w:right w:val="none" w:sz="0" w:space="0" w:color="auto"/>
                      </w:divBdr>
                    </w:div>
                    <w:div w:id="116291620">
                      <w:marLeft w:val="0"/>
                      <w:marRight w:val="0"/>
                      <w:marTop w:val="0"/>
                      <w:marBottom w:val="0"/>
                      <w:divBdr>
                        <w:top w:val="none" w:sz="0" w:space="0" w:color="auto"/>
                        <w:left w:val="none" w:sz="0" w:space="0" w:color="auto"/>
                        <w:bottom w:val="none" w:sz="0" w:space="0" w:color="auto"/>
                        <w:right w:val="none" w:sz="0" w:space="0" w:color="auto"/>
                      </w:divBdr>
                    </w:div>
                    <w:div w:id="637300395">
                      <w:marLeft w:val="0"/>
                      <w:marRight w:val="0"/>
                      <w:marTop w:val="0"/>
                      <w:marBottom w:val="0"/>
                      <w:divBdr>
                        <w:top w:val="none" w:sz="0" w:space="0" w:color="auto"/>
                        <w:left w:val="none" w:sz="0" w:space="0" w:color="auto"/>
                        <w:bottom w:val="none" w:sz="0" w:space="0" w:color="auto"/>
                        <w:right w:val="none" w:sz="0" w:space="0" w:color="auto"/>
                      </w:divBdr>
                    </w:div>
                    <w:div w:id="1056513686">
                      <w:marLeft w:val="0"/>
                      <w:marRight w:val="0"/>
                      <w:marTop w:val="0"/>
                      <w:marBottom w:val="0"/>
                      <w:divBdr>
                        <w:top w:val="none" w:sz="0" w:space="0" w:color="auto"/>
                        <w:left w:val="none" w:sz="0" w:space="0" w:color="auto"/>
                        <w:bottom w:val="none" w:sz="0" w:space="0" w:color="auto"/>
                        <w:right w:val="none" w:sz="0" w:space="0" w:color="auto"/>
                      </w:divBdr>
                    </w:div>
                    <w:div w:id="2084445080">
                      <w:marLeft w:val="0"/>
                      <w:marRight w:val="0"/>
                      <w:marTop w:val="0"/>
                      <w:marBottom w:val="0"/>
                      <w:divBdr>
                        <w:top w:val="none" w:sz="0" w:space="0" w:color="auto"/>
                        <w:left w:val="none" w:sz="0" w:space="0" w:color="auto"/>
                        <w:bottom w:val="none" w:sz="0" w:space="0" w:color="auto"/>
                        <w:right w:val="none" w:sz="0" w:space="0" w:color="auto"/>
                      </w:divBdr>
                    </w:div>
                    <w:div w:id="758521700">
                      <w:marLeft w:val="0"/>
                      <w:marRight w:val="0"/>
                      <w:marTop w:val="0"/>
                      <w:marBottom w:val="0"/>
                      <w:divBdr>
                        <w:top w:val="none" w:sz="0" w:space="0" w:color="auto"/>
                        <w:left w:val="none" w:sz="0" w:space="0" w:color="auto"/>
                        <w:bottom w:val="none" w:sz="0" w:space="0" w:color="auto"/>
                        <w:right w:val="none" w:sz="0" w:space="0" w:color="auto"/>
                      </w:divBdr>
                    </w:div>
                    <w:div w:id="1377698558">
                      <w:marLeft w:val="0"/>
                      <w:marRight w:val="0"/>
                      <w:marTop w:val="0"/>
                      <w:marBottom w:val="0"/>
                      <w:divBdr>
                        <w:top w:val="none" w:sz="0" w:space="0" w:color="auto"/>
                        <w:left w:val="none" w:sz="0" w:space="0" w:color="auto"/>
                        <w:bottom w:val="none" w:sz="0" w:space="0" w:color="auto"/>
                        <w:right w:val="none" w:sz="0" w:space="0" w:color="auto"/>
                      </w:divBdr>
                    </w:div>
                    <w:div w:id="1182738877">
                      <w:marLeft w:val="0"/>
                      <w:marRight w:val="0"/>
                      <w:marTop w:val="0"/>
                      <w:marBottom w:val="0"/>
                      <w:divBdr>
                        <w:top w:val="none" w:sz="0" w:space="0" w:color="auto"/>
                        <w:left w:val="none" w:sz="0" w:space="0" w:color="auto"/>
                        <w:bottom w:val="none" w:sz="0" w:space="0" w:color="auto"/>
                        <w:right w:val="none" w:sz="0" w:space="0" w:color="auto"/>
                      </w:divBdr>
                    </w:div>
                    <w:div w:id="1589267708">
                      <w:marLeft w:val="0"/>
                      <w:marRight w:val="0"/>
                      <w:marTop w:val="0"/>
                      <w:marBottom w:val="0"/>
                      <w:divBdr>
                        <w:top w:val="none" w:sz="0" w:space="0" w:color="auto"/>
                        <w:left w:val="none" w:sz="0" w:space="0" w:color="auto"/>
                        <w:bottom w:val="none" w:sz="0" w:space="0" w:color="auto"/>
                        <w:right w:val="none" w:sz="0" w:space="0" w:color="auto"/>
                      </w:divBdr>
                    </w:div>
                    <w:div w:id="2108496620">
                      <w:marLeft w:val="0"/>
                      <w:marRight w:val="0"/>
                      <w:marTop w:val="0"/>
                      <w:marBottom w:val="0"/>
                      <w:divBdr>
                        <w:top w:val="none" w:sz="0" w:space="0" w:color="auto"/>
                        <w:left w:val="none" w:sz="0" w:space="0" w:color="auto"/>
                        <w:bottom w:val="none" w:sz="0" w:space="0" w:color="auto"/>
                        <w:right w:val="none" w:sz="0" w:space="0" w:color="auto"/>
                      </w:divBdr>
                    </w:div>
                    <w:div w:id="1799765456">
                      <w:marLeft w:val="0"/>
                      <w:marRight w:val="0"/>
                      <w:marTop w:val="0"/>
                      <w:marBottom w:val="0"/>
                      <w:divBdr>
                        <w:top w:val="none" w:sz="0" w:space="0" w:color="auto"/>
                        <w:left w:val="none" w:sz="0" w:space="0" w:color="auto"/>
                        <w:bottom w:val="none" w:sz="0" w:space="0" w:color="auto"/>
                        <w:right w:val="none" w:sz="0" w:space="0" w:color="auto"/>
                      </w:divBdr>
                    </w:div>
                    <w:div w:id="1678921749">
                      <w:marLeft w:val="0"/>
                      <w:marRight w:val="0"/>
                      <w:marTop w:val="0"/>
                      <w:marBottom w:val="0"/>
                      <w:divBdr>
                        <w:top w:val="none" w:sz="0" w:space="0" w:color="auto"/>
                        <w:left w:val="none" w:sz="0" w:space="0" w:color="auto"/>
                        <w:bottom w:val="none" w:sz="0" w:space="0" w:color="auto"/>
                        <w:right w:val="none" w:sz="0" w:space="0" w:color="auto"/>
                      </w:divBdr>
                    </w:div>
                    <w:div w:id="1570578238">
                      <w:marLeft w:val="0"/>
                      <w:marRight w:val="0"/>
                      <w:marTop w:val="0"/>
                      <w:marBottom w:val="0"/>
                      <w:divBdr>
                        <w:top w:val="none" w:sz="0" w:space="0" w:color="auto"/>
                        <w:left w:val="none" w:sz="0" w:space="0" w:color="auto"/>
                        <w:bottom w:val="none" w:sz="0" w:space="0" w:color="auto"/>
                        <w:right w:val="none" w:sz="0" w:space="0" w:color="auto"/>
                      </w:divBdr>
                    </w:div>
                    <w:div w:id="517156984">
                      <w:marLeft w:val="0"/>
                      <w:marRight w:val="0"/>
                      <w:marTop w:val="0"/>
                      <w:marBottom w:val="0"/>
                      <w:divBdr>
                        <w:top w:val="none" w:sz="0" w:space="0" w:color="auto"/>
                        <w:left w:val="none" w:sz="0" w:space="0" w:color="auto"/>
                        <w:bottom w:val="none" w:sz="0" w:space="0" w:color="auto"/>
                        <w:right w:val="none" w:sz="0" w:space="0" w:color="auto"/>
                      </w:divBdr>
                    </w:div>
                    <w:div w:id="74743597">
                      <w:marLeft w:val="0"/>
                      <w:marRight w:val="0"/>
                      <w:marTop w:val="0"/>
                      <w:marBottom w:val="0"/>
                      <w:divBdr>
                        <w:top w:val="none" w:sz="0" w:space="0" w:color="auto"/>
                        <w:left w:val="none" w:sz="0" w:space="0" w:color="auto"/>
                        <w:bottom w:val="none" w:sz="0" w:space="0" w:color="auto"/>
                        <w:right w:val="none" w:sz="0" w:space="0" w:color="auto"/>
                      </w:divBdr>
                    </w:div>
                    <w:div w:id="2097944862">
                      <w:marLeft w:val="0"/>
                      <w:marRight w:val="0"/>
                      <w:marTop w:val="0"/>
                      <w:marBottom w:val="0"/>
                      <w:divBdr>
                        <w:top w:val="none" w:sz="0" w:space="0" w:color="auto"/>
                        <w:left w:val="none" w:sz="0" w:space="0" w:color="auto"/>
                        <w:bottom w:val="none" w:sz="0" w:space="0" w:color="auto"/>
                        <w:right w:val="none" w:sz="0" w:space="0" w:color="auto"/>
                      </w:divBdr>
                    </w:div>
                    <w:div w:id="354428746">
                      <w:marLeft w:val="0"/>
                      <w:marRight w:val="0"/>
                      <w:marTop w:val="0"/>
                      <w:marBottom w:val="0"/>
                      <w:divBdr>
                        <w:top w:val="none" w:sz="0" w:space="0" w:color="auto"/>
                        <w:left w:val="none" w:sz="0" w:space="0" w:color="auto"/>
                        <w:bottom w:val="none" w:sz="0" w:space="0" w:color="auto"/>
                        <w:right w:val="none" w:sz="0" w:space="0" w:color="auto"/>
                      </w:divBdr>
                    </w:div>
                    <w:div w:id="1717192125">
                      <w:marLeft w:val="0"/>
                      <w:marRight w:val="0"/>
                      <w:marTop w:val="0"/>
                      <w:marBottom w:val="0"/>
                      <w:divBdr>
                        <w:top w:val="none" w:sz="0" w:space="0" w:color="auto"/>
                        <w:left w:val="none" w:sz="0" w:space="0" w:color="auto"/>
                        <w:bottom w:val="none" w:sz="0" w:space="0" w:color="auto"/>
                        <w:right w:val="none" w:sz="0" w:space="0" w:color="auto"/>
                      </w:divBdr>
                    </w:div>
                    <w:div w:id="9765488">
                      <w:marLeft w:val="0"/>
                      <w:marRight w:val="0"/>
                      <w:marTop w:val="0"/>
                      <w:marBottom w:val="0"/>
                      <w:divBdr>
                        <w:top w:val="none" w:sz="0" w:space="0" w:color="auto"/>
                        <w:left w:val="none" w:sz="0" w:space="0" w:color="auto"/>
                        <w:bottom w:val="none" w:sz="0" w:space="0" w:color="auto"/>
                        <w:right w:val="none" w:sz="0" w:space="0" w:color="auto"/>
                      </w:divBdr>
                    </w:div>
                    <w:div w:id="495464263">
                      <w:marLeft w:val="0"/>
                      <w:marRight w:val="0"/>
                      <w:marTop w:val="0"/>
                      <w:marBottom w:val="0"/>
                      <w:divBdr>
                        <w:top w:val="none" w:sz="0" w:space="0" w:color="auto"/>
                        <w:left w:val="none" w:sz="0" w:space="0" w:color="auto"/>
                        <w:bottom w:val="none" w:sz="0" w:space="0" w:color="auto"/>
                        <w:right w:val="none" w:sz="0" w:space="0" w:color="auto"/>
                      </w:divBdr>
                    </w:div>
                    <w:div w:id="1375689076">
                      <w:marLeft w:val="0"/>
                      <w:marRight w:val="0"/>
                      <w:marTop w:val="0"/>
                      <w:marBottom w:val="0"/>
                      <w:divBdr>
                        <w:top w:val="none" w:sz="0" w:space="0" w:color="auto"/>
                        <w:left w:val="none" w:sz="0" w:space="0" w:color="auto"/>
                        <w:bottom w:val="none" w:sz="0" w:space="0" w:color="auto"/>
                        <w:right w:val="none" w:sz="0" w:space="0" w:color="auto"/>
                      </w:divBdr>
                    </w:div>
                    <w:div w:id="1399742108">
                      <w:marLeft w:val="0"/>
                      <w:marRight w:val="0"/>
                      <w:marTop w:val="0"/>
                      <w:marBottom w:val="0"/>
                      <w:divBdr>
                        <w:top w:val="none" w:sz="0" w:space="0" w:color="auto"/>
                        <w:left w:val="none" w:sz="0" w:space="0" w:color="auto"/>
                        <w:bottom w:val="none" w:sz="0" w:space="0" w:color="auto"/>
                        <w:right w:val="none" w:sz="0" w:space="0" w:color="auto"/>
                      </w:divBdr>
                    </w:div>
                    <w:div w:id="971637099">
                      <w:marLeft w:val="0"/>
                      <w:marRight w:val="0"/>
                      <w:marTop w:val="0"/>
                      <w:marBottom w:val="0"/>
                      <w:divBdr>
                        <w:top w:val="none" w:sz="0" w:space="0" w:color="auto"/>
                        <w:left w:val="none" w:sz="0" w:space="0" w:color="auto"/>
                        <w:bottom w:val="none" w:sz="0" w:space="0" w:color="auto"/>
                        <w:right w:val="none" w:sz="0" w:space="0" w:color="auto"/>
                      </w:divBdr>
                    </w:div>
                    <w:div w:id="1804494149">
                      <w:marLeft w:val="0"/>
                      <w:marRight w:val="0"/>
                      <w:marTop w:val="0"/>
                      <w:marBottom w:val="0"/>
                      <w:divBdr>
                        <w:top w:val="none" w:sz="0" w:space="0" w:color="auto"/>
                        <w:left w:val="none" w:sz="0" w:space="0" w:color="auto"/>
                        <w:bottom w:val="none" w:sz="0" w:space="0" w:color="auto"/>
                        <w:right w:val="none" w:sz="0" w:space="0" w:color="auto"/>
                      </w:divBdr>
                    </w:div>
                    <w:div w:id="800923603">
                      <w:marLeft w:val="0"/>
                      <w:marRight w:val="0"/>
                      <w:marTop w:val="0"/>
                      <w:marBottom w:val="0"/>
                      <w:divBdr>
                        <w:top w:val="none" w:sz="0" w:space="0" w:color="auto"/>
                        <w:left w:val="none" w:sz="0" w:space="0" w:color="auto"/>
                        <w:bottom w:val="none" w:sz="0" w:space="0" w:color="auto"/>
                        <w:right w:val="none" w:sz="0" w:space="0" w:color="auto"/>
                      </w:divBdr>
                    </w:div>
                    <w:div w:id="2106413381">
                      <w:marLeft w:val="0"/>
                      <w:marRight w:val="0"/>
                      <w:marTop w:val="0"/>
                      <w:marBottom w:val="0"/>
                      <w:divBdr>
                        <w:top w:val="none" w:sz="0" w:space="0" w:color="auto"/>
                        <w:left w:val="none" w:sz="0" w:space="0" w:color="auto"/>
                        <w:bottom w:val="none" w:sz="0" w:space="0" w:color="auto"/>
                        <w:right w:val="none" w:sz="0" w:space="0" w:color="auto"/>
                      </w:divBdr>
                    </w:div>
                    <w:div w:id="1816139036">
                      <w:marLeft w:val="0"/>
                      <w:marRight w:val="0"/>
                      <w:marTop w:val="0"/>
                      <w:marBottom w:val="0"/>
                      <w:divBdr>
                        <w:top w:val="none" w:sz="0" w:space="0" w:color="auto"/>
                        <w:left w:val="none" w:sz="0" w:space="0" w:color="auto"/>
                        <w:bottom w:val="none" w:sz="0" w:space="0" w:color="auto"/>
                        <w:right w:val="none" w:sz="0" w:space="0" w:color="auto"/>
                      </w:divBdr>
                    </w:div>
                    <w:div w:id="1894581008">
                      <w:marLeft w:val="0"/>
                      <w:marRight w:val="0"/>
                      <w:marTop w:val="0"/>
                      <w:marBottom w:val="0"/>
                      <w:divBdr>
                        <w:top w:val="none" w:sz="0" w:space="0" w:color="auto"/>
                        <w:left w:val="none" w:sz="0" w:space="0" w:color="auto"/>
                        <w:bottom w:val="none" w:sz="0" w:space="0" w:color="auto"/>
                        <w:right w:val="none" w:sz="0" w:space="0" w:color="auto"/>
                      </w:divBdr>
                    </w:div>
                    <w:div w:id="6831349">
                      <w:marLeft w:val="0"/>
                      <w:marRight w:val="0"/>
                      <w:marTop w:val="0"/>
                      <w:marBottom w:val="0"/>
                      <w:divBdr>
                        <w:top w:val="none" w:sz="0" w:space="0" w:color="auto"/>
                        <w:left w:val="none" w:sz="0" w:space="0" w:color="auto"/>
                        <w:bottom w:val="none" w:sz="0" w:space="0" w:color="auto"/>
                        <w:right w:val="none" w:sz="0" w:space="0" w:color="auto"/>
                      </w:divBdr>
                    </w:div>
                    <w:div w:id="291401188">
                      <w:marLeft w:val="0"/>
                      <w:marRight w:val="0"/>
                      <w:marTop w:val="0"/>
                      <w:marBottom w:val="0"/>
                      <w:divBdr>
                        <w:top w:val="none" w:sz="0" w:space="0" w:color="auto"/>
                        <w:left w:val="none" w:sz="0" w:space="0" w:color="auto"/>
                        <w:bottom w:val="none" w:sz="0" w:space="0" w:color="auto"/>
                        <w:right w:val="none" w:sz="0" w:space="0" w:color="auto"/>
                      </w:divBdr>
                    </w:div>
                    <w:div w:id="1656883783">
                      <w:marLeft w:val="0"/>
                      <w:marRight w:val="0"/>
                      <w:marTop w:val="0"/>
                      <w:marBottom w:val="0"/>
                      <w:divBdr>
                        <w:top w:val="none" w:sz="0" w:space="0" w:color="auto"/>
                        <w:left w:val="none" w:sz="0" w:space="0" w:color="auto"/>
                        <w:bottom w:val="none" w:sz="0" w:space="0" w:color="auto"/>
                        <w:right w:val="none" w:sz="0" w:space="0" w:color="auto"/>
                      </w:divBdr>
                    </w:div>
                    <w:div w:id="1268657712">
                      <w:marLeft w:val="0"/>
                      <w:marRight w:val="0"/>
                      <w:marTop w:val="0"/>
                      <w:marBottom w:val="0"/>
                      <w:divBdr>
                        <w:top w:val="none" w:sz="0" w:space="0" w:color="auto"/>
                        <w:left w:val="none" w:sz="0" w:space="0" w:color="auto"/>
                        <w:bottom w:val="none" w:sz="0" w:space="0" w:color="auto"/>
                        <w:right w:val="none" w:sz="0" w:space="0" w:color="auto"/>
                      </w:divBdr>
                    </w:div>
                    <w:div w:id="2062747527">
                      <w:marLeft w:val="0"/>
                      <w:marRight w:val="0"/>
                      <w:marTop w:val="0"/>
                      <w:marBottom w:val="0"/>
                      <w:divBdr>
                        <w:top w:val="none" w:sz="0" w:space="0" w:color="auto"/>
                        <w:left w:val="none" w:sz="0" w:space="0" w:color="auto"/>
                        <w:bottom w:val="none" w:sz="0" w:space="0" w:color="auto"/>
                        <w:right w:val="none" w:sz="0" w:space="0" w:color="auto"/>
                      </w:divBdr>
                    </w:div>
                    <w:div w:id="1140071014">
                      <w:marLeft w:val="0"/>
                      <w:marRight w:val="0"/>
                      <w:marTop w:val="0"/>
                      <w:marBottom w:val="0"/>
                      <w:divBdr>
                        <w:top w:val="none" w:sz="0" w:space="0" w:color="auto"/>
                        <w:left w:val="none" w:sz="0" w:space="0" w:color="auto"/>
                        <w:bottom w:val="none" w:sz="0" w:space="0" w:color="auto"/>
                        <w:right w:val="none" w:sz="0" w:space="0" w:color="auto"/>
                      </w:divBdr>
                    </w:div>
                    <w:div w:id="1265262389">
                      <w:marLeft w:val="0"/>
                      <w:marRight w:val="0"/>
                      <w:marTop w:val="0"/>
                      <w:marBottom w:val="0"/>
                      <w:divBdr>
                        <w:top w:val="none" w:sz="0" w:space="0" w:color="auto"/>
                        <w:left w:val="none" w:sz="0" w:space="0" w:color="auto"/>
                        <w:bottom w:val="none" w:sz="0" w:space="0" w:color="auto"/>
                        <w:right w:val="none" w:sz="0" w:space="0" w:color="auto"/>
                      </w:divBdr>
                    </w:div>
                    <w:div w:id="323165915">
                      <w:marLeft w:val="0"/>
                      <w:marRight w:val="0"/>
                      <w:marTop w:val="0"/>
                      <w:marBottom w:val="0"/>
                      <w:divBdr>
                        <w:top w:val="none" w:sz="0" w:space="0" w:color="auto"/>
                        <w:left w:val="none" w:sz="0" w:space="0" w:color="auto"/>
                        <w:bottom w:val="none" w:sz="0" w:space="0" w:color="auto"/>
                        <w:right w:val="none" w:sz="0" w:space="0" w:color="auto"/>
                      </w:divBdr>
                    </w:div>
                    <w:div w:id="1449544167">
                      <w:marLeft w:val="0"/>
                      <w:marRight w:val="0"/>
                      <w:marTop w:val="0"/>
                      <w:marBottom w:val="0"/>
                      <w:divBdr>
                        <w:top w:val="none" w:sz="0" w:space="0" w:color="auto"/>
                        <w:left w:val="none" w:sz="0" w:space="0" w:color="auto"/>
                        <w:bottom w:val="none" w:sz="0" w:space="0" w:color="auto"/>
                        <w:right w:val="none" w:sz="0" w:space="0" w:color="auto"/>
                      </w:divBdr>
                    </w:div>
                    <w:div w:id="1108429805">
                      <w:marLeft w:val="0"/>
                      <w:marRight w:val="0"/>
                      <w:marTop w:val="0"/>
                      <w:marBottom w:val="0"/>
                      <w:divBdr>
                        <w:top w:val="none" w:sz="0" w:space="0" w:color="auto"/>
                        <w:left w:val="none" w:sz="0" w:space="0" w:color="auto"/>
                        <w:bottom w:val="none" w:sz="0" w:space="0" w:color="auto"/>
                        <w:right w:val="none" w:sz="0" w:space="0" w:color="auto"/>
                      </w:divBdr>
                    </w:div>
                    <w:div w:id="1819372563">
                      <w:marLeft w:val="0"/>
                      <w:marRight w:val="0"/>
                      <w:marTop w:val="0"/>
                      <w:marBottom w:val="0"/>
                      <w:divBdr>
                        <w:top w:val="none" w:sz="0" w:space="0" w:color="auto"/>
                        <w:left w:val="none" w:sz="0" w:space="0" w:color="auto"/>
                        <w:bottom w:val="none" w:sz="0" w:space="0" w:color="auto"/>
                        <w:right w:val="none" w:sz="0" w:space="0" w:color="auto"/>
                      </w:divBdr>
                    </w:div>
                    <w:div w:id="1118257651">
                      <w:marLeft w:val="0"/>
                      <w:marRight w:val="0"/>
                      <w:marTop w:val="0"/>
                      <w:marBottom w:val="0"/>
                      <w:divBdr>
                        <w:top w:val="none" w:sz="0" w:space="0" w:color="auto"/>
                        <w:left w:val="none" w:sz="0" w:space="0" w:color="auto"/>
                        <w:bottom w:val="none" w:sz="0" w:space="0" w:color="auto"/>
                        <w:right w:val="none" w:sz="0" w:space="0" w:color="auto"/>
                      </w:divBdr>
                    </w:div>
                    <w:div w:id="6103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3474">
              <w:marLeft w:val="0"/>
              <w:marRight w:val="0"/>
              <w:marTop w:val="0"/>
              <w:marBottom w:val="0"/>
              <w:divBdr>
                <w:top w:val="none" w:sz="0" w:space="0" w:color="auto"/>
                <w:left w:val="none" w:sz="0" w:space="0" w:color="auto"/>
                <w:bottom w:val="none" w:sz="0" w:space="0" w:color="auto"/>
                <w:right w:val="none" w:sz="0" w:space="0" w:color="auto"/>
              </w:divBdr>
              <w:divsChild>
                <w:div w:id="1484392636">
                  <w:marLeft w:val="0"/>
                  <w:marRight w:val="0"/>
                  <w:marTop w:val="0"/>
                  <w:marBottom w:val="0"/>
                  <w:divBdr>
                    <w:top w:val="none" w:sz="0" w:space="0" w:color="auto"/>
                    <w:left w:val="none" w:sz="0" w:space="0" w:color="auto"/>
                    <w:bottom w:val="none" w:sz="0" w:space="0" w:color="auto"/>
                    <w:right w:val="none" w:sz="0" w:space="0" w:color="auto"/>
                  </w:divBdr>
                </w:div>
              </w:divsChild>
            </w:div>
            <w:div w:id="86003910">
              <w:marLeft w:val="0"/>
              <w:marRight w:val="0"/>
              <w:marTop w:val="0"/>
              <w:marBottom w:val="0"/>
              <w:divBdr>
                <w:top w:val="none" w:sz="0" w:space="0" w:color="auto"/>
                <w:left w:val="none" w:sz="0" w:space="0" w:color="auto"/>
                <w:bottom w:val="none" w:sz="0" w:space="0" w:color="auto"/>
                <w:right w:val="none" w:sz="0" w:space="0" w:color="auto"/>
              </w:divBdr>
              <w:divsChild>
                <w:div w:id="1939869794">
                  <w:marLeft w:val="0"/>
                  <w:marRight w:val="0"/>
                  <w:marTop w:val="0"/>
                  <w:marBottom w:val="0"/>
                  <w:divBdr>
                    <w:top w:val="none" w:sz="0" w:space="0" w:color="auto"/>
                    <w:left w:val="none" w:sz="0" w:space="0" w:color="auto"/>
                    <w:bottom w:val="none" w:sz="0" w:space="0" w:color="auto"/>
                    <w:right w:val="none" w:sz="0" w:space="0" w:color="auto"/>
                  </w:divBdr>
                </w:div>
              </w:divsChild>
            </w:div>
            <w:div w:id="2014726441">
              <w:marLeft w:val="0"/>
              <w:marRight w:val="0"/>
              <w:marTop w:val="0"/>
              <w:marBottom w:val="0"/>
              <w:divBdr>
                <w:top w:val="none" w:sz="0" w:space="0" w:color="auto"/>
                <w:left w:val="none" w:sz="0" w:space="0" w:color="auto"/>
                <w:bottom w:val="none" w:sz="0" w:space="0" w:color="auto"/>
                <w:right w:val="none" w:sz="0" w:space="0" w:color="auto"/>
              </w:divBdr>
              <w:divsChild>
                <w:div w:id="2089687779">
                  <w:marLeft w:val="0"/>
                  <w:marRight w:val="0"/>
                  <w:marTop w:val="0"/>
                  <w:marBottom w:val="0"/>
                  <w:divBdr>
                    <w:top w:val="none" w:sz="0" w:space="0" w:color="auto"/>
                    <w:left w:val="none" w:sz="0" w:space="0" w:color="auto"/>
                    <w:bottom w:val="none" w:sz="0" w:space="0" w:color="auto"/>
                    <w:right w:val="none" w:sz="0" w:space="0" w:color="auto"/>
                  </w:divBdr>
                </w:div>
              </w:divsChild>
            </w:div>
            <w:div w:id="1298992665">
              <w:marLeft w:val="0"/>
              <w:marRight w:val="0"/>
              <w:marTop w:val="0"/>
              <w:marBottom w:val="0"/>
              <w:divBdr>
                <w:top w:val="none" w:sz="0" w:space="0" w:color="auto"/>
                <w:left w:val="none" w:sz="0" w:space="0" w:color="auto"/>
                <w:bottom w:val="none" w:sz="0" w:space="0" w:color="auto"/>
                <w:right w:val="none" w:sz="0" w:space="0" w:color="auto"/>
              </w:divBdr>
            </w:div>
            <w:div w:id="1789424045">
              <w:marLeft w:val="0"/>
              <w:marRight w:val="0"/>
              <w:marTop w:val="0"/>
              <w:marBottom w:val="0"/>
              <w:divBdr>
                <w:top w:val="none" w:sz="0" w:space="0" w:color="auto"/>
                <w:left w:val="none" w:sz="0" w:space="0" w:color="auto"/>
                <w:bottom w:val="none" w:sz="0" w:space="0" w:color="auto"/>
                <w:right w:val="none" w:sz="0" w:space="0" w:color="auto"/>
              </w:divBdr>
              <w:divsChild>
                <w:div w:id="8420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4914">
      <w:bodyDiv w:val="1"/>
      <w:marLeft w:val="0"/>
      <w:marRight w:val="0"/>
      <w:marTop w:val="0"/>
      <w:marBottom w:val="0"/>
      <w:divBdr>
        <w:top w:val="none" w:sz="0" w:space="0" w:color="auto"/>
        <w:left w:val="none" w:sz="0" w:space="0" w:color="auto"/>
        <w:bottom w:val="none" w:sz="0" w:space="0" w:color="auto"/>
        <w:right w:val="none" w:sz="0" w:space="0" w:color="auto"/>
      </w:divBdr>
    </w:div>
    <w:div w:id="50883203">
      <w:bodyDiv w:val="1"/>
      <w:marLeft w:val="0"/>
      <w:marRight w:val="0"/>
      <w:marTop w:val="0"/>
      <w:marBottom w:val="0"/>
      <w:divBdr>
        <w:top w:val="none" w:sz="0" w:space="0" w:color="auto"/>
        <w:left w:val="none" w:sz="0" w:space="0" w:color="auto"/>
        <w:bottom w:val="none" w:sz="0" w:space="0" w:color="auto"/>
        <w:right w:val="none" w:sz="0" w:space="0" w:color="auto"/>
      </w:divBdr>
    </w:div>
    <w:div w:id="199629278">
      <w:bodyDiv w:val="1"/>
      <w:marLeft w:val="0"/>
      <w:marRight w:val="0"/>
      <w:marTop w:val="0"/>
      <w:marBottom w:val="0"/>
      <w:divBdr>
        <w:top w:val="none" w:sz="0" w:space="0" w:color="auto"/>
        <w:left w:val="none" w:sz="0" w:space="0" w:color="auto"/>
        <w:bottom w:val="none" w:sz="0" w:space="0" w:color="auto"/>
        <w:right w:val="none" w:sz="0" w:space="0" w:color="auto"/>
      </w:divBdr>
    </w:div>
    <w:div w:id="254092283">
      <w:bodyDiv w:val="1"/>
      <w:marLeft w:val="0"/>
      <w:marRight w:val="0"/>
      <w:marTop w:val="0"/>
      <w:marBottom w:val="0"/>
      <w:divBdr>
        <w:top w:val="none" w:sz="0" w:space="0" w:color="auto"/>
        <w:left w:val="none" w:sz="0" w:space="0" w:color="auto"/>
        <w:bottom w:val="none" w:sz="0" w:space="0" w:color="auto"/>
        <w:right w:val="none" w:sz="0" w:space="0" w:color="auto"/>
      </w:divBdr>
      <w:divsChild>
        <w:div w:id="976030711">
          <w:marLeft w:val="0"/>
          <w:marRight w:val="0"/>
          <w:marTop w:val="0"/>
          <w:marBottom w:val="0"/>
          <w:divBdr>
            <w:top w:val="none" w:sz="0" w:space="0" w:color="auto"/>
            <w:left w:val="none" w:sz="0" w:space="0" w:color="auto"/>
            <w:bottom w:val="none" w:sz="0" w:space="0" w:color="auto"/>
            <w:right w:val="none" w:sz="0" w:space="0" w:color="auto"/>
          </w:divBdr>
          <w:divsChild>
            <w:div w:id="1992632237">
              <w:marLeft w:val="0"/>
              <w:marRight w:val="0"/>
              <w:marTop w:val="0"/>
              <w:marBottom w:val="0"/>
              <w:divBdr>
                <w:top w:val="none" w:sz="0" w:space="0" w:color="auto"/>
                <w:left w:val="none" w:sz="0" w:space="0" w:color="auto"/>
                <w:bottom w:val="none" w:sz="0" w:space="0" w:color="auto"/>
                <w:right w:val="none" w:sz="0" w:space="0" w:color="auto"/>
              </w:divBdr>
              <w:divsChild>
                <w:div w:id="946428307">
                  <w:marLeft w:val="0"/>
                  <w:marRight w:val="0"/>
                  <w:marTop w:val="0"/>
                  <w:marBottom w:val="0"/>
                  <w:divBdr>
                    <w:top w:val="none" w:sz="0" w:space="0" w:color="auto"/>
                    <w:left w:val="none" w:sz="0" w:space="0" w:color="auto"/>
                    <w:bottom w:val="none" w:sz="0" w:space="0" w:color="auto"/>
                    <w:right w:val="none" w:sz="0" w:space="0" w:color="auto"/>
                  </w:divBdr>
                  <w:divsChild>
                    <w:div w:id="586889488">
                      <w:marLeft w:val="0"/>
                      <w:marRight w:val="0"/>
                      <w:marTop w:val="0"/>
                      <w:marBottom w:val="0"/>
                      <w:divBdr>
                        <w:top w:val="none" w:sz="0" w:space="0" w:color="auto"/>
                        <w:left w:val="none" w:sz="0" w:space="0" w:color="auto"/>
                        <w:bottom w:val="none" w:sz="0" w:space="0" w:color="auto"/>
                        <w:right w:val="none" w:sz="0" w:space="0" w:color="auto"/>
                      </w:divBdr>
                      <w:divsChild>
                        <w:div w:id="1705981106">
                          <w:marLeft w:val="0"/>
                          <w:marRight w:val="0"/>
                          <w:marTop w:val="0"/>
                          <w:marBottom w:val="0"/>
                          <w:divBdr>
                            <w:top w:val="none" w:sz="0" w:space="0" w:color="auto"/>
                            <w:left w:val="none" w:sz="0" w:space="0" w:color="auto"/>
                            <w:bottom w:val="none" w:sz="0" w:space="0" w:color="auto"/>
                            <w:right w:val="none" w:sz="0" w:space="0" w:color="auto"/>
                          </w:divBdr>
                          <w:divsChild>
                            <w:div w:id="276065206">
                              <w:marLeft w:val="0"/>
                              <w:marRight w:val="0"/>
                              <w:marTop w:val="0"/>
                              <w:marBottom w:val="0"/>
                              <w:divBdr>
                                <w:top w:val="none" w:sz="0" w:space="0" w:color="auto"/>
                                <w:left w:val="none" w:sz="0" w:space="0" w:color="auto"/>
                                <w:bottom w:val="none" w:sz="0" w:space="0" w:color="auto"/>
                                <w:right w:val="none" w:sz="0" w:space="0" w:color="auto"/>
                              </w:divBdr>
                              <w:divsChild>
                                <w:div w:id="1712000556">
                                  <w:marLeft w:val="0"/>
                                  <w:marRight w:val="0"/>
                                  <w:marTop w:val="0"/>
                                  <w:marBottom w:val="0"/>
                                  <w:divBdr>
                                    <w:top w:val="none" w:sz="0" w:space="0" w:color="auto"/>
                                    <w:left w:val="none" w:sz="0" w:space="0" w:color="auto"/>
                                    <w:bottom w:val="none" w:sz="0" w:space="0" w:color="auto"/>
                                    <w:right w:val="none" w:sz="0" w:space="0" w:color="auto"/>
                                  </w:divBdr>
                                </w:div>
                                <w:div w:id="1023677672">
                                  <w:marLeft w:val="0"/>
                                  <w:marRight w:val="0"/>
                                  <w:marTop w:val="0"/>
                                  <w:marBottom w:val="0"/>
                                  <w:divBdr>
                                    <w:top w:val="none" w:sz="0" w:space="0" w:color="auto"/>
                                    <w:left w:val="none" w:sz="0" w:space="0" w:color="auto"/>
                                    <w:bottom w:val="none" w:sz="0" w:space="0" w:color="auto"/>
                                    <w:right w:val="none" w:sz="0" w:space="0" w:color="auto"/>
                                  </w:divBdr>
                                </w:div>
                              </w:divsChild>
                            </w:div>
                            <w:div w:id="12214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868406">
      <w:bodyDiv w:val="1"/>
      <w:marLeft w:val="0"/>
      <w:marRight w:val="0"/>
      <w:marTop w:val="0"/>
      <w:marBottom w:val="0"/>
      <w:divBdr>
        <w:top w:val="none" w:sz="0" w:space="0" w:color="auto"/>
        <w:left w:val="none" w:sz="0" w:space="0" w:color="auto"/>
        <w:bottom w:val="none" w:sz="0" w:space="0" w:color="auto"/>
        <w:right w:val="none" w:sz="0" w:space="0" w:color="auto"/>
      </w:divBdr>
      <w:divsChild>
        <w:div w:id="386996479">
          <w:marLeft w:val="0"/>
          <w:marRight w:val="0"/>
          <w:marTop w:val="0"/>
          <w:marBottom w:val="0"/>
          <w:divBdr>
            <w:top w:val="none" w:sz="0" w:space="0" w:color="auto"/>
            <w:left w:val="none" w:sz="0" w:space="0" w:color="auto"/>
            <w:bottom w:val="none" w:sz="0" w:space="0" w:color="auto"/>
            <w:right w:val="none" w:sz="0" w:space="0" w:color="auto"/>
          </w:divBdr>
          <w:divsChild>
            <w:div w:id="1441752755">
              <w:marLeft w:val="0"/>
              <w:marRight w:val="0"/>
              <w:marTop w:val="0"/>
              <w:marBottom w:val="0"/>
              <w:divBdr>
                <w:top w:val="none" w:sz="0" w:space="0" w:color="auto"/>
                <w:left w:val="none" w:sz="0" w:space="0" w:color="auto"/>
                <w:bottom w:val="none" w:sz="0" w:space="0" w:color="auto"/>
                <w:right w:val="none" w:sz="0" w:space="0" w:color="auto"/>
              </w:divBdr>
            </w:div>
          </w:divsChild>
        </w:div>
        <w:div w:id="202325347">
          <w:marLeft w:val="0"/>
          <w:marRight w:val="0"/>
          <w:marTop w:val="0"/>
          <w:marBottom w:val="0"/>
          <w:divBdr>
            <w:top w:val="none" w:sz="0" w:space="0" w:color="auto"/>
            <w:left w:val="none" w:sz="0" w:space="0" w:color="auto"/>
            <w:bottom w:val="none" w:sz="0" w:space="0" w:color="auto"/>
            <w:right w:val="none" w:sz="0" w:space="0" w:color="auto"/>
          </w:divBdr>
        </w:div>
      </w:divsChild>
    </w:div>
    <w:div w:id="301010215">
      <w:bodyDiv w:val="1"/>
      <w:marLeft w:val="0"/>
      <w:marRight w:val="0"/>
      <w:marTop w:val="0"/>
      <w:marBottom w:val="0"/>
      <w:divBdr>
        <w:top w:val="none" w:sz="0" w:space="0" w:color="auto"/>
        <w:left w:val="none" w:sz="0" w:space="0" w:color="auto"/>
        <w:bottom w:val="none" w:sz="0" w:space="0" w:color="auto"/>
        <w:right w:val="none" w:sz="0" w:space="0" w:color="auto"/>
      </w:divBdr>
    </w:div>
    <w:div w:id="472062478">
      <w:bodyDiv w:val="1"/>
      <w:marLeft w:val="0"/>
      <w:marRight w:val="0"/>
      <w:marTop w:val="0"/>
      <w:marBottom w:val="0"/>
      <w:divBdr>
        <w:top w:val="none" w:sz="0" w:space="0" w:color="auto"/>
        <w:left w:val="none" w:sz="0" w:space="0" w:color="auto"/>
        <w:bottom w:val="none" w:sz="0" w:space="0" w:color="auto"/>
        <w:right w:val="none" w:sz="0" w:space="0" w:color="auto"/>
      </w:divBdr>
      <w:divsChild>
        <w:div w:id="86276173">
          <w:marLeft w:val="0"/>
          <w:marRight w:val="0"/>
          <w:marTop w:val="0"/>
          <w:marBottom w:val="0"/>
          <w:divBdr>
            <w:top w:val="none" w:sz="0" w:space="0" w:color="auto"/>
            <w:left w:val="none" w:sz="0" w:space="0" w:color="auto"/>
            <w:bottom w:val="none" w:sz="0" w:space="0" w:color="auto"/>
            <w:right w:val="none" w:sz="0" w:space="0" w:color="auto"/>
          </w:divBdr>
          <w:divsChild>
            <w:div w:id="1269853128">
              <w:marLeft w:val="0"/>
              <w:marRight w:val="0"/>
              <w:marTop w:val="0"/>
              <w:marBottom w:val="0"/>
              <w:divBdr>
                <w:top w:val="none" w:sz="0" w:space="0" w:color="auto"/>
                <w:left w:val="none" w:sz="0" w:space="0" w:color="auto"/>
                <w:bottom w:val="none" w:sz="0" w:space="0" w:color="auto"/>
                <w:right w:val="none" w:sz="0" w:space="0" w:color="auto"/>
              </w:divBdr>
              <w:divsChild>
                <w:div w:id="7362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3009">
          <w:marLeft w:val="0"/>
          <w:marRight w:val="0"/>
          <w:marTop w:val="0"/>
          <w:marBottom w:val="0"/>
          <w:divBdr>
            <w:top w:val="none" w:sz="0" w:space="0" w:color="auto"/>
            <w:left w:val="none" w:sz="0" w:space="0" w:color="auto"/>
            <w:bottom w:val="none" w:sz="0" w:space="0" w:color="auto"/>
            <w:right w:val="none" w:sz="0" w:space="0" w:color="auto"/>
          </w:divBdr>
          <w:divsChild>
            <w:div w:id="2000768768">
              <w:marLeft w:val="0"/>
              <w:marRight w:val="0"/>
              <w:marTop w:val="0"/>
              <w:marBottom w:val="0"/>
              <w:divBdr>
                <w:top w:val="none" w:sz="0" w:space="0" w:color="auto"/>
                <w:left w:val="none" w:sz="0" w:space="0" w:color="auto"/>
                <w:bottom w:val="none" w:sz="0" w:space="0" w:color="auto"/>
                <w:right w:val="none" w:sz="0" w:space="0" w:color="auto"/>
              </w:divBdr>
            </w:div>
          </w:divsChild>
        </w:div>
        <w:div w:id="1130053494">
          <w:marLeft w:val="0"/>
          <w:marRight w:val="0"/>
          <w:marTop w:val="0"/>
          <w:marBottom w:val="0"/>
          <w:divBdr>
            <w:top w:val="none" w:sz="0" w:space="0" w:color="auto"/>
            <w:left w:val="none" w:sz="0" w:space="0" w:color="auto"/>
            <w:bottom w:val="none" w:sz="0" w:space="0" w:color="auto"/>
            <w:right w:val="none" w:sz="0" w:space="0" w:color="auto"/>
          </w:divBdr>
          <w:divsChild>
            <w:div w:id="731539969">
              <w:marLeft w:val="0"/>
              <w:marRight w:val="0"/>
              <w:marTop w:val="0"/>
              <w:marBottom w:val="0"/>
              <w:divBdr>
                <w:top w:val="none" w:sz="0" w:space="0" w:color="auto"/>
                <w:left w:val="none" w:sz="0" w:space="0" w:color="auto"/>
                <w:bottom w:val="none" w:sz="0" w:space="0" w:color="auto"/>
                <w:right w:val="none" w:sz="0" w:space="0" w:color="auto"/>
              </w:divBdr>
            </w:div>
          </w:divsChild>
        </w:div>
        <w:div w:id="494493833">
          <w:marLeft w:val="0"/>
          <w:marRight w:val="0"/>
          <w:marTop w:val="0"/>
          <w:marBottom w:val="0"/>
          <w:divBdr>
            <w:top w:val="none" w:sz="0" w:space="0" w:color="auto"/>
            <w:left w:val="none" w:sz="0" w:space="0" w:color="auto"/>
            <w:bottom w:val="none" w:sz="0" w:space="0" w:color="auto"/>
            <w:right w:val="none" w:sz="0" w:space="0" w:color="auto"/>
          </w:divBdr>
        </w:div>
        <w:div w:id="408576431">
          <w:marLeft w:val="0"/>
          <w:marRight w:val="0"/>
          <w:marTop w:val="0"/>
          <w:marBottom w:val="0"/>
          <w:divBdr>
            <w:top w:val="none" w:sz="0" w:space="0" w:color="auto"/>
            <w:left w:val="none" w:sz="0" w:space="0" w:color="auto"/>
            <w:bottom w:val="none" w:sz="0" w:space="0" w:color="auto"/>
            <w:right w:val="none" w:sz="0" w:space="0" w:color="auto"/>
          </w:divBdr>
          <w:divsChild>
            <w:div w:id="654802444">
              <w:marLeft w:val="0"/>
              <w:marRight w:val="0"/>
              <w:marTop w:val="0"/>
              <w:marBottom w:val="0"/>
              <w:divBdr>
                <w:top w:val="none" w:sz="0" w:space="0" w:color="auto"/>
                <w:left w:val="none" w:sz="0" w:space="0" w:color="auto"/>
                <w:bottom w:val="none" w:sz="0" w:space="0" w:color="auto"/>
                <w:right w:val="none" w:sz="0" w:space="0" w:color="auto"/>
              </w:divBdr>
            </w:div>
            <w:div w:id="1180051092">
              <w:marLeft w:val="0"/>
              <w:marRight w:val="0"/>
              <w:marTop w:val="0"/>
              <w:marBottom w:val="0"/>
              <w:divBdr>
                <w:top w:val="none" w:sz="0" w:space="0" w:color="auto"/>
                <w:left w:val="none" w:sz="0" w:space="0" w:color="auto"/>
                <w:bottom w:val="none" w:sz="0" w:space="0" w:color="auto"/>
                <w:right w:val="none" w:sz="0" w:space="0" w:color="auto"/>
              </w:divBdr>
            </w:div>
          </w:divsChild>
        </w:div>
        <w:div w:id="794637446">
          <w:marLeft w:val="0"/>
          <w:marRight w:val="0"/>
          <w:marTop w:val="0"/>
          <w:marBottom w:val="0"/>
          <w:divBdr>
            <w:top w:val="none" w:sz="0" w:space="0" w:color="auto"/>
            <w:left w:val="none" w:sz="0" w:space="0" w:color="auto"/>
            <w:bottom w:val="none" w:sz="0" w:space="0" w:color="auto"/>
            <w:right w:val="none" w:sz="0" w:space="0" w:color="auto"/>
          </w:divBdr>
          <w:divsChild>
            <w:div w:id="69122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9104">
              <w:blockQuote w:val="1"/>
              <w:marLeft w:val="720"/>
              <w:marRight w:val="720"/>
              <w:marTop w:val="100"/>
              <w:marBottom w:val="100"/>
              <w:divBdr>
                <w:top w:val="none" w:sz="0" w:space="0" w:color="auto"/>
                <w:left w:val="none" w:sz="0" w:space="0" w:color="auto"/>
                <w:bottom w:val="none" w:sz="0" w:space="0" w:color="auto"/>
                <w:right w:val="none" w:sz="0" w:space="0" w:color="auto"/>
              </w:divBdr>
            </w:div>
            <w:div w:id="753936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42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672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257143">
              <w:blockQuote w:val="1"/>
              <w:marLeft w:val="720"/>
              <w:marRight w:val="720"/>
              <w:marTop w:val="100"/>
              <w:marBottom w:val="100"/>
              <w:divBdr>
                <w:top w:val="none" w:sz="0" w:space="0" w:color="auto"/>
                <w:left w:val="none" w:sz="0" w:space="0" w:color="auto"/>
                <w:bottom w:val="none" w:sz="0" w:space="0" w:color="auto"/>
                <w:right w:val="none" w:sz="0" w:space="0" w:color="auto"/>
              </w:divBdr>
            </w:div>
            <w:div w:id="5284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34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86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0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17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5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8713157">
      <w:bodyDiv w:val="1"/>
      <w:marLeft w:val="0"/>
      <w:marRight w:val="0"/>
      <w:marTop w:val="0"/>
      <w:marBottom w:val="0"/>
      <w:divBdr>
        <w:top w:val="none" w:sz="0" w:space="0" w:color="auto"/>
        <w:left w:val="none" w:sz="0" w:space="0" w:color="auto"/>
        <w:bottom w:val="none" w:sz="0" w:space="0" w:color="auto"/>
        <w:right w:val="none" w:sz="0" w:space="0" w:color="auto"/>
      </w:divBdr>
    </w:div>
    <w:div w:id="533732642">
      <w:bodyDiv w:val="1"/>
      <w:marLeft w:val="0"/>
      <w:marRight w:val="0"/>
      <w:marTop w:val="0"/>
      <w:marBottom w:val="0"/>
      <w:divBdr>
        <w:top w:val="none" w:sz="0" w:space="0" w:color="auto"/>
        <w:left w:val="none" w:sz="0" w:space="0" w:color="auto"/>
        <w:bottom w:val="none" w:sz="0" w:space="0" w:color="auto"/>
        <w:right w:val="none" w:sz="0" w:space="0" w:color="auto"/>
      </w:divBdr>
      <w:divsChild>
        <w:div w:id="1769276115">
          <w:marLeft w:val="0"/>
          <w:marRight w:val="0"/>
          <w:marTop w:val="0"/>
          <w:marBottom w:val="0"/>
          <w:divBdr>
            <w:top w:val="none" w:sz="0" w:space="0" w:color="auto"/>
            <w:left w:val="none" w:sz="0" w:space="0" w:color="auto"/>
            <w:bottom w:val="none" w:sz="0" w:space="0" w:color="auto"/>
            <w:right w:val="none" w:sz="0" w:space="0" w:color="auto"/>
          </w:divBdr>
          <w:divsChild>
            <w:div w:id="1269198048">
              <w:marLeft w:val="0"/>
              <w:marRight w:val="0"/>
              <w:marTop w:val="0"/>
              <w:marBottom w:val="0"/>
              <w:divBdr>
                <w:top w:val="none" w:sz="0" w:space="0" w:color="auto"/>
                <w:left w:val="none" w:sz="0" w:space="0" w:color="auto"/>
                <w:bottom w:val="none" w:sz="0" w:space="0" w:color="auto"/>
                <w:right w:val="none" w:sz="0" w:space="0" w:color="auto"/>
              </w:divBdr>
              <w:divsChild>
                <w:div w:id="1646738359">
                  <w:marLeft w:val="0"/>
                  <w:marRight w:val="0"/>
                  <w:marTop w:val="0"/>
                  <w:marBottom w:val="0"/>
                  <w:divBdr>
                    <w:top w:val="none" w:sz="0" w:space="0" w:color="auto"/>
                    <w:left w:val="none" w:sz="0" w:space="0" w:color="auto"/>
                    <w:bottom w:val="none" w:sz="0" w:space="0" w:color="auto"/>
                    <w:right w:val="none" w:sz="0" w:space="0" w:color="auto"/>
                  </w:divBdr>
                  <w:divsChild>
                    <w:div w:id="1912497090">
                      <w:marLeft w:val="0"/>
                      <w:marRight w:val="0"/>
                      <w:marTop w:val="0"/>
                      <w:marBottom w:val="0"/>
                      <w:divBdr>
                        <w:top w:val="none" w:sz="0" w:space="0" w:color="auto"/>
                        <w:left w:val="none" w:sz="0" w:space="0" w:color="auto"/>
                        <w:bottom w:val="none" w:sz="0" w:space="0" w:color="auto"/>
                        <w:right w:val="none" w:sz="0" w:space="0" w:color="auto"/>
                      </w:divBdr>
                      <w:divsChild>
                        <w:div w:id="1941257907">
                          <w:marLeft w:val="0"/>
                          <w:marRight w:val="0"/>
                          <w:marTop w:val="0"/>
                          <w:marBottom w:val="0"/>
                          <w:divBdr>
                            <w:top w:val="none" w:sz="0" w:space="0" w:color="auto"/>
                            <w:left w:val="none" w:sz="0" w:space="0" w:color="auto"/>
                            <w:bottom w:val="none" w:sz="0" w:space="0" w:color="auto"/>
                            <w:right w:val="none" w:sz="0" w:space="0" w:color="auto"/>
                          </w:divBdr>
                        </w:div>
                        <w:div w:id="1826623388">
                          <w:marLeft w:val="0"/>
                          <w:marRight w:val="0"/>
                          <w:marTop w:val="0"/>
                          <w:marBottom w:val="0"/>
                          <w:divBdr>
                            <w:top w:val="none" w:sz="0" w:space="0" w:color="auto"/>
                            <w:left w:val="none" w:sz="0" w:space="0" w:color="auto"/>
                            <w:bottom w:val="none" w:sz="0" w:space="0" w:color="auto"/>
                            <w:right w:val="none" w:sz="0" w:space="0" w:color="auto"/>
                          </w:divBdr>
                        </w:div>
                      </w:divsChild>
                    </w:div>
                    <w:div w:id="613249695">
                      <w:marLeft w:val="0"/>
                      <w:marRight w:val="0"/>
                      <w:marTop w:val="0"/>
                      <w:marBottom w:val="0"/>
                      <w:divBdr>
                        <w:top w:val="none" w:sz="0" w:space="0" w:color="auto"/>
                        <w:left w:val="none" w:sz="0" w:space="0" w:color="auto"/>
                        <w:bottom w:val="none" w:sz="0" w:space="0" w:color="auto"/>
                        <w:right w:val="none" w:sz="0" w:space="0" w:color="auto"/>
                      </w:divBdr>
                    </w:div>
                    <w:div w:id="1159149991">
                      <w:marLeft w:val="0"/>
                      <w:marRight w:val="0"/>
                      <w:marTop w:val="0"/>
                      <w:marBottom w:val="0"/>
                      <w:divBdr>
                        <w:top w:val="none" w:sz="0" w:space="0" w:color="auto"/>
                        <w:left w:val="none" w:sz="0" w:space="0" w:color="auto"/>
                        <w:bottom w:val="none" w:sz="0" w:space="0" w:color="auto"/>
                        <w:right w:val="none" w:sz="0" w:space="0" w:color="auto"/>
                      </w:divBdr>
                    </w:div>
                    <w:div w:id="1307585158">
                      <w:marLeft w:val="0"/>
                      <w:marRight w:val="0"/>
                      <w:marTop w:val="0"/>
                      <w:marBottom w:val="0"/>
                      <w:divBdr>
                        <w:top w:val="none" w:sz="0" w:space="0" w:color="auto"/>
                        <w:left w:val="none" w:sz="0" w:space="0" w:color="auto"/>
                        <w:bottom w:val="none" w:sz="0" w:space="0" w:color="auto"/>
                        <w:right w:val="none" w:sz="0" w:space="0" w:color="auto"/>
                      </w:divBdr>
                    </w:div>
                    <w:div w:id="1143891043">
                      <w:marLeft w:val="0"/>
                      <w:marRight w:val="0"/>
                      <w:marTop w:val="0"/>
                      <w:marBottom w:val="0"/>
                      <w:divBdr>
                        <w:top w:val="none" w:sz="0" w:space="0" w:color="auto"/>
                        <w:left w:val="none" w:sz="0" w:space="0" w:color="auto"/>
                        <w:bottom w:val="none" w:sz="0" w:space="0" w:color="auto"/>
                        <w:right w:val="none" w:sz="0" w:space="0" w:color="auto"/>
                      </w:divBdr>
                      <w:divsChild>
                        <w:div w:id="1903369605">
                          <w:marLeft w:val="0"/>
                          <w:marRight w:val="0"/>
                          <w:marTop w:val="0"/>
                          <w:marBottom w:val="0"/>
                          <w:divBdr>
                            <w:top w:val="none" w:sz="0" w:space="0" w:color="auto"/>
                            <w:left w:val="none" w:sz="0" w:space="0" w:color="auto"/>
                            <w:bottom w:val="none" w:sz="0" w:space="0" w:color="auto"/>
                            <w:right w:val="none" w:sz="0" w:space="0" w:color="auto"/>
                          </w:divBdr>
                        </w:div>
                        <w:div w:id="1259873285">
                          <w:marLeft w:val="0"/>
                          <w:marRight w:val="0"/>
                          <w:marTop w:val="0"/>
                          <w:marBottom w:val="0"/>
                          <w:divBdr>
                            <w:top w:val="none" w:sz="0" w:space="0" w:color="auto"/>
                            <w:left w:val="none" w:sz="0" w:space="0" w:color="auto"/>
                            <w:bottom w:val="none" w:sz="0" w:space="0" w:color="auto"/>
                            <w:right w:val="none" w:sz="0" w:space="0" w:color="auto"/>
                          </w:divBdr>
                        </w:div>
                        <w:div w:id="1478382007">
                          <w:marLeft w:val="0"/>
                          <w:marRight w:val="0"/>
                          <w:marTop w:val="0"/>
                          <w:marBottom w:val="0"/>
                          <w:divBdr>
                            <w:top w:val="none" w:sz="0" w:space="0" w:color="auto"/>
                            <w:left w:val="none" w:sz="0" w:space="0" w:color="auto"/>
                            <w:bottom w:val="none" w:sz="0" w:space="0" w:color="auto"/>
                            <w:right w:val="none" w:sz="0" w:space="0" w:color="auto"/>
                          </w:divBdr>
                        </w:div>
                        <w:div w:id="91172405">
                          <w:marLeft w:val="0"/>
                          <w:marRight w:val="0"/>
                          <w:marTop w:val="0"/>
                          <w:marBottom w:val="0"/>
                          <w:divBdr>
                            <w:top w:val="none" w:sz="0" w:space="0" w:color="auto"/>
                            <w:left w:val="none" w:sz="0" w:space="0" w:color="auto"/>
                            <w:bottom w:val="none" w:sz="0" w:space="0" w:color="auto"/>
                            <w:right w:val="none" w:sz="0" w:space="0" w:color="auto"/>
                          </w:divBdr>
                        </w:div>
                      </w:divsChild>
                    </w:div>
                    <w:div w:id="803426819">
                      <w:marLeft w:val="0"/>
                      <w:marRight w:val="0"/>
                      <w:marTop w:val="0"/>
                      <w:marBottom w:val="0"/>
                      <w:divBdr>
                        <w:top w:val="none" w:sz="0" w:space="0" w:color="auto"/>
                        <w:left w:val="none" w:sz="0" w:space="0" w:color="auto"/>
                        <w:bottom w:val="none" w:sz="0" w:space="0" w:color="auto"/>
                        <w:right w:val="none" w:sz="0" w:space="0" w:color="auto"/>
                      </w:divBdr>
                      <w:divsChild>
                        <w:div w:id="869881319">
                          <w:marLeft w:val="0"/>
                          <w:marRight w:val="0"/>
                          <w:marTop w:val="0"/>
                          <w:marBottom w:val="0"/>
                          <w:divBdr>
                            <w:top w:val="none" w:sz="0" w:space="0" w:color="auto"/>
                            <w:left w:val="none" w:sz="0" w:space="0" w:color="auto"/>
                            <w:bottom w:val="none" w:sz="0" w:space="0" w:color="auto"/>
                            <w:right w:val="none" w:sz="0" w:space="0" w:color="auto"/>
                          </w:divBdr>
                          <w:divsChild>
                            <w:div w:id="15960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1016">
                  <w:marLeft w:val="0"/>
                  <w:marRight w:val="0"/>
                  <w:marTop w:val="0"/>
                  <w:marBottom w:val="0"/>
                  <w:divBdr>
                    <w:top w:val="none" w:sz="0" w:space="0" w:color="auto"/>
                    <w:left w:val="none" w:sz="0" w:space="0" w:color="auto"/>
                    <w:bottom w:val="none" w:sz="0" w:space="0" w:color="auto"/>
                    <w:right w:val="none" w:sz="0" w:space="0" w:color="auto"/>
                  </w:divBdr>
                  <w:divsChild>
                    <w:div w:id="1921940286">
                      <w:marLeft w:val="0"/>
                      <w:marRight w:val="0"/>
                      <w:marTop w:val="0"/>
                      <w:marBottom w:val="0"/>
                      <w:divBdr>
                        <w:top w:val="none" w:sz="0" w:space="0" w:color="auto"/>
                        <w:left w:val="none" w:sz="0" w:space="0" w:color="auto"/>
                        <w:bottom w:val="none" w:sz="0" w:space="0" w:color="auto"/>
                        <w:right w:val="none" w:sz="0" w:space="0" w:color="auto"/>
                      </w:divBdr>
                      <w:divsChild>
                        <w:div w:id="2097938990">
                          <w:marLeft w:val="0"/>
                          <w:marRight w:val="0"/>
                          <w:marTop w:val="0"/>
                          <w:marBottom w:val="0"/>
                          <w:divBdr>
                            <w:top w:val="none" w:sz="0" w:space="0" w:color="auto"/>
                            <w:left w:val="none" w:sz="0" w:space="0" w:color="auto"/>
                            <w:bottom w:val="none" w:sz="0" w:space="0" w:color="auto"/>
                            <w:right w:val="none" w:sz="0" w:space="0" w:color="auto"/>
                          </w:divBdr>
                        </w:div>
                      </w:divsChild>
                    </w:div>
                    <w:div w:id="1460102619">
                      <w:marLeft w:val="0"/>
                      <w:marRight w:val="0"/>
                      <w:marTop w:val="0"/>
                      <w:marBottom w:val="0"/>
                      <w:divBdr>
                        <w:top w:val="none" w:sz="0" w:space="0" w:color="auto"/>
                        <w:left w:val="none" w:sz="0" w:space="0" w:color="auto"/>
                        <w:bottom w:val="none" w:sz="0" w:space="0" w:color="auto"/>
                        <w:right w:val="none" w:sz="0" w:space="0" w:color="auto"/>
                      </w:divBdr>
                      <w:divsChild>
                        <w:div w:id="2020504883">
                          <w:marLeft w:val="0"/>
                          <w:marRight w:val="0"/>
                          <w:marTop w:val="0"/>
                          <w:marBottom w:val="0"/>
                          <w:divBdr>
                            <w:top w:val="none" w:sz="0" w:space="0" w:color="auto"/>
                            <w:left w:val="none" w:sz="0" w:space="0" w:color="auto"/>
                            <w:bottom w:val="none" w:sz="0" w:space="0" w:color="auto"/>
                            <w:right w:val="none" w:sz="0" w:space="0" w:color="auto"/>
                          </w:divBdr>
                          <w:divsChild>
                            <w:div w:id="160438706">
                              <w:marLeft w:val="0"/>
                              <w:marRight w:val="0"/>
                              <w:marTop w:val="0"/>
                              <w:marBottom w:val="0"/>
                              <w:divBdr>
                                <w:top w:val="none" w:sz="0" w:space="0" w:color="auto"/>
                                <w:left w:val="none" w:sz="0" w:space="0" w:color="auto"/>
                                <w:bottom w:val="none" w:sz="0" w:space="0" w:color="auto"/>
                                <w:right w:val="none" w:sz="0" w:space="0" w:color="auto"/>
                              </w:divBdr>
                            </w:div>
                            <w:div w:id="273096201">
                              <w:marLeft w:val="0"/>
                              <w:marRight w:val="0"/>
                              <w:marTop w:val="0"/>
                              <w:marBottom w:val="0"/>
                              <w:divBdr>
                                <w:top w:val="none" w:sz="0" w:space="0" w:color="auto"/>
                                <w:left w:val="none" w:sz="0" w:space="0" w:color="auto"/>
                                <w:bottom w:val="none" w:sz="0" w:space="0" w:color="auto"/>
                                <w:right w:val="none" w:sz="0" w:space="0" w:color="auto"/>
                              </w:divBdr>
                            </w:div>
                            <w:div w:id="11130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6714">
          <w:marLeft w:val="0"/>
          <w:marRight w:val="0"/>
          <w:marTop w:val="0"/>
          <w:marBottom w:val="0"/>
          <w:divBdr>
            <w:top w:val="none" w:sz="0" w:space="0" w:color="auto"/>
            <w:left w:val="none" w:sz="0" w:space="0" w:color="auto"/>
            <w:bottom w:val="none" w:sz="0" w:space="0" w:color="auto"/>
            <w:right w:val="none" w:sz="0" w:space="0" w:color="auto"/>
          </w:divBdr>
          <w:divsChild>
            <w:div w:id="598411347">
              <w:marLeft w:val="0"/>
              <w:marRight w:val="0"/>
              <w:marTop w:val="0"/>
              <w:marBottom w:val="0"/>
              <w:divBdr>
                <w:top w:val="none" w:sz="0" w:space="0" w:color="auto"/>
                <w:left w:val="none" w:sz="0" w:space="0" w:color="auto"/>
                <w:bottom w:val="none" w:sz="0" w:space="0" w:color="auto"/>
                <w:right w:val="none" w:sz="0" w:space="0" w:color="auto"/>
              </w:divBdr>
              <w:divsChild>
                <w:div w:id="1569730968">
                  <w:marLeft w:val="0"/>
                  <w:marRight w:val="0"/>
                  <w:marTop w:val="0"/>
                  <w:marBottom w:val="0"/>
                  <w:divBdr>
                    <w:top w:val="none" w:sz="0" w:space="0" w:color="auto"/>
                    <w:left w:val="none" w:sz="0" w:space="0" w:color="auto"/>
                    <w:bottom w:val="none" w:sz="0" w:space="0" w:color="auto"/>
                    <w:right w:val="none" w:sz="0" w:space="0" w:color="auto"/>
                  </w:divBdr>
                  <w:divsChild>
                    <w:div w:id="1428578383">
                      <w:marLeft w:val="0"/>
                      <w:marRight w:val="0"/>
                      <w:marTop w:val="0"/>
                      <w:marBottom w:val="0"/>
                      <w:divBdr>
                        <w:top w:val="none" w:sz="0" w:space="0" w:color="auto"/>
                        <w:left w:val="none" w:sz="0" w:space="0" w:color="auto"/>
                        <w:bottom w:val="none" w:sz="0" w:space="0" w:color="auto"/>
                        <w:right w:val="none" w:sz="0" w:space="0" w:color="auto"/>
                      </w:divBdr>
                    </w:div>
                    <w:div w:id="1702587371">
                      <w:marLeft w:val="0"/>
                      <w:marRight w:val="0"/>
                      <w:marTop w:val="0"/>
                      <w:marBottom w:val="0"/>
                      <w:divBdr>
                        <w:top w:val="none" w:sz="0" w:space="0" w:color="auto"/>
                        <w:left w:val="none" w:sz="0" w:space="0" w:color="auto"/>
                        <w:bottom w:val="none" w:sz="0" w:space="0" w:color="auto"/>
                        <w:right w:val="none" w:sz="0" w:space="0" w:color="auto"/>
                      </w:divBdr>
                      <w:divsChild>
                        <w:div w:id="1824080255">
                          <w:marLeft w:val="0"/>
                          <w:marRight w:val="0"/>
                          <w:marTop w:val="0"/>
                          <w:marBottom w:val="0"/>
                          <w:divBdr>
                            <w:top w:val="none" w:sz="0" w:space="0" w:color="auto"/>
                            <w:left w:val="none" w:sz="0" w:space="0" w:color="auto"/>
                            <w:bottom w:val="none" w:sz="0" w:space="0" w:color="auto"/>
                            <w:right w:val="none" w:sz="0" w:space="0" w:color="auto"/>
                          </w:divBdr>
                        </w:div>
                        <w:div w:id="1334187922">
                          <w:marLeft w:val="0"/>
                          <w:marRight w:val="0"/>
                          <w:marTop w:val="0"/>
                          <w:marBottom w:val="0"/>
                          <w:divBdr>
                            <w:top w:val="none" w:sz="0" w:space="0" w:color="auto"/>
                            <w:left w:val="none" w:sz="0" w:space="0" w:color="auto"/>
                            <w:bottom w:val="none" w:sz="0" w:space="0" w:color="auto"/>
                            <w:right w:val="none" w:sz="0" w:space="0" w:color="auto"/>
                          </w:divBdr>
                        </w:div>
                      </w:divsChild>
                    </w:div>
                    <w:div w:id="702948730">
                      <w:marLeft w:val="0"/>
                      <w:marRight w:val="0"/>
                      <w:marTop w:val="0"/>
                      <w:marBottom w:val="0"/>
                      <w:divBdr>
                        <w:top w:val="none" w:sz="0" w:space="0" w:color="auto"/>
                        <w:left w:val="none" w:sz="0" w:space="0" w:color="auto"/>
                        <w:bottom w:val="none" w:sz="0" w:space="0" w:color="auto"/>
                        <w:right w:val="none" w:sz="0" w:space="0" w:color="auto"/>
                      </w:divBdr>
                    </w:div>
                    <w:div w:id="14585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6249">
      <w:bodyDiv w:val="1"/>
      <w:marLeft w:val="0"/>
      <w:marRight w:val="0"/>
      <w:marTop w:val="0"/>
      <w:marBottom w:val="0"/>
      <w:divBdr>
        <w:top w:val="none" w:sz="0" w:space="0" w:color="auto"/>
        <w:left w:val="none" w:sz="0" w:space="0" w:color="auto"/>
        <w:bottom w:val="none" w:sz="0" w:space="0" w:color="auto"/>
        <w:right w:val="none" w:sz="0" w:space="0" w:color="auto"/>
      </w:divBdr>
      <w:divsChild>
        <w:div w:id="1529413866">
          <w:marLeft w:val="0"/>
          <w:marRight w:val="0"/>
          <w:marTop w:val="240"/>
          <w:marBottom w:val="240"/>
          <w:divBdr>
            <w:top w:val="none" w:sz="0" w:space="0" w:color="auto"/>
            <w:left w:val="none" w:sz="0" w:space="0" w:color="auto"/>
            <w:bottom w:val="none" w:sz="0" w:space="0" w:color="auto"/>
            <w:right w:val="none" w:sz="0" w:space="0" w:color="auto"/>
          </w:divBdr>
        </w:div>
      </w:divsChild>
    </w:div>
    <w:div w:id="580601378">
      <w:bodyDiv w:val="1"/>
      <w:marLeft w:val="0"/>
      <w:marRight w:val="0"/>
      <w:marTop w:val="0"/>
      <w:marBottom w:val="0"/>
      <w:divBdr>
        <w:top w:val="none" w:sz="0" w:space="0" w:color="auto"/>
        <w:left w:val="none" w:sz="0" w:space="0" w:color="auto"/>
        <w:bottom w:val="none" w:sz="0" w:space="0" w:color="auto"/>
        <w:right w:val="none" w:sz="0" w:space="0" w:color="auto"/>
      </w:divBdr>
      <w:divsChild>
        <w:div w:id="1244879943">
          <w:marLeft w:val="0"/>
          <w:marRight w:val="0"/>
          <w:marTop w:val="0"/>
          <w:marBottom w:val="0"/>
          <w:divBdr>
            <w:top w:val="none" w:sz="0" w:space="0" w:color="auto"/>
            <w:left w:val="none" w:sz="0" w:space="0" w:color="auto"/>
            <w:bottom w:val="none" w:sz="0" w:space="0" w:color="auto"/>
            <w:right w:val="none" w:sz="0" w:space="0" w:color="auto"/>
          </w:divBdr>
        </w:div>
      </w:divsChild>
    </w:div>
    <w:div w:id="639388111">
      <w:bodyDiv w:val="1"/>
      <w:marLeft w:val="0"/>
      <w:marRight w:val="0"/>
      <w:marTop w:val="0"/>
      <w:marBottom w:val="0"/>
      <w:divBdr>
        <w:top w:val="none" w:sz="0" w:space="0" w:color="auto"/>
        <w:left w:val="none" w:sz="0" w:space="0" w:color="auto"/>
        <w:bottom w:val="none" w:sz="0" w:space="0" w:color="auto"/>
        <w:right w:val="none" w:sz="0" w:space="0" w:color="auto"/>
      </w:divBdr>
    </w:div>
    <w:div w:id="639968573">
      <w:bodyDiv w:val="1"/>
      <w:marLeft w:val="0"/>
      <w:marRight w:val="0"/>
      <w:marTop w:val="0"/>
      <w:marBottom w:val="0"/>
      <w:divBdr>
        <w:top w:val="none" w:sz="0" w:space="0" w:color="auto"/>
        <w:left w:val="none" w:sz="0" w:space="0" w:color="auto"/>
        <w:bottom w:val="none" w:sz="0" w:space="0" w:color="auto"/>
        <w:right w:val="none" w:sz="0" w:space="0" w:color="auto"/>
      </w:divBdr>
    </w:div>
    <w:div w:id="649748637">
      <w:bodyDiv w:val="1"/>
      <w:marLeft w:val="0"/>
      <w:marRight w:val="0"/>
      <w:marTop w:val="0"/>
      <w:marBottom w:val="0"/>
      <w:divBdr>
        <w:top w:val="none" w:sz="0" w:space="0" w:color="auto"/>
        <w:left w:val="none" w:sz="0" w:space="0" w:color="auto"/>
        <w:bottom w:val="none" w:sz="0" w:space="0" w:color="auto"/>
        <w:right w:val="none" w:sz="0" w:space="0" w:color="auto"/>
      </w:divBdr>
      <w:divsChild>
        <w:div w:id="1316108140">
          <w:marLeft w:val="0"/>
          <w:marRight w:val="0"/>
          <w:marTop w:val="0"/>
          <w:marBottom w:val="0"/>
          <w:divBdr>
            <w:top w:val="none" w:sz="0" w:space="0" w:color="auto"/>
            <w:left w:val="none" w:sz="0" w:space="0" w:color="auto"/>
            <w:bottom w:val="none" w:sz="0" w:space="0" w:color="auto"/>
            <w:right w:val="none" w:sz="0" w:space="0" w:color="auto"/>
          </w:divBdr>
        </w:div>
        <w:div w:id="936789810">
          <w:marLeft w:val="0"/>
          <w:marRight w:val="0"/>
          <w:marTop w:val="0"/>
          <w:marBottom w:val="0"/>
          <w:divBdr>
            <w:top w:val="none" w:sz="0" w:space="0" w:color="auto"/>
            <w:left w:val="none" w:sz="0" w:space="0" w:color="auto"/>
            <w:bottom w:val="none" w:sz="0" w:space="0" w:color="auto"/>
            <w:right w:val="none" w:sz="0" w:space="0" w:color="auto"/>
          </w:divBdr>
        </w:div>
        <w:div w:id="1634217865">
          <w:marLeft w:val="0"/>
          <w:marRight w:val="0"/>
          <w:marTop w:val="0"/>
          <w:marBottom w:val="0"/>
          <w:divBdr>
            <w:top w:val="none" w:sz="0" w:space="0" w:color="auto"/>
            <w:left w:val="none" w:sz="0" w:space="0" w:color="auto"/>
            <w:bottom w:val="none" w:sz="0" w:space="0" w:color="auto"/>
            <w:right w:val="none" w:sz="0" w:space="0" w:color="auto"/>
          </w:divBdr>
        </w:div>
        <w:div w:id="595603052">
          <w:marLeft w:val="0"/>
          <w:marRight w:val="0"/>
          <w:marTop w:val="0"/>
          <w:marBottom w:val="0"/>
          <w:divBdr>
            <w:top w:val="none" w:sz="0" w:space="0" w:color="auto"/>
            <w:left w:val="none" w:sz="0" w:space="0" w:color="auto"/>
            <w:bottom w:val="none" w:sz="0" w:space="0" w:color="auto"/>
            <w:right w:val="none" w:sz="0" w:space="0" w:color="auto"/>
          </w:divBdr>
        </w:div>
        <w:div w:id="64037948">
          <w:marLeft w:val="0"/>
          <w:marRight w:val="0"/>
          <w:marTop w:val="0"/>
          <w:marBottom w:val="0"/>
          <w:divBdr>
            <w:top w:val="none" w:sz="0" w:space="0" w:color="auto"/>
            <w:left w:val="none" w:sz="0" w:space="0" w:color="auto"/>
            <w:bottom w:val="none" w:sz="0" w:space="0" w:color="auto"/>
            <w:right w:val="none" w:sz="0" w:space="0" w:color="auto"/>
          </w:divBdr>
        </w:div>
        <w:div w:id="1980719341">
          <w:marLeft w:val="0"/>
          <w:marRight w:val="0"/>
          <w:marTop w:val="0"/>
          <w:marBottom w:val="0"/>
          <w:divBdr>
            <w:top w:val="none" w:sz="0" w:space="0" w:color="auto"/>
            <w:left w:val="none" w:sz="0" w:space="0" w:color="auto"/>
            <w:bottom w:val="none" w:sz="0" w:space="0" w:color="auto"/>
            <w:right w:val="none" w:sz="0" w:space="0" w:color="auto"/>
          </w:divBdr>
          <w:divsChild>
            <w:div w:id="904795954">
              <w:marLeft w:val="0"/>
              <w:marRight w:val="0"/>
              <w:marTop w:val="0"/>
              <w:marBottom w:val="0"/>
              <w:divBdr>
                <w:top w:val="none" w:sz="0" w:space="0" w:color="auto"/>
                <w:left w:val="none" w:sz="0" w:space="0" w:color="auto"/>
                <w:bottom w:val="none" w:sz="0" w:space="0" w:color="auto"/>
                <w:right w:val="none" w:sz="0" w:space="0" w:color="auto"/>
              </w:divBdr>
            </w:div>
          </w:divsChild>
        </w:div>
        <w:div w:id="2132700772">
          <w:marLeft w:val="0"/>
          <w:marRight w:val="0"/>
          <w:marTop w:val="0"/>
          <w:marBottom w:val="0"/>
          <w:divBdr>
            <w:top w:val="none" w:sz="0" w:space="0" w:color="auto"/>
            <w:left w:val="none" w:sz="0" w:space="0" w:color="auto"/>
            <w:bottom w:val="none" w:sz="0" w:space="0" w:color="auto"/>
            <w:right w:val="none" w:sz="0" w:space="0" w:color="auto"/>
          </w:divBdr>
        </w:div>
        <w:div w:id="672607477">
          <w:marLeft w:val="0"/>
          <w:marRight w:val="0"/>
          <w:marTop w:val="0"/>
          <w:marBottom w:val="0"/>
          <w:divBdr>
            <w:top w:val="none" w:sz="0" w:space="0" w:color="auto"/>
            <w:left w:val="none" w:sz="0" w:space="0" w:color="auto"/>
            <w:bottom w:val="none" w:sz="0" w:space="0" w:color="auto"/>
            <w:right w:val="none" w:sz="0" w:space="0" w:color="auto"/>
          </w:divBdr>
        </w:div>
        <w:div w:id="1436704646">
          <w:marLeft w:val="0"/>
          <w:marRight w:val="0"/>
          <w:marTop w:val="0"/>
          <w:marBottom w:val="0"/>
          <w:divBdr>
            <w:top w:val="none" w:sz="0" w:space="0" w:color="auto"/>
            <w:left w:val="none" w:sz="0" w:space="0" w:color="auto"/>
            <w:bottom w:val="none" w:sz="0" w:space="0" w:color="auto"/>
            <w:right w:val="none" w:sz="0" w:space="0" w:color="auto"/>
          </w:divBdr>
        </w:div>
        <w:div w:id="863514462">
          <w:marLeft w:val="0"/>
          <w:marRight w:val="0"/>
          <w:marTop w:val="0"/>
          <w:marBottom w:val="0"/>
          <w:divBdr>
            <w:top w:val="none" w:sz="0" w:space="0" w:color="auto"/>
            <w:left w:val="none" w:sz="0" w:space="0" w:color="auto"/>
            <w:bottom w:val="none" w:sz="0" w:space="0" w:color="auto"/>
            <w:right w:val="none" w:sz="0" w:space="0" w:color="auto"/>
          </w:divBdr>
        </w:div>
        <w:div w:id="807894290">
          <w:marLeft w:val="0"/>
          <w:marRight w:val="0"/>
          <w:marTop w:val="0"/>
          <w:marBottom w:val="0"/>
          <w:divBdr>
            <w:top w:val="none" w:sz="0" w:space="0" w:color="auto"/>
            <w:left w:val="none" w:sz="0" w:space="0" w:color="auto"/>
            <w:bottom w:val="none" w:sz="0" w:space="0" w:color="auto"/>
            <w:right w:val="none" w:sz="0" w:space="0" w:color="auto"/>
          </w:divBdr>
        </w:div>
        <w:div w:id="1483888281">
          <w:marLeft w:val="0"/>
          <w:marRight w:val="0"/>
          <w:marTop w:val="0"/>
          <w:marBottom w:val="0"/>
          <w:divBdr>
            <w:top w:val="none" w:sz="0" w:space="0" w:color="auto"/>
            <w:left w:val="none" w:sz="0" w:space="0" w:color="auto"/>
            <w:bottom w:val="none" w:sz="0" w:space="0" w:color="auto"/>
            <w:right w:val="none" w:sz="0" w:space="0" w:color="auto"/>
          </w:divBdr>
        </w:div>
        <w:div w:id="998995413">
          <w:marLeft w:val="0"/>
          <w:marRight w:val="0"/>
          <w:marTop w:val="0"/>
          <w:marBottom w:val="0"/>
          <w:divBdr>
            <w:top w:val="none" w:sz="0" w:space="0" w:color="auto"/>
            <w:left w:val="none" w:sz="0" w:space="0" w:color="auto"/>
            <w:bottom w:val="none" w:sz="0" w:space="0" w:color="auto"/>
            <w:right w:val="none" w:sz="0" w:space="0" w:color="auto"/>
          </w:divBdr>
        </w:div>
        <w:div w:id="633604985">
          <w:marLeft w:val="0"/>
          <w:marRight w:val="0"/>
          <w:marTop w:val="0"/>
          <w:marBottom w:val="0"/>
          <w:divBdr>
            <w:top w:val="none" w:sz="0" w:space="0" w:color="auto"/>
            <w:left w:val="none" w:sz="0" w:space="0" w:color="auto"/>
            <w:bottom w:val="none" w:sz="0" w:space="0" w:color="auto"/>
            <w:right w:val="none" w:sz="0" w:space="0" w:color="auto"/>
          </w:divBdr>
        </w:div>
        <w:div w:id="980186667">
          <w:marLeft w:val="0"/>
          <w:marRight w:val="0"/>
          <w:marTop w:val="0"/>
          <w:marBottom w:val="0"/>
          <w:divBdr>
            <w:top w:val="none" w:sz="0" w:space="0" w:color="auto"/>
            <w:left w:val="none" w:sz="0" w:space="0" w:color="auto"/>
            <w:bottom w:val="none" w:sz="0" w:space="0" w:color="auto"/>
            <w:right w:val="none" w:sz="0" w:space="0" w:color="auto"/>
          </w:divBdr>
        </w:div>
        <w:div w:id="174656510">
          <w:marLeft w:val="0"/>
          <w:marRight w:val="0"/>
          <w:marTop w:val="0"/>
          <w:marBottom w:val="0"/>
          <w:divBdr>
            <w:top w:val="none" w:sz="0" w:space="0" w:color="auto"/>
            <w:left w:val="none" w:sz="0" w:space="0" w:color="auto"/>
            <w:bottom w:val="none" w:sz="0" w:space="0" w:color="auto"/>
            <w:right w:val="none" w:sz="0" w:space="0" w:color="auto"/>
          </w:divBdr>
        </w:div>
        <w:div w:id="343437802">
          <w:marLeft w:val="0"/>
          <w:marRight w:val="0"/>
          <w:marTop w:val="0"/>
          <w:marBottom w:val="0"/>
          <w:divBdr>
            <w:top w:val="none" w:sz="0" w:space="0" w:color="auto"/>
            <w:left w:val="none" w:sz="0" w:space="0" w:color="auto"/>
            <w:bottom w:val="none" w:sz="0" w:space="0" w:color="auto"/>
            <w:right w:val="none" w:sz="0" w:space="0" w:color="auto"/>
          </w:divBdr>
        </w:div>
        <w:div w:id="1631474540">
          <w:marLeft w:val="0"/>
          <w:marRight w:val="0"/>
          <w:marTop w:val="0"/>
          <w:marBottom w:val="0"/>
          <w:divBdr>
            <w:top w:val="none" w:sz="0" w:space="0" w:color="auto"/>
            <w:left w:val="none" w:sz="0" w:space="0" w:color="auto"/>
            <w:bottom w:val="none" w:sz="0" w:space="0" w:color="auto"/>
            <w:right w:val="none" w:sz="0" w:space="0" w:color="auto"/>
          </w:divBdr>
        </w:div>
        <w:div w:id="1152866617">
          <w:marLeft w:val="0"/>
          <w:marRight w:val="0"/>
          <w:marTop w:val="0"/>
          <w:marBottom w:val="0"/>
          <w:divBdr>
            <w:top w:val="none" w:sz="0" w:space="0" w:color="auto"/>
            <w:left w:val="none" w:sz="0" w:space="0" w:color="auto"/>
            <w:bottom w:val="none" w:sz="0" w:space="0" w:color="auto"/>
            <w:right w:val="none" w:sz="0" w:space="0" w:color="auto"/>
          </w:divBdr>
          <w:divsChild>
            <w:div w:id="1812214969">
              <w:marLeft w:val="0"/>
              <w:marRight w:val="0"/>
              <w:marTop w:val="0"/>
              <w:marBottom w:val="0"/>
              <w:divBdr>
                <w:top w:val="none" w:sz="0" w:space="0" w:color="auto"/>
                <w:left w:val="none" w:sz="0" w:space="0" w:color="auto"/>
                <w:bottom w:val="none" w:sz="0" w:space="0" w:color="auto"/>
                <w:right w:val="none" w:sz="0" w:space="0" w:color="auto"/>
              </w:divBdr>
            </w:div>
            <w:div w:id="967202667">
              <w:marLeft w:val="0"/>
              <w:marRight w:val="0"/>
              <w:marTop w:val="0"/>
              <w:marBottom w:val="0"/>
              <w:divBdr>
                <w:top w:val="none" w:sz="0" w:space="0" w:color="auto"/>
                <w:left w:val="none" w:sz="0" w:space="0" w:color="auto"/>
                <w:bottom w:val="none" w:sz="0" w:space="0" w:color="auto"/>
                <w:right w:val="none" w:sz="0" w:space="0" w:color="auto"/>
              </w:divBdr>
            </w:div>
          </w:divsChild>
        </w:div>
        <w:div w:id="2140563387">
          <w:marLeft w:val="0"/>
          <w:marRight w:val="0"/>
          <w:marTop w:val="0"/>
          <w:marBottom w:val="0"/>
          <w:divBdr>
            <w:top w:val="none" w:sz="0" w:space="0" w:color="auto"/>
            <w:left w:val="none" w:sz="0" w:space="0" w:color="auto"/>
            <w:bottom w:val="none" w:sz="0" w:space="0" w:color="auto"/>
            <w:right w:val="none" w:sz="0" w:space="0" w:color="auto"/>
          </w:divBdr>
        </w:div>
        <w:div w:id="464663494">
          <w:marLeft w:val="0"/>
          <w:marRight w:val="0"/>
          <w:marTop w:val="0"/>
          <w:marBottom w:val="0"/>
          <w:divBdr>
            <w:top w:val="none" w:sz="0" w:space="0" w:color="auto"/>
            <w:left w:val="none" w:sz="0" w:space="0" w:color="auto"/>
            <w:bottom w:val="none" w:sz="0" w:space="0" w:color="auto"/>
            <w:right w:val="none" w:sz="0" w:space="0" w:color="auto"/>
          </w:divBdr>
        </w:div>
        <w:div w:id="1534996556">
          <w:marLeft w:val="0"/>
          <w:marRight w:val="0"/>
          <w:marTop w:val="0"/>
          <w:marBottom w:val="0"/>
          <w:divBdr>
            <w:top w:val="none" w:sz="0" w:space="0" w:color="auto"/>
            <w:left w:val="none" w:sz="0" w:space="0" w:color="auto"/>
            <w:bottom w:val="none" w:sz="0" w:space="0" w:color="auto"/>
            <w:right w:val="none" w:sz="0" w:space="0" w:color="auto"/>
          </w:divBdr>
        </w:div>
        <w:div w:id="39591782">
          <w:marLeft w:val="0"/>
          <w:marRight w:val="0"/>
          <w:marTop w:val="0"/>
          <w:marBottom w:val="0"/>
          <w:divBdr>
            <w:top w:val="none" w:sz="0" w:space="0" w:color="auto"/>
            <w:left w:val="none" w:sz="0" w:space="0" w:color="auto"/>
            <w:bottom w:val="none" w:sz="0" w:space="0" w:color="auto"/>
            <w:right w:val="none" w:sz="0" w:space="0" w:color="auto"/>
          </w:divBdr>
        </w:div>
      </w:divsChild>
    </w:div>
    <w:div w:id="651372505">
      <w:bodyDiv w:val="1"/>
      <w:marLeft w:val="0"/>
      <w:marRight w:val="0"/>
      <w:marTop w:val="0"/>
      <w:marBottom w:val="0"/>
      <w:divBdr>
        <w:top w:val="none" w:sz="0" w:space="0" w:color="auto"/>
        <w:left w:val="none" w:sz="0" w:space="0" w:color="auto"/>
        <w:bottom w:val="none" w:sz="0" w:space="0" w:color="auto"/>
        <w:right w:val="none" w:sz="0" w:space="0" w:color="auto"/>
      </w:divBdr>
      <w:divsChild>
        <w:div w:id="2007976265">
          <w:marLeft w:val="0"/>
          <w:marRight w:val="0"/>
          <w:marTop w:val="0"/>
          <w:marBottom w:val="0"/>
          <w:divBdr>
            <w:top w:val="none" w:sz="0" w:space="0" w:color="auto"/>
            <w:left w:val="none" w:sz="0" w:space="0" w:color="auto"/>
            <w:bottom w:val="none" w:sz="0" w:space="0" w:color="auto"/>
            <w:right w:val="none" w:sz="0" w:space="0" w:color="auto"/>
          </w:divBdr>
          <w:divsChild>
            <w:div w:id="2036343730">
              <w:marLeft w:val="0"/>
              <w:marRight w:val="0"/>
              <w:marTop w:val="0"/>
              <w:marBottom w:val="0"/>
              <w:divBdr>
                <w:top w:val="none" w:sz="0" w:space="0" w:color="auto"/>
                <w:left w:val="none" w:sz="0" w:space="0" w:color="auto"/>
                <w:bottom w:val="none" w:sz="0" w:space="0" w:color="auto"/>
                <w:right w:val="none" w:sz="0" w:space="0" w:color="auto"/>
              </w:divBdr>
              <w:divsChild>
                <w:div w:id="2029981370">
                  <w:marLeft w:val="0"/>
                  <w:marRight w:val="0"/>
                  <w:marTop w:val="0"/>
                  <w:marBottom w:val="0"/>
                  <w:divBdr>
                    <w:top w:val="none" w:sz="0" w:space="0" w:color="auto"/>
                    <w:left w:val="none" w:sz="0" w:space="0" w:color="auto"/>
                    <w:bottom w:val="none" w:sz="0" w:space="0" w:color="auto"/>
                    <w:right w:val="none" w:sz="0" w:space="0" w:color="auto"/>
                  </w:divBdr>
                  <w:divsChild>
                    <w:div w:id="469442675">
                      <w:marLeft w:val="0"/>
                      <w:marRight w:val="0"/>
                      <w:marTop w:val="0"/>
                      <w:marBottom w:val="0"/>
                      <w:divBdr>
                        <w:top w:val="none" w:sz="0" w:space="0" w:color="auto"/>
                        <w:left w:val="none" w:sz="0" w:space="0" w:color="auto"/>
                        <w:bottom w:val="none" w:sz="0" w:space="0" w:color="auto"/>
                        <w:right w:val="none" w:sz="0" w:space="0" w:color="auto"/>
                      </w:divBdr>
                      <w:divsChild>
                        <w:div w:id="1495949199">
                          <w:marLeft w:val="0"/>
                          <w:marRight w:val="0"/>
                          <w:marTop w:val="0"/>
                          <w:marBottom w:val="0"/>
                          <w:divBdr>
                            <w:top w:val="none" w:sz="0" w:space="0" w:color="auto"/>
                            <w:left w:val="none" w:sz="0" w:space="0" w:color="auto"/>
                            <w:bottom w:val="none" w:sz="0" w:space="0" w:color="auto"/>
                            <w:right w:val="none" w:sz="0" w:space="0" w:color="auto"/>
                          </w:divBdr>
                          <w:divsChild>
                            <w:div w:id="1104350031">
                              <w:marLeft w:val="0"/>
                              <w:marRight w:val="0"/>
                              <w:marTop w:val="0"/>
                              <w:marBottom w:val="0"/>
                              <w:divBdr>
                                <w:top w:val="none" w:sz="0" w:space="0" w:color="auto"/>
                                <w:left w:val="none" w:sz="0" w:space="0" w:color="auto"/>
                                <w:bottom w:val="none" w:sz="0" w:space="0" w:color="auto"/>
                                <w:right w:val="none" w:sz="0" w:space="0" w:color="auto"/>
                              </w:divBdr>
                              <w:divsChild>
                                <w:div w:id="1004672570">
                                  <w:marLeft w:val="0"/>
                                  <w:marRight w:val="0"/>
                                  <w:marTop w:val="0"/>
                                  <w:marBottom w:val="0"/>
                                  <w:divBdr>
                                    <w:top w:val="none" w:sz="0" w:space="0" w:color="auto"/>
                                    <w:left w:val="none" w:sz="0" w:space="0" w:color="auto"/>
                                    <w:bottom w:val="none" w:sz="0" w:space="0" w:color="auto"/>
                                    <w:right w:val="none" w:sz="0" w:space="0" w:color="auto"/>
                                  </w:divBdr>
                                  <w:divsChild>
                                    <w:div w:id="928582605">
                                      <w:marLeft w:val="0"/>
                                      <w:marRight w:val="0"/>
                                      <w:marTop w:val="0"/>
                                      <w:marBottom w:val="0"/>
                                      <w:divBdr>
                                        <w:top w:val="none" w:sz="0" w:space="0" w:color="auto"/>
                                        <w:left w:val="none" w:sz="0" w:space="0" w:color="auto"/>
                                        <w:bottom w:val="none" w:sz="0" w:space="0" w:color="auto"/>
                                        <w:right w:val="none" w:sz="0" w:space="0" w:color="auto"/>
                                      </w:divBdr>
                                      <w:divsChild>
                                        <w:div w:id="18464163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 w:id="1958099964">
          <w:marLeft w:val="0"/>
          <w:marRight w:val="0"/>
          <w:marTop w:val="0"/>
          <w:marBottom w:val="0"/>
          <w:divBdr>
            <w:top w:val="none" w:sz="0" w:space="0" w:color="auto"/>
            <w:left w:val="none" w:sz="0" w:space="0" w:color="auto"/>
            <w:bottom w:val="none" w:sz="0" w:space="0" w:color="auto"/>
            <w:right w:val="none" w:sz="0" w:space="0" w:color="auto"/>
          </w:divBdr>
          <w:divsChild>
            <w:div w:id="80025821">
              <w:marLeft w:val="0"/>
              <w:marRight w:val="0"/>
              <w:marTop w:val="0"/>
              <w:marBottom w:val="0"/>
              <w:divBdr>
                <w:top w:val="none" w:sz="0" w:space="0" w:color="auto"/>
                <w:left w:val="none" w:sz="0" w:space="0" w:color="auto"/>
                <w:bottom w:val="none" w:sz="0" w:space="0" w:color="auto"/>
                <w:right w:val="none" w:sz="0" w:space="0" w:color="auto"/>
              </w:divBdr>
              <w:divsChild>
                <w:div w:id="1480734380">
                  <w:marLeft w:val="0"/>
                  <w:marRight w:val="0"/>
                  <w:marTop w:val="0"/>
                  <w:marBottom w:val="0"/>
                  <w:divBdr>
                    <w:top w:val="none" w:sz="0" w:space="0" w:color="auto"/>
                    <w:left w:val="none" w:sz="0" w:space="0" w:color="auto"/>
                    <w:bottom w:val="none" w:sz="0" w:space="0" w:color="auto"/>
                    <w:right w:val="none" w:sz="0" w:space="0" w:color="auto"/>
                  </w:divBdr>
                  <w:divsChild>
                    <w:div w:id="606161387">
                      <w:marLeft w:val="0"/>
                      <w:marRight w:val="0"/>
                      <w:marTop w:val="0"/>
                      <w:marBottom w:val="0"/>
                      <w:divBdr>
                        <w:top w:val="none" w:sz="0" w:space="0" w:color="auto"/>
                        <w:left w:val="none" w:sz="0" w:space="0" w:color="auto"/>
                        <w:bottom w:val="none" w:sz="0" w:space="0" w:color="auto"/>
                        <w:right w:val="none" w:sz="0" w:space="0" w:color="auto"/>
                      </w:divBdr>
                      <w:divsChild>
                        <w:div w:id="76489001">
                          <w:marLeft w:val="0"/>
                          <w:marRight w:val="0"/>
                          <w:marTop w:val="0"/>
                          <w:marBottom w:val="0"/>
                          <w:divBdr>
                            <w:top w:val="none" w:sz="0" w:space="0" w:color="auto"/>
                            <w:left w:val="none" w:sz="0" w:space="0" w:color="auto"/>
                            <w:bottom w:val="none" w:sz="0" w:space="0" w:color="auto"/>
                            <w:right w:val="none" w:sz="0" w:space="0" w:color="auto"/>
                          </w:divBdr>
                          <w:divsChild>
                            <w:div w:id="1426346360">
                              <w:marLeft w:val="0"/>
                              <w:marRight w:val="0"/>
                              <w:marTop w:val="0"/>
                              <w:marBottom w:val="0"/>
                              <w:divBdr>
                                <w:top w:val="none" w:sz="0" w:space="0" w:color="auto"/>
                                <w:left w:val="none" w:sz="0" w:space="0" w:color="auto"/>
                                <w:bottom w:val="none" w:sz="0" w:space="0" w:color="auto"/>
                                <w:right w:val="none" w:sz="0" w:space="0" w:color="auto"/>
                              </w:divBdr>
                              <w:divsChild>
                                <w:div w:id="1427071896">
                                  <w:marLeft w:val="0"/>
                                  <w:marRight w:val="0"/>
                                  <w:marTop w:val="0"/>
                                  <w:marBottom w:val="0"/>
                                  <w:divBdr>
                                    <w:top w:val="none" w:sz="0" w:space="0" w:color="auto"/>
                                    <w:left w:val="none" w:sz="0" w:space="0" w:color="auto"/>
                                    <w:bottom w:val="none" w:sz="0" w:space="0" w:color="auto"/>
                                    <w:right w:val="none" w:sz="0" w:space="0" w:color="auto"/>
                                  </w:divBdr>
                                  <w:divsChild>
                                    <w:div w:id="4776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473667">
          <w:marLeft w:val="0"/>
          <w:marRight w:val="0"/>
          <w:marTop w:val="0"/>
          <w:marBottom w:val="0"/>
          <w:divBdr>
            <w:top w:val="none" w:sz="0" w:space="0" w:color="auto"/>
            <w:left w:val="none" w:sz="0" w:space="0" w:color="auto"/>
            <w:bottom w:val="none" w:sz="0" w:space="0" w:color="auto"/>
            <w:right w:val="none" w:sz="0" w:space="0" w:color="auto"/>
          </w:divBdr>
          <w:divsChild>
            <w:div w:id="53549756">
              <w:marLeft w:val="0"/>
              <w:marRight w:val="0"/>
              <w:marTop w:val="0"/>
              <w:marBottom w:val="0"/>
              <w:divBdr>
                <w:top w:val="none" w:sz="0" w:space="0" w:color="auto"/>
                <w:left w:val="none" w:sz="0" w:space="0" w:color="auto"/>
                <w:bottom w:val="none" w:sz="0" w:space="0" w:color="auto"/>
                <w:right w:val="none" w:sz="0" w:space="0" w:color="auto"/>
              </w:divBdr>
              <w:divsChild>
                <w:div w:id="1906724149">
                  <w:marLeft w:val="0"/>
                  <w:marRight w:val="0"/>
                  <w:marTop w:val="0"/>
                  <w:marBottom w:val="0"/>
                  <w:divBdr>
                    <w:top w:val="none" w:sz="0" w:space="0" w:color="auto"/>
                    <w:left w:val="none" w:sz="0" w:space="0" w:color="auto"/>
                    <w:bottom w:val="none" w:sz="0" w:space="0" w:color="auto"/>
                    <w:right w:val="none" w:sz="0" w:space="0" w:color="auto"/>
                  </w:divBdr>
                  <w:divsChild>
                    <w:div w:id="147407075">
                      <w:marLeft w:val="0"/>
                      <w:marRight w:val="0"/>
                      <w:marTop w:val="0"/>
                      <w:marBottom w:val="0"/>
                      <w:divBdr>
                        <w:top w:val="none" w:sz="0" w:space="0" w:color="auto"/>
                        <w:left w:val="none" w:sz="0" w:space="0" w:color="auto"/>
                        <w:bottom w:val="none" w:sz="0" w:space="0" w:color="auto"/>
                        <w:right w:val="none" w:sz="0" w:space="0" w:color="auto"/>
                      </w:divBdr>
                      <w:divsChild>
                        <w:div w:id="13897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847094">
          <w:marLeft w:val="0"/>
          <w:marRight w:val="0"/>
          <w:marTop w:val="0"/>
          <w:marBottom w:val="0"/>
          <w:divBdr>
            <w:top w:val="none" w:sz="0" w:space="0" w:color="auto"/>
            <w:left w:val="none" w:sz="0" w:space="0" w:color="auto"/>
            <w:bottom w:val="none" w:sz="0" w:space="0" w:color="auto"/>
            <w:right w:val="none" w:sz="0" w:space="0" w:color="auto"/>
          </w:divBdr>
          <w:divsChild>
            <w:div w:id="1420902517">
              <w:marLeft w:val="0"/>
              <w:marRight w:val="0"/>
              <w:marTop w:val="0"/>
              <w:marBottom w:val="0"/>
              <w:divBdr>
                <w:top w:val="none" w:sz="0" w:space="0" w:color="auto"/>
                <w:left w:val="none" w:sz="0" w:space="0" w:color="auto"/>
                <w:bottom w:val="none" w:sz="0" w:space="0" w:color="auto"/>
                <w:right w:val="none" w:sz="0" w:space="0" w:color="auto"/>
              </w:divBdr>
              <w:divsChild>
                <w:div w:id="852913041">
                  <w:marLeft w:val="0"/>
                  <w:marRight w:val="0"/>
                  <w:marTop w:val="0"/>
                  <w:marBottom w:val="0"/>
                  <w:divBdr>
                    <w:top w:val="none" w:sz="0" w:space="0" w:color="auto"/>
                    <w:left w:val="none" w:sz="0" w:space="0" w:color="auto"/>
                    <w:bottom w:val="none" w:sz="0" w:space="0" w:color="auto"/>
                    <w:right w:val="none" w:sz="0" w:space="0" w:color="auto"/>
                  </w:divBdr>
                  <w:divsChild>
                    <w:div w:id="23288186">
                      <w:marLeft w:val="0"/>
                      <w:marRight w:val="0"/>
                      <w:marTop w:val="0"/>
                      <w:marBottom w:val="0"/>
                      <w:divBdr>
                        <w:top w:val="none" w:sz="0" w:space="0" w:color="auto"/>
                        <w:left w:val="none" w:sz="0" w:space="0" w:color="auto"/>
                        <w:bottom w:val="none" w:sz="0" w:space="0" w:color="auto"/>
                        <w:right w:val="none" w:sz="0" w:space="0" w:color="auto"/>
                      </w:divBdr>
                      <w:divsChild>
                        <w:div w:id="1696541198">
                          <w:marLeft w:val="0"/>
                          <w:marRight w:val="0"/>
                          <w:marTop w:val="0"/>
                          <w:marBottom w:val="0"/>
                          <w:divBdr>
                            <w:top w:val="none" w:sz="0" w:space="0" w:color="auto"/>
                            <w:left w:val="none" w:sz="0" w:space="0" w:color="auto"/>
                            <w:bottom w:val="none" w:sz="0" w:space="0" w:color="auto"/>
                            <w:right w:val="none" w:sz="0" w:space="0" w:color="auto"/>
                          </w:divBdr>
                          <w:divsChild>
                            <w:div w:id="354427909">
                              <w:marLeft w:val="0"/>
                              <w:marRight w:val="0"/>
                              <w:marTop w:val="0"/>
                              <w:marBottom w:val="0"/>
                              <w:divBdr>
                                <w:top w:val="none" w:sz="0" w:space="0" w:color="auto"/>
                                <w:left w:val="none" w:sz="0" w:space="0" w:color="auto"/>
                                <w:bottom w:val="none" w:sz="0" w:space="0" w:color="auto"/>
                                <w:right w:val="none" w:sz="0" w:space="0" w:color="auto"/>
                              </w:divBdr>
                              <w:divsChild>
                                <w:div w:id="710686551">
                                  <w:marLeft w:val="0"/>
                                  <w:marRight w:val="0"/>
                                  <w:marTop w:val="0"/>
                                  <w:marBottom w:val="0"/>
                                  <w:divBdr>
                                    <w:top w:val="none" w:sz="0" w:space="0" w:color="auto"/>
                                    <w:left w:val="none" w:sz="0" w:space="0" w:color="auto"/>
                                    <w:bottom w:val="none" w:sz="0" w:space="0" w:color="auto"/>
                                    <w:right w:val="none" w:sz="0" w:space="0" w:color="auto"/>
                                  </w:divBdr>
                                  <w:divsChild>
                                    <w:div w:id="1160657204">
                                      <w:marLeft w:val="0"/>
                                      <w:marRight w:val="0"/>
                                      <w:marTop w:val="0"/>
                                      <w:marBottom w:val="0"/>
                                      <w:divBdr>
                                        <w:top w:val="none" w:sz="0" w:space="0" w:color="auto"/>
                                        <w:left w:val="none" w:sz="0" w:space="0" w:color="auto"/>
                                        <w:bottom w:val="none" w:sz="0" w:space="0" w:color="auto"/>
                                        <w:right w:val="none" w:sz="0" w:space="0" w:color="auto"/>
                                      </w:divBdr>
                                      <w:divsChild>
                                        <w:div w:id="957495612">
                                          <w:marLeft w:val="0"/>
                                          <w:marRight w:val="0"/>
                                          <w:marTop w:val="0"/>
                                          <w:marBottom w:val="0"/>
                                          <w:divBdr>
                                            <w:top w:val="none" w:sz="0" w:space="0" w:color="auto"/>
                                            <w:left w:val="none" w:sz="0" w:space="0" w:color="auto"/>
                                            <w:bottom w:val="none" w:sz="0" w:space="0" w:color="auto"/>
                                            <w:right w:val="none" w:sz="0" w:space="0" w:color="auto"/>
                                          </w:divBdr>
                                          <w:divsChild>
                                            <w:div w:id="13171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087379">
          <w:marLeft w:val="0"/>
          <w:marRight w:val="0"/>
          <w:marTop w:val="0"/>
          <w:marBottom w:val="0"/>
          <w:divBdr>
            <w:top w:val="none" w:sz="0" w:space="0" w:color="auto"/>
            <w:left w:val="none" w:sz="0" w:space="0" w:color="auto"/>
            <w:bottom w:val="none" w:sz="0" w:space="0" w:color="auto"/>
            <w:right w:val="none" w:sz="0" w:space="0" w:color="auto"/>
          </w:divBdr>
          <w:divsChild>
            <w:div w:id="871694486">
              <w:marLeft w:val="0"/>
              <w:marRight w:val="0"/>
              <w:marTop w:val="0"/>
              <w:marBottom w:val="0"/>
              <w:divBdr>
                <w:top w:val="none" w:sz="0" w:space="0" w:color="auto"/>
                <w:left w:val="none" w:sz="0" w:space="0" w:color="auto"/>
                <w:bottom w:val="none" w:sz="0" w:space="0" w:color="auto"/>
                <w:right w:val="none" w:sz="0" w:space="0" w:color="auto"/>
              </w:divBdr>
              <w:divsChild>
                <w:div w:id="507524681">
                  <w:marLeft w:val="0"/>
                  <w:marRight w:val="0"/>
                  <w:marTop w:val="0"/>
                  <w:marBottom w:val="0"/>
                  <w:divBdr>
                    <w:top w:val="none" w:sz="0" w:space="0" w:color="auto"/>
                    <w:left w:val="none" w:sz="0" w:space="0" w:color="auto"/>
                    <w:bottom w:val="none" w:sz="0" w:space="0" w:color="auto"/>
                    <w:right w:val="none" w:sz="0" w:space="0" w:color="auto"/>
                  </w:divBdr>
                  <w:divsChild>
                    <w:div w:id="1903052522">
                      <w:marLeft w:val="0"/>
                      <w:marRight w:val="0"/>
                      <w:marTop w:val="0"/>
                      <w:marBottom w:val="0"/>
                      <w:divBdr>
                        <w:top w:val="none" w:sz="0" w:space="0" w:color="auto"/>
                        <w:left w:val="none" w:sz="0" w:space="0" w:color="auto"/>
                        <w:bottom w:val="none" w:sz="0" w:space="0" w:color="auto"/>
                        <w:right w:val="none" w:sz="0" w:space="0" w:color="auto"/>
                      </w:divBdr>
                      <w:divsChild>
                        <w:div w:id="222956096">
                          <w:marLeft w:val="0"/>
                          <w:marRight w:val="0"/>
                          <w:marTop w:val="0"/>
                          <w:marBottom w:val="0"/>
                          <w:divBdr>
                            <w:top w:val="none" w:sz="0" w:space="0" w:color="auto"/>
                            <w:left w:val="none" w:sz="0" w:space="0" w:color="auto"/>
                            <w:bottom w:val="none" w:sz="0" w:space="0" w:color="auto"/>
                            <w:right w:val="none" w:sz="0" w:space="0" w:color="auto"/>
                          </w:divBdr>
                          <w:divsChild>
                            <w:div w:id="242109809">
                              <w:marLeft w:val="0"/>
                              <w:marRight w:val="0"/>
                              <w:marTop w:val="0"/>
                              <w:marBottom w:val="0"/>
                              <w:divBdr>
                                <w:top w:val="none" w:sz="0" w:space="0" w:color="auto"/>
                                <w:left w:val="none" w:sz="0" w:space="0" w:color="auto"/>
                                <w:bottom w:val="none" w:sz="0" w:space="0" w:color="auto"/>
                                <w:right w:val="none" w:sz="0" w:space="0" w:color="auto"/>
                              </w:divBdr>
                              <w:divsChild>
                                <w:div w:id="2063014874">
                                  <w:marLeft w:val="0"/>
                                  <w:marRight w:val="0"/>
                                  <w:marTop w:val="0"/>
                                  <w:marBottom w:val="0"/>
                                  <w:divBdr>
                                    <w:top w:val="none" w:sz="0" w:space="0" w:color="auto"/>
                                    <w:left w:val="none" w:sz="0" w:space="0" w:color="auto"/>
                                    <w:bottom w:val="none" w:sz="0" w:space="0" w:color="auto"/>
                                    <w:right w:val="none" w:sz="0" w:space="0" w:color="auto"/>
                                  </w:divBdr>
                                  <w:divsChild>
                                    <w:div w:id="1285884752">
                                      <w:marLeft w:val="0"/>
                                      <w:marRight w:val="0"/>
                                      <w:marTop w:val="0"/>
                                      <w:marBottom w:val="0"/>
                                      <w:divBdr>
                                        <w:top w:val="none" w:sz="0" w:space="0" w:color="auto"/>
                                        <w:left w:val="none" w:sz="0" w:space="0" w:color="auto"/>
                                        <w:bottom w:val="none" w:sz="0" w:space="0" w:color="auto"/>
                                        <w:right w:val="none" w:sz="0" w:space="0" w:color="auto"/>
                                      </w:divBdr>
                                      <w:divsChild>
                                        <w:div w:id="460418815">
                                          <w:marLeft w:val="0"/>
                                          <w:marRight w:val="0"/>
                                          <w:marTop w:val="0"/>
                                          <w:marBottom w:val="0"/>
                                          <w:divBdr>
                                            <w:top w:val="none" w:sz="0" w:space="0" w:color="auto"/>
                                            <w:left w:val="none" w:sz="0" w:space="0" w:color="auto"/>
                                            <w:bottom w:val="none" w:sz="0" w:space="0" w:color="auto"/>
                                            <w:right w:val="none" w:sz="0" w:space="0" w:color="auto"/>
                                          </w:divBdr>
                                          <w:divsChild>
                                            <w:div w:id="838235191">
                                              <w:marLeft w:val="0"/>
                                              <w:marRight w:val="0"/>
                                              <w:marTop w:val="0"/>
                                              <w:marBottom w:val="0"/>
                                              <w:divBdr>
                                                <w:top w:val="none" w:sz="0" w:space="0" w:color="auto"/>
                                                <w:left w:val="none" w:sz="0" w:space="0" w:color="auto"/>
                                                <w:bottom w:val="none" w:sz="0" w:space="0" w:color="auto"/>
                                                <w:right w:val="none" w:sz="0" w:space="0" w:color="auto"/>
                                              </w:divBdr>
                                              <w:divsChild>
                                                <w:div w:id="693191042">
                                                  <w:marLeft w:val="0"/>
                                                  <w:marRight w:val="0"/>
                                                  <w:marTop w:val="0"/>
                                                  <w:marBottom w:val="0"/>
                                                  <w:divBdr>
                                                    <w:top w:val="none" w:sz="0" w:space="0" w:color="auto"/>
                                                    <w:left w:val="none" w:sz="0" w:space="0" w:color="auto"/>
                                                    <w:bottom w:val="none" w:sz="0" w:space="0" w:color="auto"/>
                                                    <w:right w:val="none" w:sz="0" w:space="0" w:color="auto"/>
                                                  </w:divBdr>
                                                  <w:divsChild>
                                                    <w:div w:id="1227455601">
                                                      <w:marLeft w:val="0"/>
                                                      <w:marRight w:val="0"/>
                                                      <w:marTop w:val="0"/>
                                                      <w:marBottom w:val="0"/>
                                                      <w:divBdr>
                                                        <w:top w:val="none" w:sz="0" w:space="0" w:color="auto"/>
                                                        <w:left w:val="none" w:sz="0" w:space="0" w:color="auto"/>
                                                        <w:bottom w:val="none" w:sz="0" w:space="0" w:color="auto"/>
                                                        <w:right w:val="none" w:sz="0" w:space="0" w:color="auto"/>
                                                      </w:divBdr>
                                                      <w:divsChild>
                                                        <w:div w:id="1579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259762">
                          <w:marLeft w:val="0"/>
                          <w:marRight w:val="0"/>
                          <w:marTop w:val="0"/>
                          <w:marBottom w:val="0"/>
                          <w:divBdr>
                            <w:top w:val="none" w:sz="0" w:space="0" w:color="auto"/>
                            <w:left w:val="none" w:sz="0" w:space="0" w:color="auto"/>
                            <w:bottom w:val="none" w:sz="0" w:space="0" w:color="auto"/>
                            <w:right w:val="none" w:sz="0" w:space="0" w:color="auto"/>
                          </w:divBdr>
                          <w:divsChild>
                            <w:div w:id="738938910">
                              <w:marLeft w:val="0"/>
                              <w:marRight w:val="0"/>
                              <w:marTop w:val="0"/>
                              <w:marBottom w:val="0"/>
                              <w:divBdr>
                                <w:top w:val="none" w:sz="0" w:space="0" w:color="auto"/>
                                <w:left w:val="none" w:sz="0" w:space="0" w:color="auto"/>
                                <w:bottom w:val="none" w:sz="0" w:space="0" w:color="auto"/>
                                <w:right w:val="none" w:sz="0" w:space="0" w:color="auto"/>
                              </w:divBdr>
                              <w:divsChild>
                                <w:div w:id="1487668279">
                                  <w:marLeft w:val="0"/>
                                  <w:marRight w:val="0"/>
                                  <w:marTop w:val="0"/>
                                  <w:marBottom w:val="0"/>
                                  <w:divBdr>
                                    <w:top w:val="none" w:sz="0" w:space="0" w:color="auto"/>
                                    <w:left w:val="none" w:sz="0" w:space="0" w:color="auto"/>
                                    <w:bottom w:val="none" w:sz="0" w:space="0" w:color="auto"/>
                                    <w:right w:val="none" w:sz="0" w:space="0" w:color="auto"/>
                                  </w:divBdr>
                                  <w:divsChild>
                                    <w:div w:id="2056540311">
                                      <w:marLeft w:val="0"/>
                                      <w:marRight w:val="0"/>
                                      <w:marTop w:val="0"/>
                                      <w:marBottom w:val="0"/>
                                      <w:divBdr>
                                        <w:top w:val="none" w:sz="0" w:space="0" w:color="auto"/>
                                        <w:left w:val="none" w:sz="0" w:space="0" w:color="auto"/>
                                        <w:bottom w:val="none" w:sz="0" w:space="0" w:color="auto"/>
                                        <w:right w:val="none" w:sz="0" w:space="0" w:color="auto"/>
                                      </w:divBdr>
                                      <w:divsChild>
                                        <w:div w:id="12908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78620">
                          <w:marLeft w:val="0"/>
                          <w:marRight w:val="0"/>
                          <w:marTop w:val="0"/>
                          <w:marBottom w:val="0"/>
                          <w:divBdr>
                            <w:top w:val="none" w:sz="0" w:space="0" w:color="auto"/>
                            <w:left w:val="none" w:sz="0" w:space="0" w:color="auto"/>
                            <w:bottom w:val="none" w:sz="0" w:space="0" w:color="auto"/>
                            <w:right w:val="none" w:sz="0" w:space="0" w:color="auto"/>
                          </w:divBdr>
                          <w:divsChild>
                            <w:div w:id="1333144565">
                              <w:marLeft w:val="0"/>
                              <w:marRight w:val="0"/>
                              <w:marTop w:val="0"/>
                              <w:marBottom w:val="0"/>
                              <w:divBdr>
                                <w:top w:val="none" w:sz="0" w:space="0" w:color="auto"/>
                                <w:left w:val="none" w:sz="0" w:space="0" w:color="auto"/>
                                <w:bottom w:val="none" w:sz="0" w:space="0" w:color="auto"/>
                                <w:right w:val="none" w:sz="0" w:space="0" w:color="auto"/>
                              </w:divBdr>
                              <w:divsChild>
                                <w:div w:id="1186669786">
                                  <w:marLeft w:val="0"/>
                                  <w:marRight w:val="0"/>
                                  <w:marTop w:val="0"/>
                                  <w:marBottom w:val="0"/>
                                  <w:divBdr>
                                    <w:top w:val="none" w:sz="0" w:space="0" w:color="auto"/>
                                    <w:left w:val="none" w:sz="0" w:space="0" w:color="auto"/>
                                    <w:bottom w:val="none" w:sz="0" w:space="0" w:color="auto"/>
                                    <w:right w:val="none" w:sz="0" w:space="0" w:color="auto"/>
                                  </w:divBdr>
                                  <w:divsChild>
                                    <w:div w:id="1106541301">
                                      <w:marLeft w:val="0"/>
                                      <w:marRight w:val="0"/>
                                      <w:marTop w:val="0"/>
                                      <w:marBottom w:val="0"/>
                                      <w:divBdr>
                                        <w:top w:val="none" w:sz="0" w:space="0" w:color="auto"/>
                                        <w:left w:val="none" w:sz="0" w:space="0" w:color="auto"/>
                                        <w:bottom w:val="none" w:sz="0" w:space="0" w:color="auto"/>
                                        <w:right w:val="none" w:sz="0" w:space="0" w:color="auto"/>
                                      </w:divBdr>
                                      <w:divsChild>
                                        <w:div w:id="11221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9097">
                          <w:marLeft w:val="0"/>
                          <w:marRight w:val="0"/>
                          <w:marTop w:val="0"/>
                          <w:marBottom w:val="0"/>
                          <w:divBdr>
                            <w:top w:val="none" w:sz="0" w:space="0" w:color="auto"/>
                            <w:left w:val="none" w:sz="0" w:space="0" w:color="auto"/>
                            <w:bottom w:val="none" w:sz="0" w:space="0" w:color="auto"/>
                            <w:right w:val="none" w:sz="0" w:space="0" w:color="auto"/>
                          </w:divBdr>
                          <w:divsChild>
                            <w:div w:id="1641377710">
                              <w:marLeft w:val="0"/>
                              <w:marRight w:val="0"/>
                              <w:marTop w:val="0"/>
                              <w:marBottom w:val="0"/>
                              <w:divBdr>
                                <w:top w:val="none" w:sz="0" w:space="0" w:color="auto"/>
                                <w:left w:val="none" w:sz="0" w:space="0" w:color="auto"/>
                                <w:bottom w:val="none" w:sz="0" w:space="0" w:color="auto"/>
                                <w:right w:val="none" w:sz="0" w:space="0" w:color="auto"/>
                              </w:divBdr>
                              <w:divsChild>
                                <w:div w:id="1516924291">
                                  <w:marLeft w:val="0"/>
                                  <w:marRight w:val="0"/>
                                  <w:marTop w:val="0"/>
                                  <w:marBottom w:val="0"/>
                                  <w:divBdr>
                                    <w:top w:val="none" w:sz="0" w:space="0" w:color="auto"/>
                                    <w:left w:val="none" w:sz="0" w:space="0" w:color="auto"/>
                                    <w:bottom w:val="none" w:sz="0" w:space="0" w:color="auto"/>
                                    <w:right w:val="none" w:sz="0" w:space="0" w:color="auto"/>
                                  </w:divBdr>
                                  <w:divsChild>
                                    <w:div w:id="901788618">
                                      <w:marLeft w:val="0"/>
                                      <w:marRight w:val="0"/>
                                      <w:marTop w:val="0"/>
                                      <w:marBottom w:val="0"/>
                                      <w:divBdr>
                                        <w:top w:val="none" w:sz="0" w:space="0" w:color="auto"/>
                                        <w:left w:val="none" w:sz="0" w:space="0" w:color="auto"/>
                                        <w:bottom w:val="none" w:sz="0" w:space="0" w:color="auto"/>
                                        <w:right w:val="none" w:sz="0" w:space="0" w:color="auto"/>
                                      </w:divBdr>
                                      <w:divsChild>
                                        <w:div w:id="8148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35614">
                          <w:marLeft w:val="0"/>
                          <w:marRight w:val="0"/>
                          <w:marTop w:val="0"/>
                          <w:marBottom w:val="0"/>
                          <w:divBdr>
                            <w:top w:val="none" w:sz="0" w:space="0" w:color="auto"/>
                            <w:left w:val="none" w:sz="0" w:space="0" w:color="auto"/>
                            <w:bottom w:val="none" w:sz="0" w:space="0" w:color="auto"/>
                            <w:right w:val="none" w:sz="0" w:space="0" w:color="auto"/>
                          </w:divBdr>
                          <w:divsChild>
                            <w:div w:id="796218283">
                              <w:marLeft w:val="0"/>
                              <w:marRight w:val="0"/>
                              <w:marTop w:val="0"/>
                              <w:marBottom w:val="0"/>
                              <w:divBdr>
                                <w:top w:val="none" w:sz="0" w:space="0" w:color="auto"/>
                                <w:left w:val="none" w:sz="0" w:space="0" w:color="auto"/>
                                <w:bottom w:val="none" w:sz="0" w:space="0" w:color="auto"/>
                                <w:right w:val="none" w:sz="0" w:space="0" w:color="auto"/>
                              </w:divBdr>
                              <w:divsChild>
                                <w:div w:id="1112044763">
                                  <w:marLeft w:val="0"/>
                                  <w:marRight w:val="0"/>
                                  <w:marTop w:val="0"/>
                                  <w:marBottom w:val="0"/>
                                  <w:divBdr>
                                    <w:top w:val="none" w:sz="0" w:space="0" w:color="auto"/>
                                    <w:left w:val="none" w:sz="0" w:space="0" w:color="auto"/>
                                    <w:bottom w:val="none" w:sz="0" w:space="0" w:color="auto"/>
                                    <w:right w:val="none" w:sz="0" w:space="0" w:color="auto"/>
                                  </w:divBdr>
                                  <w:divsChild>
                                    <w:div w:id="1853910349">
                                      <w:marLeft w:val="0"/>
                                      <w:marRight w:val="0"/>
                                      <w:marTop w:val="0"/>
                                      <w:marBottom w:val="0"/>
                                      <w:divBdr>
                                        <w:top w:val="none" w:sz="0" w:space="0" w:color="auto"/>
                                        <w:left w:val="none" w:sz="0" w:space="0" w:color="auto"/>
                                        <w:bottom w:val="none" w:sz="0" w:space="0" w:color="auto"/>
                                        <w:right w:val="none" w:sz="0" w:space="0" w:color="auto"/>
                                      </w:divBdr>
                                      <w:divsChild>
                                        <w:div w:id="4320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7058">
                          <w:marLeft w:val="0"/>
                          <w:marRight w:val="0"/>
                          <w:marTop w:val="0"/>
                          <w:marBottom w:val="0"/>
                          <w:divBdr>
                            <w:top w:val="none" w:sz="0" w:space="0" w:color="auto"/>
                            <w:left w:val="none" w:sz="0" w:space="0" w:color="auto"/>
                            <w:bottom w:val="none" w:sz="0" w:space="0" w:color="auto"/>
                            <w:right w:val="none" w:sz="0" w:space="0" w:color="auto"/>
                          </w:divBdr>
                          <w:divsChild>
                            <w:div w:id="1998606276">
                              <w:marLeft w:val="0"/>
                              <w:marRight w:val="0"/>
                              <w:marTop w:val="0"/>
                              <w:marBottom w:val="0"/>
                              <w:divBdr>
                                <w:top w:val="none" w:sz="0" w:space="0" w:color="auto"/>
                                <w:left w:val="none" w:sz="0" w:space="0" w:color="auto"/>
                                <w:bottom w:val="none" w:sz="0" w:space="0" w:color="auto"/>
                                <w:right w:val="none" w:sz="0" w:space="0" w:color="auto"/>
                              </w:divBdr>
                              <w:divsChild>
                                <w:div w:id="966282645">
                                  <w:marLeft w:val="0"/>
                                  <w:marRight w:val="0"/>
                                  <w:marTop w:val="0"/>
                                  <w:marBottom w:val="0"/>
                                  <w:divBdr>
                                    <w:top w:val="none" w:sz="0" w:space="0" w:color="auto"/>
                                    <w:left w:val="none" w:sz="0" w:space="0" w:color="auto"/>
                                    <w:bottom w:val="none" w:sz="0" w:space="0" w:color="auto"/>
                                    <w:right w:val="none" w:sz="0" w:space="0" w:color="auto"/>
                                  </w:divBdr>
                                  <w:divsChild>
                                    <w:div w:id="1097412086">
                                      <w:marLeft w:val="0"/>
                                      <w:marRight w:val="0"/>
                                      <w:marTop w:val="0"/>
                                      <w:marBottom w:val="0"/>
                                      <w:divBdr>
                                        <w:top w:val="none" w:sz="0" w:space="0" w:color="auto"/>
                                        <w:left w:val="none" w:sz="0" w:space="0" w:color="auto"/>
                                        <w:bottom w:val="none" w:sz="0" w:space="0" w:color="auto"/>
                                        <w:right w:val="none" w:sz="0" w:space="0" w:color="auto"/>
                                      </w:divBdr>
                                      <w:divsChild>
                                        <w:div w:id="1690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88061">
      <w:bodyDiv w:val="1"/>
      <w:marLeft w:val="0"/>
      <w:marRight w:val="0"/>
      <w:marTop w:val="0"/>
      <w:marBottom w:val="0"/>
      <w:divBdr>
        <w:top w:val="none" w:sz="0" w:space="0" w:color="auto"/>
        <w:left w:val="none" w:sz="0" w:space="0" w:color="auto"/>
        <w:bottom w:val="none" w:sz="0" w:space="0" w:color="auto"/>
        <w:right w:val="none" w:sz="0" w:space="0" w:color="auto"/>
      </w:divBdr>
    </w:div>
    <w:div w:id="682047225">
      <w:bodyDiv w:val="1"/>
      <w:marLeft w:val="0"/>
      <w:marRight w:val="0"/>
      <w:marTop w:val="0"/>
      <w:marBottom w:val="0"/>
      <w:divBdr>
        <w:top w:val="none" w:sz="0" w:space="0" w:color="auto"/>
        <w:left w:val="none" w:sz="0" w:space="0" w:color="auto"/>
        <w:bottom w:val="none" w:sz="0" w:space="0" w:color="auto"/>
        <w:right w:val="none" w:sz="0" w:space="0" w:color="auto"/>
      </w:divBdr>
    </w:div>
    <w:div w:id="809246068">
      <w:bodyDiv w:val="1"/>
      <w:marLeft w:val="0"/>
      <w:marRight w:val="0"/>
      <w:marTop w:val="0"/>
      <w:marBottom w:val="0"/>
      <w:divBdr>
        <w:top w:val="none" w:sz="0" w:space="0" w:color="auto"/>
        <w:left w:val="none" w:sz="0" w:space="0" w:color="auto"/>
        <w:bottom w:val="none" w:sz="0" w:space="0" w:color="auto"/>
        <w:right w:val="none" w:sz="0" w:space="0" w:color="auto"/>
      </w:divBdr>
      <w:divsChild>
        <w:div w:id="777871881">
          <w:marLeft w:val="0"/>
          <w:marRight w:val="0"/>
          <w:marTop w:val="0"/>
          <w:marBottom w:val="0"/>
          <w:divBdr>
            <w:top w:val="none" w:sz="0" w:space="0" w:color="auto"/>
            <w:left w:val="none" w:sz="0" w:space="0" w:color="auto"/>
            <w:bottom w:val="none" w:sz="0" w:space="0" w:color="auto"/>
            <w:right w:val="none" w:sz="0" w:space="0" w:color="auto"/>
          </w:divBdr>
        </w:div>
        <w:div w:id="188491496">
          <w:marLeft w:val="0"/>
          <w:marRight w:val="0"/>
          <w:marTop w:val="0"/>
          <w:marBottom w:val="0"/>
          <w:divBdr>
            <w:top w:val="none" w:sz="0" w:space="0" w:color="auto"/>
            <w:left w:val="none" w:sz="0" w:space="0" w:color="auto"/>
            <w:bottom w:val="none" w:sz="0" w:space="0" w:color="auto"/>
            <w:right w:val="none" w:sz="0" w:space="0" w:color="auto"/>
          </w:divBdr>
        </w:div>
        <w:div w:id="420564228">
          <w:marLeft w:val="0"/>
          <w:marRight w:val="0"/>
          <w:marTop w:val="0"/>
          <w:marBottom w:val="0"/>
          <w:divBdr>
            <w:top w:val="none" w:sz="0" w:space="0" w:color="auto"/>
            <w:left w:val="none" w:sz="0" w:space="0" w:color="auto"/>
            <w:bottom w:val="none" w:sz="0" w:space="0" w:color="auto"/>
            <w:right w:val="none" w:sz="0" w:space="0" w:color="auto"/>
          </w:divBdr>
        </w:div>
      </w:divsChild>
    </w:div>
    <w:div w:id="814446342">
      <w:bodyDiv w:val="1"/>
      <w:marLeft w:val="0"/>
      <w:marRight w:val="0"/>
      <w:marTop w:val="0"/>
      <w:marBottom w:val="0"/>
      <w:divBdr>
        <w:top w:val="none" w:sz="0" w:space="0" w:color="auto"/>
        <w:left w:val="none" w:sz="0" w:space="0" w:color="auto"/>
        <w:bottom w:val="none" w:sz="0" w:space="0" w:color="auto"/>
        <w:right w:val="none" w:sz="0" w:space="0" w:color="auto"/>
      </w:divBdr>
    </w:div>
    <w:div w:id="816455209">
      <w:bodyDiv w:val="1"/>
      <w:marLeft w:val="0"/>
      <w:marRight w:val="0"/>
      <w:marTop w:val="0"/>
      <w:marBottom w:val="0"/>
      <w:divBdr>
        <w:top w:val="none" w:sz="0" w:space="0" w:color="auto"/>
        <w:left w:val="none" w:sz="0" w:space="0" w:color="auto"/>
        <w:bottom w:val="none" w:sz="0" w:space="0" w:color="auto"/>
        <w:right w:val="none" w:sz="0" w:space="0" w:color="auto"/>
      </w:divBdr>
      <w:divsChild>
        <w:div w:id="121116665">
          <w:marLeft w:val="0"/>
          <w:marRight w:val="0"/>
          <w:marTop w:val="0"/>
          <w:marBottom w:val="0"/>
          <w:divBdr>
            <w:top w:val="none" w:sz="0" w:space="0" w:color="auto"/>
            <w:left w:val="none" w:sz="0" w:space="0" w:color="auto"/>
            <w:bottom w:val="none" w:sz="0" w:space="0" w:color="auto"/>
            <w:right w:val="none" w:sz="0" w:space="0" w:color="auto"/>
          </w:divBdr>
          <w:divsChild>
            <w:div w:id="2093426110">
              <w:marLeft w:val="0"/>
              <w:marRight w:val="0"/>
              <w:marTop w:val="0"/>
              <w:marBottom w:val="0"/>
              <w:divBdr>
                <w:top w:val="none" w:sz="0" w:space="0" w:color="auto"/>
                <w:left w:val="none" w:sz="0" w:space="0" w:color="auto"/>
                <w:bottom w:val="none" w:sz="0" w:space="0" w:color="auto"/>
                <w:right w:val="none" w:sz="0" w:space="0" w:color="auto"/>
              </w:divBdr>
              <w:divsChild>
                <w:div w:id="544027935">
                  <w:marLeft w:val="0"/>
                  <w:marRight w:val="0"/>
                  <w:marTop w:val="0"/>
                  <w:marBottom w:val="0"/>
                  <w:divBdr>
                    <w:top w:val="none" w:sz="0" w:space="0" w:color="auto"/>
                    <w:left w:val="none" w:sz="0" w:space="0" w:color="auto"/>
                    <w:bottom w:val="none" w:sz="0" w:space="0" w:color="auto"/>
                    <w:right w:val="none" w:sz="0" w:space="0" w:color="auto"/>
                  </w:divBdr>
                  <w:divsChild>
                    <w:div w:id="458107089">
                      <w:marLeft w:val="0"/>
                      <w:marRight w:val="0"/>
                      <w:marTop w:val="0"/>
                      <w:marBottom w:val="0"/>
                      <w:divBdr>
                        <w:top w:val="none" w:sz="0" w:space="0" w:color="auto"/>
                        <w:left w:val="none" w:sz="0" w:space="0" w:color="auto"/>
                        <w:bottom w:val="none" w:sz="0" w:space="0" w:color="auto"/>
                        <w:right w:val="none" w:sz="0" w:space="0" w:color="auto"/>
                      </w:divBdr>
                      <w:divsChild>
                        <w:div w:id="803618504">
                          <w:marLeft w:val="0"/>
                          <w:marRight w:val="0"/>
                          <w:marTop w:val="0"/>
                          <w:marBottom w:val="0"/>
                          <w:divBdr>
                            <w:top w:val="none" w:sz="0" w:space="0" w:color="auto"/>
                            <w:left w:val="none" w:sz="0" w:space="0" w:color="auto"/>
                            <w:bottom w:val="none" w:sz="0" w:space="0" w:color="auto"/>
                            <w:right w:val="none" w:sz="0" w:space="0" w:color="auto"/>
                          </w:divBdr>
                          <w:divsChild>
                            <w:div w:id="256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02551">
                      <w:marLeft w:val="0"/>
                      <w:marRight w:val="0"/>
                      <w:marTop w:val="0"/>
                      <w:marBottom w:val="0"/>
                      <w:divBdr>
                        <w:top w:val="none" w:sz="0" w:space="0" w:color="auto"/>
                        <w:left w:val="none" w:sz="0" w:space="0" w:color="auto"/>
                        <w:bottom w:val="none" w:sz="0" w:space="0" w:color="auto"/>
                        <w:right w:val="none" w:sz="0" w:space="0" w:color="auto"/>
                      </w:divBdr>
                      <w:divsChild>
                        <w:div w:id="2132239543">
                          <w:marLeft w:val="0"/>
                          <w:marRight w:val="0"/>
                          <w:marTop w:val="0"/>
                          <w:marBottom w:val="0"/>
                          <w:divBdr>
                            <w:top w:val="none" w:sz="0" w:space="0" w:color="auto"/>
                            <w:left w:val="none" w:sz="0" w:space="0" w:color="auto"/>
                            <w:bottom w:val="none" w:sz="0" w:space="0" w:color="auto"/>
                            <w:right w:val="none" w:sz="0" w:space="0" w:color="auto"/>
                          </w:divBdr>
                          <w:divsChild>
                            <w:div w:id="19828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685">
                      <w:marLeft w:val="0"/>
                      <w:marRight w:val="0"/>
                      <w:marTop w:val="0"/>
                      <w:marBottom w:val="0"/>
                      <w:divBdr>
                        <w:top w:val="none" w:sz="0" w:space="0" w:color="auto"/>
                        <w:left w:val="none" w:sz="0" w:space="0" w:color="auto"/>
                        <w:bottom w:val="none" w:sz="0" w:space="0" w:color="auto"/>
                        <w:right w:val="none" w:sz="0" w:space="0" w:color="auto"/>
                      </w:divBdr>
                      <w:divsChild>
                        <w:div w:id="1551377806">
                          <w:marLeft w:val="0"/>
                          <w:marRight w:val="0"/>
                          <w:marTop w:val="0"/>
                          <w:marBottom w:val="0"/>
                          <w:divBdr>
                            <w:top w:val="none" w:sz="0" w:space="0" w:color="auto"/>
                            <w:left w:val="none" w:sz="0" w:space="0" w:color="auto"/>
                            <w:bottom w:val="none" w:sz="0" w:space="0" w:color="auto"/>
                            <w:right w:val="none" w:sz="0" w:space="0" w:color="auto"/>
                          </w:divBdr>
                          <w:divsChild>
                            <w:div w:id="7344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5605">
                  <w:marLeft w:val="0"/>
                  <w:marRight w:val="0"/>
                  <w:marTop w:val="0"/>
                  <w:marBottom w:val="0"/>
                  <w:divBdr>
                    <w:top w:val="none" w:sz="0" w:space="0" w:color="auto"/>
                    <w:left w:val="none" w:sz="0" w:space="0" w:color="auto"/>
                    <w:bottom w:val="none" w:sz="0" w:space="0" w:color="auto"/>
                    <w:right w:val="none" w:sz="0" w:space="0" w:color="auto"/>
                  </w:divBdr>
                  <w:divsChild>
                    <w:div w:id="232281592">
                      <w:marLeft w:val="0"/>
                      <w:marRight w:val="0"/>
                      <w:marTop w:val="0"/>
                      <w:marBottom w:val="0"/>
                      <w:divBdr>
                        <w:top w:val="none" w:sz="0" w:space="0" w:color="auto"/>
                        <w:left w:val="none" w:sz="0" w:space="0" w:color="auto"/>
                        <w:bottom w:val="none" w:sz="0" w:space="0" w:color="auto"/>
                        <w:right w:val="none" w:sz="0" w:space="0" w:color="auto"/>
                      </w:divBdr>
                      <w:divsChild>
                        <w:div w:id="436024808">
                          <w:marLeft w:val="0"/>
                          <w:marRight w:val="0"/>
                          <w:marTop w:val="0"/>
                          <w:marBottom w:val="0"/>
                          <w:divBdr>
                            <w:top w:val="none" w:sz="0" w:space="0" w:color="auto"/>
                            <w:left w:val="none" w:sz="0" w:space="0" w:color="auto"/>
                            <w:bottom w:val="none" w:sz="0" w:space="0" w:color="auto"/>
                            <w:right w:val="none" w:sz="0" w:space="0" w:color="auto"/>
                          </w:divBdr>
                          <w:divsChild>
                            <w:div w:id="932321716">
                              <w:marLeft w:val="0"/>
                              <w:marRight w:val="0"/>
                              <w:marTop w:val="0"/>
                              <w:marBottom w:val="0"/>
                              <w:divBdr>
                                <w:top w:val="none" w:sz="0" w:space="0" w:color="auto"/>
                                <w:left w:val="none" w:sz="0" w:space="0" w:color="auto"/>
                                <w:bottom w:val="none" w:sz="0" w:space="0" w:color="auto"/>
                                <w:right w:val="none" w:sz="0" w:space="0" w:color="auto"/>
                              </w:divBdr>
                              <w:divsChild>
                                <w:div w:id="2042364346">
                                  <w:marLeft w:val="0"/>
                                  <w:marRight w:val="0"/>
                                  <w:marTop w:val="0"/>
                                  <w:marBottom w:val="0"/>
                                  <w:divBdr>
                                    <w:top w:val="none" w:sz="0" w:space="0" w:color="auto"/>
                                    <w:left w:val="none" w:sz="0" w:space="0" w:color="auto"/>
                                    <w:bottom w:val="none" w:sz="0" w:space="0" w:color="auto"/>
                                    <w:right w:val="none" w:sz="0" w:space="0" w:color="auto"/>
                                  </w:divBdr>
                                  <w:divsChild>
                                    <w:div w:id="61382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754400">
      <w:bodyDiv w:val="1"/>
      <w:marLeft w:val="0"/>
      <w:marRight w:val="0"/>
      <w:marTop w:val="0"/>
      <w:marBottom w:val="0"/>
      <w:divBdr>
        <w:top w:val="none" w:sz="0" w:space="0" w:color="auto"/>
        <w:left w:val="none" w:sz="0" w:space="0" w:color="auto"/>
        <w:bottom w:val="none" w:sz="0" w:space="0" w:color="auto"/>
        <w:right w:val="none" w:sz="0" w:space="0" w:color="auto"/>
      </w:divBdr>
      <w:divsChild>
        <w:div w:id="946892549">
          <w:marLeft w:val="0"/>
          <w:marRight w:val="0"/>
          <w:marTop w:val="0"/>
          <w:marBottom w:val="0"/>
          <w:divBdr>
            <w:top w:val="none" w:sz="0" w:space="0" w:color="auto"/>
            <w:left w:val="none" w:sz="0" w:space="0" w:color="auto"/>
            <w:bottom w:val="none" w:sz="0" w:space="0" w:color="auto"/>
            <w:right w:val="none" w:sz="0" w:space="0" w:color="auto"/>
          </w:divBdr>
        </w:div>
      </w:divsChild>
    </w:div>
    <w:div w:id="987438757">
      <w:bodyDiv w:val="1"/>
      <w:marLeft w:val="0"/>
      <w:marRight w:val="0"/>
      <w:marTop w:val="0"/>
      <w:marBottom w:val="0"/>
      <w:divBdr>
        <w:top w:val="none" w:sz="0" w:space="0" w:color="auto"/>
        <w:left w:val="none" w:sz="0" w:space="0" w:color="auto"/>
        <w:bottom w:val="none" w:sz="0" w:space="0" w:color="auto"/>
        <w:right w:val="none" w:sz="0" w:space="0" w:color="auto"/>
      </w:divBdr>
    </w:div>
    <w:div w:id="998924808">
      <w:bodyDiv w:val="1"/>
      <w:marLeft w:val="0"/>
      <w:marRight w:val="0"/>
      <w:marTop w:val="0"/>
      <w:marBottom w:val="0"/>
      <w:divBdr>
        <w:top w:val="none" w:sz="0" w:space="0" w:color="auto"/>
        <w:left w:val="none" w:sz="0" w:space="0" w:color="auto"/>
        <w:bottom w:val="none" w:sz="0" w:space="0" w:color="auto"/>
        <w:right w:val="none" w:sz="0" w:space="0" w:color="auto"/>
      </w:divBdr>
    </w:div>
    <w:div w:id="1068454365">
      <w:bodyDiv w:val="1"/>
      <w:marLeft w:val="0"/>
      <w:marRight w:val="0"/>
      <w:marTop w:val="0"/>
      <w:marBottom w:val="0"/>
      <w:divBdr>
        <w:top w:val="none" w:sz="0" w:space="0" w:color="auto"/>
        <w:left w:val="none" w:sz="0" w:space="0" w:color="auto"/>
        <w:bottom w:val="none" w:sz="0" w:space="0" w:color="auto"/>
        <w:right w:val="none" w:sz="0" w:space="0" w:color="auto"/>
      </w:divBdr>
    </w:div>
    <w:div w:id="1185709732">
      <w:bodyDiv w:val="1"/>
      <w:marLeft w:val="0"/>
      <w:marRight w:val="0"/>
      <w:marTop w:val="0"/>
      <w:marBottom w:val="0"/>
      <w:divBdr>
        <w:top w:val="none" w:sz="0" w:space="0" w:color="auto"/>
        <w:left w:val="none" w:sz="0" w:space="0" w:color="auto"/>
        <w:bottom w:val="none" w:sz="0" w:space="0" w:color="auto"/>
        <w:right w:val="none" w:sz="0" w:space="0" w:color="auto"/>
      </w:divBdr>
    </w:div>
    <w:div w:id="1198927889">
      <w:bodyDiv w:val="1"/>
      <w:marLeft w:val="0"/>
      <w:marRight w:val="0"/>
      <w:marTop w:val="0"/>
      <w:marBottom w:val="0"/>
      <w:divBdr>
        <w:top w:val="none" w:sz="0" w:space="0" w:color="auto"/>
        <w:left w:val="none" w:sz="0" w:space="0" w:color="auto"/>
        <w:bottom w:val="none" w:sz="0" w:space="0" w:color="auto"/>
        <w:right w:val="none" w:sz="0" w:space="0" w:color="auto"/>
      </w:divBdr>
    </w:div>
    <w:div w:id="1230770121">
      <w:bodyDiv w:val="1"/>
      <w:marLeft w:val="0"/>
      <w:marRight w:val="0"/>
      <w:marTop w:val="0"/>
      <w:marBottom w:val="0"/>
      <w:divBdr>
        <w:top w:val="none" w:sz="0" w:space="0" w:color="auto"/>
        <w:left w:val="none" w:sz="0" w:space="0" w:color="auto"/>
        <w:bottom w:val="none" w:sz="0" w:space="0" w:color="auto"/>
        <w:right w:val="none" w:sz="0" w:space="0" w:color="auto"/>
      </w:divBdr>
    </w:div>
    <w:div w:id="1249844592">
      <w:bodyDiv w:val="1"/>
      <w:marLeft w:val="0"/>
      <w:marRight w:val="0"/>
      <w:marTop w:val="0"/>
      <w:marBottom w:val="0"/>
      <w:divBdr>
        <w:top w:val="none" w:sz="0" w:space="0" w:color="auto"/>
        <w:left w:val="none" w:sz="0" w:space="0" w:color="auto"/>
        <w:bottom w:val="none" w:sz="0" w:space="0" w:color="auto"/>
        <w:right w:val="none" w:sz="0" w:space="0" w:color="auto"/>
      </w:divBdr>
    </w:div>
    <w:div w:id="1273587155">
      <w:bodyDiv w:val="1"/>
      <w:marLeft w:val="0"/>
      <w:marRight w:val="0"/>
      <w:marTop w:val="0"/>
      <w:marBottom w:val="0"/>
      <w:divBdr>
        <w:top w:val="none" w:sz="0" w:space="0" w:color="auto"/>
        <w:left w:val="none" w:sz="0" w:space="0" w:color="auto"/>
        <w:bottom w:val="none" w:sz="0" w:space="0" w:color="auto"/>
        <w:right w:val="none" w:sz="0" w:space="0" w:color="auto"/>
      </w:divBdr>
    </w:div>
    <w:div w:id="1315454126">
      <w:bodyDiv w:val="1"/>
      <w:marLeft w:val="0"/>
      <w:marRight w:val="0"/>
      <w:marTop w:val="0"/>
      <w:marBottom w:val="0"/>
      <w:divBdr>
        <w:top w:val="none" w:sz="0" w:space="0" w:color="auto"/>
        <w:left w:val="none" w:sz="0" w:space="0" w:color="auto"/>
        <w:bottom w:val="none" w:sz="0" w:space="0" w:color="auto"/>
        <w:right w:val="none" w:sz="0" w:space="0" w:color="auto"/>
      </w:divBdr>
    </w:div>
    <w:div w:id="1323460356">
      <w:bodyDiv w:val="1"/>
      <w:marLeft w:val="0"/>
      <w:marRight w:val="0"/>
      <w:marTop w:val="0"/>
      <w:marBottom w:val="0"/>
      <w:divBdr>
        <w:top w:val="none" w:sz="0" w:space="0" w:color="auto"/>
        <w:left w:val="none" w:sz="0" w:space="0" w:color="auto"/>
        <w:bottom w:val="none" w:sz="0" w:space="0" w:color="auto"/>
        <w:right w:val="none" w:sz="0" w:space="0" w:color="auto"/>
      </w:divBdr>
    </w:div>
    <w:div w:id="1371956675">
      <w:bodyDiv w:val="1"/>
      <w:marLeft w:val="0"/>
      <w:marRight w:val="0"/>
      <w:marTop w:val="0"/>
      <w:marBottom w:val="0"/>
      <w:divBdr>
        <w:top w:val="none" w:sz="0" w:space="0" w:color="auto"/>
        <w:left w:val="none" w:sz="0" w:space="0" w:color="auto"/>
        <w:bottom w:val="none" w:sz="0" w:space="0" w:color="auto"/>
        <w:right w:val="none" w:sz="0" w:space="0" w:color="auto"/>
      </w:divBdr>
    </w:div>
    <w:div w:id="1388216139">
      <w:bodyDiv w:val="1"/>
      <w:marLeft w:val="0"/>
      <w:marRight w:val="0"/>
      <w:marTop w:val="0"/>
      <w:marBottom w:val="0"/>
      <w:divBdr>
        <w:top w:val="none" w:sz="0" w:space="0" w:color="auto"/>
        <w:left w:val="none" w:sz="0" w:space="0" w:color="auto"/>
        <w:bottom w:val="none" w:sz="0" w:space="0" w:color="auto"/>
        <w:right w:val="none" w:sz="0" w:space="0" w:color="auto"/>
      </w:divBdr>
    </w:div>
    <w:div w:id="1408840931">
      <w:bodyDiv w:val="1"/>
      <w:marLeft w:val="0"/>
      <w:marRight w:val="0"/>
      <w:marTop w:val="0"/>
      <w:marBottom w:val="0"/>
      <w:divBdr>
        <w:top w:val="none" w:sz="0" w:space="0" w:color="auto"/>
        <w:left w:val="none" w:sz="0" w:space="0" w:color="auto"/>
        <w:bottom w:val="none" w:sz="0" w:space="0" w:color="auto"/>
        <w:right w:val="none" w:sz="0" w:space="0" w:color="auto"/>
      </w:divBdr>
    </w:div>
    <w:div w:id="1444378650">
      <w:bodyDiv w:val="1"/>
      <w:marLeft w:val="0"/>
      <w:marRight w:val="0"/>
      <w:marTop w:val="0"/>
      <w:marBottom w:val="0"/>
      <w:divBdr>
        <w:top w:val="none" w:sz="0" w:space="0" w:color="auto"/>
        <w:left w:val="none" w:sz="0" w:space="0" w:color="auto"/>
        <w:bottom w:val="none" w:sz="0" w:space="0" w:color="auto"/>
        <w:right w:val="none" w:sz="0" w:space="0" w:color="auto"/>
      </w:divBdr>
    </w:div>
    <w:div w:id="1447693695">
      <w:bodyDiv w:val="1"/>
      <w:marLeft w:val="0"/>
      <w:marRight w:val="0"/>
      <w:marTop w:val="0"/>
      <w:marBottom w:val="0"/>
      <w:divBdr>
        <w:top w:val="none" w:sz="0" w:space="0" w:color="auto"/>
        <w:left w:val="none" w:sz="0" w:space="0" w:color="auto"/>
        <w:bottom w:val="none" w:sz="0" w:space="0" w:color="auto"/>
        <w:right w:val="none" w:sz="0" w:space="0" w:color="auto"/>
      </w:divBdr>
    </w:div>
    <w:div w:id="1460296709">
      <w:bodyDiv w:val="1"/>
      <w:marLeft w:val="0"/>
      <w:marRight w:val="0"/>
      <w:marTop w:val="0"/>
      <w:marBottom w:val="0"/>
      <w:divBdr>
        <w:top w:val="none" w:sz="0" w:space="0" w:color="auto"/>
        <w:left w:val="none" w:sz="0" w:space="0" w:color="auto"/>
        <w:bottom w:val="none" w:sz="0" w:space="0" w:color="auto"/>
        <w:right w:val="none" w:sz="0" w:space="0" w:color="auto"/>
      </w:divBdr>
    </w:div>
    <w:div w:id="1475950067">
      <w:bodyDiv w:val="1"/>
      <w:marLeft w:val="0"/>
      <w:marRight w:val="0"/>
      <w:marTop w:val="0"/>
      <w:marBottom w:val="0"/>
      <w:divBdr>
        <w:top w:val="none" w:sz="0" w:space="0" w:color="auto"/>
        <w:left w:val="none" w:sz="0" w:space="0" w:color="auto"/>
        <w:bottom w:val="none" w:sz="0" w:space="0" w:color="auto"/>
        <w:right w:val="none" w:sz="0" w:space="0" w:color="auto"/>
      </w:divBdr>
      <w:divsChild>
        <w:div w:id="559823134">
          <w:marLeft w:val="0"/>
          <w:marRight w:val="0"/>
          <w:marTop w:val="0"/>
          <w:marBottom w:val="0"/>
          <w:divBdr>
            <w:top w:val="none" w:sz="0" w:space="0" w:color="auto"/>
            <w:left w:val="none" w:sz="0" w:space="0" w:color="auto"/>
            <w:bottom w:val="none" w:sz="0" w:space="0" w:color="auto"/>
            <w:right w:val="none" w:sz="0" w:space="0" w:color="auto"/>
          </w:divBdr>
          <w:divsChild>
            <w:div w:id="1403336565">
              <w:marLeft w:val="75"/>
              <w:marRight w:val="75"/>
              <w:marTop w:val="225"/>
              <w:marBottom w:val="75"/>
              <w:divBdr>
                <w:top w:val="none" w:sz="0" w:space="0" w:color="auto"/>
                <w:left w:val="none" w:sz="0" w:space="0" w:color="auto"/>
                <w:bottom w:val="none" w:sz="0" w:space="0" w:color="auto"/>
                <w:right w:val="none" w:sz="0" w:space="0" w:color="auto"/>
              </w:divBdr>
            </w:div>
          </w:divsChild>
        </w:div>
        <w:div w:id="872495877">
          <w:marLeft w:val="0"/>
          <w:marRight w:val="0"/>
          <w:marTop w:val="0"/>
          <w:marBottom w:val="0"/>
          <w:divBdr>
            <w:top w:val="none" w:sz="0" w:space="0" w:color="auto"/>
            <w:left w:val="none" w:sz="0" w:space="0" w:color="auto"/>
            <w:bottom w:val="none" w:sz="0" w:space="0" w:color="auto"/>
            <w:right w:val="none" w:sz="0" w:space="0" w:color="auto"/>
          </w:divBdr>
          <w:divsChild>
            <w:div w:id="1424229852">
              <w:marLeft w:val="0"/>
              <w:marRight w:val="0"/>
              <w:marTop w:val="0"/>
              <w:marBottom w:val="0"/>
              <w:divBdr>
                <w:top w:val="none" w:sz="0" w:space="0" w:color="auto"/>
                <w:left w:val="none" w:sz="0" w:space="0" w:color="auto"/>
                <w:bottom w:val="none" w:sz="0" w:space="0" w:color="auto"/>
                <w:right w:val="none" w:sz="0" w:space="0" w:color="auto"/>
              </w:divBdr>
            </w:div>
            <w:div w:id="1676573102">
              <w:marLeft w:val="0"/>
              <w:marRight w:val="0"/>
              <w:marTop w:val="0"/>
              <w:marBottom w:val="0"/>
              <w:divBdr>
                <w:top w:val="none" w:sz="0" w:space="0" w:color="auto"/>
                <w:left w:val="none" w:sz="0" w:space="0" w:color="auto"/>
                <w:bottom w:val="none" w:sz="0" w:space="0" w:color="auto"/>
                <w:right w:val="none" w:sz="0" w:space="0" w:color="auto"/>
              </w:divBdr>
              <w:divsChild>
                <w:div w:id="1146557007">
                  <w:marLeft w:val="0"/>
                  <w:marRight w:val="0"/>
                  <w:marTop w:val="0"/>
                  <w:marBottom w:val="0"/>
                  <w:divBdr>
                    <w:top w:val="none" w:sz="0" w:space="0" w:color="auto"/>
                    <w:left w:val="none" w:sz="0" w:space="0" w:color="auto"/>
                    <w:bottom w:val="none" w:sz="0" w:space="0" w:color="auto"/>
                    <w:right w:val="none" w:sz="0" w:space="0" w:color="auto"/>
                  </w:divBdr>
                </w:div>
              </w:divsChild>
            </w:div>
            <w:div w:id="578907358">
              <w:marLeft w:val="0"/>
              <w:marRight w:val="0"/>
              <w:marTop w:val="0"/>
              <w:marBottom w:val="0"/>
              <w:divBdr>
                <w:top w:val="none" w:sz="0" w:space="0" w:color="auto"/>
                <w:left w:val="none" w:sz="0" w:space="0" w:color="auto"/>
                <w:bottom w:val="none" w:sz="0" w:space="0" w:color="auto"/>
                <w:right w:val="none" w:sz="0" w:space="0" w:color="auto"/>
              </w:divBdr>
            </w:div>
          </w:divsChild>
        </w:div>
        <w:div w:id="1959599869">
          <w:marLeft w:val="0"/>
          <w:marRight w:val="0"/>
          <w:marTop w:val="0"/>
          <w:marBottom w:val="0"/>
          <w:divBdr>
            <w:top w:val="none" w:sz="0" w:space="0" w:color="auto"/>
            <w:left w:val="none" w:sz="0" w:space="0" w:color="auto"/>
            <w:bottom w:val="none" w:sz="0" w:space="0" w:color="auto"/>
            <w:right w:val="none" w:sz="0" w:space="0" w:color="auto"/>
          </w:divBdr>
          <w:divsChild>
            <w:div w:id="14792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7518">
      <w:bodyDiv w:val="1"/>
      <w:marLeft w:val="0"/>
      <w:marRight w:val="0"/>
      <w:marTop w:val="0"/>
      <w:marBottom w:val="0"/>
      <w:divBdr>
        <w:top w:val="none" w:sz="0" w:space="0" w:color="auto"/>
        <w:left w:val="none" w:sz="0" w:space="0" w:color="auto"/>
        <w:bottom w:val="none" w:sz="0" w:space="0" w:color="auto"/>
        <w:right w:val="none" w:sz="0" w:space="0" w:color="auto"/>
      </w:divBdr>
    </w:div>
    <w:div w:id="1586527460">
      <w:bodyDiv w:val="1"/>
      <w:marLeft w:val="0"/>
      <w:marRight w:val="0"/>
      <w:marTop w:val="0"/>
      <w:marBottom w:val="0"/>
      <w:divBdr>
        <w:top w:val="none" w:sz="0" w:space="0" w:color="auto"/>
        <w:left w:val="none" w:sz="0" w:space="0" w:color="auto"/>
        <w:bottom w:val="none" w:sz="0" w:space="0" w:color="auto"/>
        <w:right w:val="none" w:sz="0" w:space="0" w:color="auto"/>
      </w:divBdr>
      <w:divsChild>
        <w:div w:id="197809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727905">
              <w:marLeft w:val="0"/>
              <w:marRight w:val="0"/>
              <w:marTop w:val="0"/>
              <w:marBottom w:val="0"/>
              <w:divBdr>
                <w:top w:val="none" w:sz="0" w:space="0" w:color="auto"/>
                <w:left w:val="none" w:sz="0" w:space="0" w:color="auto"/>
                <w:bottom w:val="none" w:sz="0" w:space="0" w:color="auto"/>
                <w:right w:val="none" w:sz="0" w:space="0" w:color="auto"/>
              </w:divBdr>
              <w:divsChild>
                <w:div w:id="1363704816">
                  <w:marLeft w:val="0"/>
                  <w:marRight w:val="0"/>
                  <w:marTop w:val="0"/>
                  <w:marBottom w:val="0"/>
                  <w:divBdr>
                    <w:top w:val="none" w:sz="0" w:space="0" w:color="auto"/>
                    <w:left w:val="none" w:sz="0" w:space="0" w:color="auto"/>
                    <w:bottom w:val="none" w:sz="0" w:space="0" w:color="auto"/>
                    <w:right w:val="none" w:sz="0" w:space="0" w:color="auto"/>
                  </w:divBdr>
                  <w:divsChild>
                    <w:div w:id="467748514">
                      <w:marLeft w:val="0"/>
                      <w:marRight w:val="0"/>
                      <w:marTop w:val="0"/>
                      <w:marBottom w:val="0"/>
                      <w:divBdr>
                        <w:top w:val="none" w:sz="0" w:space="0" w:color="auto"/>
                        <w:left w:val="none" w:sz="0" w:space="0" w:color="auto"/>
                        <w:bottom w:val="none" w:sz="0" w:space="0" w:color="auto"/>
                        <w:right w:val="none" w:sz="0" w:space="0" w:color="auto"/>
                      </w:divBdr>
                      <w:divsChild>
                        <w:div w:id="229923200">
                          <w:marLeft w:val="0"/>
                          <w:marRight w:val="0"/>
                          <w:marTop w:val="0"/>
                          <w:marBottom w:val="0"/>
                          <w:divBdr>
                            <w:top w:val="none" w:sz="0" w:space="0" w:color="auto"/>
                            <w:left w:val="none" w:sz="0" w:space="0" w:color="auto"/>
                            <w:bottom w:val="none" w:sz="0" w:space="0" w:color="auto"/>
                            <w:right w:val="none" w:sz="0" w:space="0" w:color="auto"/>
                          </w:divBdr>
                          <w:divsChild>
                            <w:div w:id="2099137845">
                              <w:marLeft w:val="0"/>
                              <w:marRight w:val="0"/>
                              <w:marTop w:val="0"/>
                              <w:marBottom w:val="0"/>
                              <w:divBdr>
                                <w:top w:val="none" w:sz="0" w:space="0" w:color="auto"/>
                                <w:left w:val="none" w:sz="0" w:space="0" w:color="auto"/>
                                <w:bottom w:val="none" w:sz="0" w:space="0" w:color="auto"/>
                                <w:right w:val="none" w:sz="0" w:space="0" w:color="auto"/>
                              </w:divBdr>
                              <w:divsChild>
                                <w:div w:id="468281301">
                                  <w:marLeft w:val="0"/>
                                  <w:marRight w:val="0"/>
                                  <w:marTop w:val="0"/>
                                  <w:marBottom w:val="0"/>
                                  <w:divBdr>
                                    <w:top w:val="none" w:sz="0" w:space="0" w:color="auto"/>
                                    <w:left w:val="none" w:sz="0" w:space="0" w:color="auto"/>
                                    <w:bottom w:val="none" w:sz="0" w:space="0" w:color="auto"/>
                                    <w:right w:val="none" w:sz="0" w:space="0" w:color="auto"/>
                                  </w:divBdr>
                                  <w:divsChild>
                                    <w:div w:id="1364406646">
                                      <w:marLeft w:val="0"/>
                                      <w:marRight w:val="0"/>
                                      <w:marTop w:val="0"/>
                                      <w:marBottom w:val="0"/>
                                      <w:divBdr>
                                        <w:top w:val="none" w:sz="0" w:space="0" w:color="auto"/>
                                        <w:left w:val="none" w:sz="0" w:space="0" w:color="auto"/>
                                        <w:bottom w:val="none" w:sz="0" w:space="0" w:color="auto"/>
                                        <w:right w:val="none" w:sz="0" w:space="0" w:color="auto"/>
                                      </w:divBdr>
                                      <w:divsChild>
                                        <w:div w:id="356589455">
                                          <w:marLeft w:val="0"/>
                                          <w:marRight w:val="0"/>
                                          <w:marTop w:val="0"/>
                                          <w:marBottom w:val="0"/>
                                          <w:divBdr>
                                            <w:top w:val="none" w:sz="0" w:space="0" w:color="auto"/>
                                            <w:left w:val="none" w:sz="0" w:space="0" w:color="auto"/>
                                            <w:bottom w:val="none" w:sz="0" w:space="0" w:color="auto"/>
                                            <w:right w:val="none" w:sz="0" w:space="0" w:color="auto"/>
                                          </w:divBdr>
                                          <w:divsChild>
                                            <w:div w:id="1379354263">
                                              <w:marLeft w:val="0"/>
                                              <w:marRight w:val="0"/>
                                              <w:marTop w:val="0"/>
                                              <w:marBottom w:val="0"/>
                                              <w:divBdr>
                                                <w:top w:val="none" w:sz="0" w:space="0" w:color="auto"/>
                                                <w:left w:val="none" w:sz="0" w:space="0" w:color="auto"/>
                                                <w:bottom w:val="none" w:sz="0" w:space="0" w:color="auto"/>
                                                <w:right w:val="none" w:sz="0" w:space="0" w:color="auto"/>
                                              </w:divBdr>
                                            </w:div>
                                            <w:div w:id="522867690">
                                              <w:marLeft w:val="0"/>
                                              <w:marRight w:val="0"/>
                                              <w:marTop w:val="0"/>
                                              <w:marBottom w:val="0"/>
                                              <w:divBdr>
                                                <w:top w:val="none" w:sz="0" w:space="0" w:color="auto"/>
                                                <w:left w:val="none" w:sz="0" w:space="0" w:color="auto"/>
                                                <w:bottom w:val="none" w:sz="0" w:space="0" w:color="auto"/>
                                                <w:right w:val="none" w:sz="0" w:space="0" w:color="auto"/>
                                              </w:divBdr>
                                            </w:div>
                                            <w:div w:id="17525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231017">
      <w:bodyDiv w:val="1"/>
      <w:marLeft w:val="0"/>
      <w:marRight w:val="0"/>
      <w:marTop w:val="0"/>
      <w:marBottom w:val="0"/>
      <w:divBdr>
        <w:top w:val="none" w:sz="0" w:space="0" w:color="auto"/>
        <w:left w:val="none" w:sz="0" w:space="0" w:color="auto"/>
        <w:bottom w:val="none" w:sz="0" w:space="0" w:color="auto"/>
        <w:right w:val="none" w:sz="0" w:space="0" w:color="auto"/>
      </w:divBdr>
      <w:divsChild>
        <w:div w:id="1789395002">
          <w:marLeft w:val="0"/>
          <w:marRight w:val="0"/>
          <w:marTop w:val="0"/>
          <w:marBottom w:val="0"/>
          <w:divBdr>
            <w:top w:val="none" w:sz="0" w:space="0" w:color="auto"/>
            <w:left w:val="none" w:sz="0" w:space="0" w:color="auto"/>
            <w:bottom w:val="none" w:sz="0" w:space="0" w:color="auto"/>
            <w:right w:val="none" w:sz="0" w:space="0" w:color="auto"/>
          </w:divBdr>
        </w:div>
        <w:div w:id="637338443">
          <w:marLeft w:val="0"/>
          <w:marRight w:val="0"/>
          <w:marTop w:val="0"/>
          <w:marBottom w:val="0"/>
          <w:divBdr>
            <w:top w:val="none" w:sz="0" w:space="0" w:color="auto"/>
            <w:left w:val="none" w:sz="0" w:space="0" w:color="auto"/>
            <w:bottom w:val="none" w:sz="0" w:space="0" w:color="auto"/>
            <w:right w:val="none" w:sz="0" w:space="0" w:color="auto"/>
          </w:divBdr>
          <w:divsChild>
            <w:div w:id="1160582987">
              <w:marLeft w:val="0"/>
              <w:marRight w:val="0"/>
              <w:marTop w:val="0"/>
              <w:marBottom w:val="0"/>
              <w:divBdr>
                <w:top w:val="none" w:sz="0" w:space="0" w:color="auto"/>
                <w:left w:val="none" w:sz="0" w:space="0" w:color="auto"/>
                <w:bottom w:val="none" w:sz="0" w:space="0" w:color="auto"/>
                <w:right w:val="none" w:sz="0" w:space="0" w:color="auto"/>
              </w:divBdr>
              <w:divsChild>
                <w:div w:id="546144103">
                  <w:marLeft w:val="0"/>
                  <w:marRight w:val="0"/>
                  <w:marTop w:val="0"/>
                  <w:marBottom w:val="0"/>
                  <w:divBdr>
                    <w:top w:val="none" w:sz="0" w:space="0" w:color="auto"/>
                    <w:left w:val="none" w:sz="0" w:space="0" w:color="auto"/>
                    <w:bottom w:val="none" w:sz="0" w:space="0" w:color="auto"/>
                    <w:right w:val="none" w:sz="0" w:space="0" w:color="auto"/>
                  </w:divBdr>
                  <w:divsChild>
                    <w:div w:id="1746489450">
                      <w:marLeft w:val="0"/>
                      <w:marRight w:val="0"/>
                      <w:marTop w:val="0"/>
                      <w:marBottom w:val="0"/>
                      <w:divBdr>
                        <w:top w:val="none" w:sz="0" w:space="0" w:color="auto"/>
                        <w:left w:val="none" w:sz="0" w:space="0" w:color="auto"/>
                        <w:bottom w:val="none" w:sz="0" w:space="0" w:color="auto"/>
                        <w:right w:val="none" w:sz="0" w:space="0" w:color="auto"/>
                      </w:divBdr>
                      <w:divsChild>
                        <w:div w:id="607586908">
                          <w:marLeft w:val="0"/>
                          <w:marRight w:val="0"/>
                          <w:marTop w:val="0"/>
                          <w:marBottom w:val="0"/>
                          <w:divBdr>
                            <w:top w:val="none" w:sz="0" w:space="0" w:color="auto"/>
                            <w:left w:val="none" w:sz="0" w:space="0" w:color="auto"/>
                            <w:bottom w:val="none" w:sz="0" w:space="0" w:color="auto"/>
                            <w:right w:val="none" w:sz="0" w:space="0" w:color="auto"/>
                          </w:divBdr>
                          <w:divsChild>
                            <w:div w:id="1257403744">
                              <w:marLeft w:val="0"/>
                              <w:marRight w:val="0"/>
                              <w:marTop w:val="0"/>
                              <w:marBottom w:val="0"/>
                              <w:divBdr>
                                <w:top w:val="none" w:sz="0" w:space="0" w:color="auto"/>
                                <w:left w:val="none" w:sz="0" w:space="0" w:color="auto"/>
                                <w:bottom w:val="none" w:sz="0" w:space="0" w:color="auto"/>
                                <w:right w:val="none" w:sz="0" w:space="0" w:color="auto"/>
                              </w:divBdr>
                              <w:divsChild>
                                <w:div w:id="984579750">
                                  <w:marLeft w:val="0"/>
                                  <w:marRight w:val="0"/>
                                  <w:marTop w:val="0"/>
                                  <w:marBottom w:val="0"/>
                                  <w:divBdr>
                                    <w:top w:val="none" w:sz="0" w:space="0" w:color="auto"/>
                                    <w:left w:val="none" w:sz="0" w:space="0" w:color="auto"/>
                                    <w:bottom w:val="none" w:sz="0" w:space="0" w:color="auto"/>
                                    <w:right w:val="none" w:sz="0" w:space="0" w:color="auto"/>
                                  </w:divBdr>
                                </w:div>
                              </w:divsChild>
                            </w:div>
                            <w:div w:id="2046172521">
                              <w:marLeft w:val="0"/>
                              <w:marRight w:val="0"/>
                              <w:marTop w:val="0"/>
                              <w:marBottom w:val="0"/>
                              <w:divBdr>
                                <w:top w:val="none" w:sz="0" w:space="0" w:color="auto"/>
                                <w:left w:val="none" w:sz="0" w:space="0" w:color="auto"/>
                                <w:bottom w:val="none" w:sz="0" w:space="0" w:color="auto"/>
                                <w:right w:val="none" w:sz="0" w:space="0" w:color="auto"/>
                              </w:divBdr>
                              <w:divsChild>
                                <w:div w:id="2071147076">
                                  <w:marLeft w:val="0"/>
                                  <w:marRight w:val="0"/>
                                  <w:marTop w:val="0"/>
                                  <w:marBottom w:val="0"/>
                                  <w:divBdr>
                                    <w:top w:val="none" w:sz="0" w:space="0" w:color="auto"/>
                                    <w:left w:val="none" w:sz="0" w:space="0" w:color="auto"/>
                                    <w:bottom w:val="none" w:sz="0" w:space="0" w:color="auto"/>
                                    <w:right w:val="none" w:sz="0" w:space="0" w:color="auto"/>
                                  </w:divBdr>
                                  <w:divsChild>
                                    <w:div w:id="3436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8838">
                              <w:marLeft w:val="0"/>
                              <w:marRight w:val="0"/>
                              <w:marTop w:val="0"/>
                              <w:marBottom w:val="0"/>
                              <w:divBdr>
                                <w:top w:val="none" w:sz="0" w:space="0" w:color="auto"/>
                                <w:left w:val="none" w:sz="0" w:space="0" w:color="auto"/>
                                <w:bottom w:val="none" w:sz="0" w:space="0" w:color="auto"/>
                                <w:right w:val="none" w:sz="0" w:space="0" w:color="auto"/>
                              </w:divBdr>
                              <w:divsChild>
                                <w:div w:id="1275793705">
                                  <w:marLeft w:val="0"/>
                                  <w:marRight w:val="0"/>
                                  <w:marTop w:val="0"/>
                                  <w:marBottom w:val="0"/>
                                  <w:divBdr>
                                    <w:top w:val="none" w:sz="0" w:space="0" w:color="auto"/>
                                    <w:left w:val="none" w:sz="0" w:space="0" w:color="auto"/>
                                    <w:bottom w:val="none" w:sz="0" w:space="0" w:color="auto"/>
                                    <w:right w:val="none" w:sz="0" w:space="0" w:color="auto"/>
                                  </w:divBdr>
                                  <w:divsChild>
                                    <w:div w:id="129827562">
                                      <w:marLeft w:val="0"/>
                                      <w:marRight w:val="0"/>
                                      <w:marTop w:val="0"/>
                                      <w:marBottom w:val="0"/>
                                      <w:divBdr>
                                        <w:top w:val="none" w:sz="0" w:space="0" w:color="auto"/>
                                        <w:left w:val="none" w:sz="0" w:space="0" w:color="auto"/>
                                        <w:bottom w:val="none" w:sz="0" w:space="0" w:color="auto"/>
                                        <w:right w:val="none" w:sz="0" w:space="0" w:color="auto"/>
                                      </w:divBdr>
                                      <w:divsChild>
                                        <w:div w:id="1391616701">
                                          <w:marLeft w:val="0"/>
                                          <w:marRight w:val="0"/>
                                          <w:marTop w:val="0"/>
                                          <w:marBottom w:val="0"/>
                                          <w:divBdr>
                                            <w:top w:val="none" w:sz="0" w:space="0" w:color="auto"/>
                                            <w:left w:val="none" w:sz="0" w:space="0" w:color="auto"/>
                                            <w:bottom w:val="none" w:sz="0" w:space="0" w:color="auto"/>
                                            <w:right w:val="none" w:sz="0" w:space="0" w:color="auto"/>
                                          </w:divBdr>
                                          <w:divsChild>
                                            <w:div w:id="1303266648">
                                              <w:marLeft w:val="0"/>
                                              <w:marRight w:val="0"/>
                                              <w:marTop w:val="0"/>
                                              <w:marBottom w:val="0"/>
                                              <w:divBdr>
                                                <w:top w:val="none" w:sz="0" w:space="0" w:color="auto"/>
                                                <w:left w:val="none" w:sz="0" w:space="0" w:color="auto"/>
                                                <w:bottom w:val="none" w:sz="0" w:space="0" w:color="auto"/>
                                                <w:right w:val="none" w:sz="0" w:space="0" w:color="auto"/>
                                              </w:divBdr>
                                              <w:divsChild>
                                                <w:div w:id="14894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339369">
          <w:marLeft w:val="0"/>
          <w:marRight w:val="0"/>
          <w:marTop w:val="0"/>
          <w:marBottom w:val="0"/>
          <w:divBdr>
            <w:top w:val="none" w:sz="0" w:space="0" w:color="auto"/>
            <w:left w:val="none" w:sz="0" w:space="0" w:color="auto"/>
            <w:bottom w:val="none" w:sz="0" w:space="0" w:color="auto"/>
            <w:right w:val="none" w:sz="0" w:space="0" w:color="auto"/>
          </w:divBdr>
          <w:divsChild>
            <w:div w:id="229536965">
              <w:marLeft w:val="0"/>
              <w:marRight w:val="0"/>
              <w:marTop w:val="0"/>
              <w:marBottom w:val="0"/>
              <w:divBdr>
                <w:top w:val="none" w:sz="0" w:space="0" w:color="auto"/>
                <w:left w:val="none" w:sz="0" w:space="0" w:color="auto"/>
                <w:bottom w:val="none" w:sz="0" w:space="0" w:color="auto"/>
                <w:right w:val="none" w:sz="0" w:space="0" w:color="auto"/>
              </w:divBdr>
              <w:divsChild>
                <w:div w:id="540634196">
                  <w:marLeft w:val="0"/>
                  <w:marRight w:val="0"/>
                  <w:marTop w:val="0"/>
                  <w:marBottom w:val="0"/>
                  <w:divBdr>
                    <w:top w:val="none" w:sz="0" w:space="0" w:color="auto"/>
                    <w:left w:val="none" w:sz="0" w:space="0" w:color="auto"/>
                    <w:bottom w:val="none" w:sz="0" w:space="0" w:color="auto"/>
                    <w:right w:val="none" w:sz="0" w:space="0" w:color="auto"/>
                  </w:divBdr>
                  <w:divsChild>
                    <w:div w:id="1918711833">
                      <w:marLeft w:val="0"/>
                      <w:marRight w:val="0"/>
                      <w:marTop w:val="0"/>
                      <w:marBottom w:val="0"/>
                      <w:divBdr>
                        <w:top w:val="none" w:sz="0" w:space="0" w:color="auto"/>
                        <w:left w:val="none" w:sz="0" w:space="0" w:color="auto"/>
                        <w:bottom w:val="none" w:sz="0" w:space="0" w:color="auto"/>
                        <w:right w:val="none" w:sz="0" w:space="0" w:color="auto"/>
                      </w:divBdr>
                      <w:divsChild>
                        <w:div w:id="65566942">
                          <w:marLeft w:val="0"/>
                          <w:marRight w:val="0"/>
                          <w:marTop w:val="0"/>
                          <w:marBottom w:val="0"/>
                          <w:divBdr>
                            <w:top w:val="none" w:sz="0" w:space="0" w:color="auto"/>
                            <w:left w:val="none" w:sz="0" w:space="0" w:color="auto"/>
                            <w:bottom w:val="none" w:sz="0" w:space="0" w:color="auto"/>
                            <w:right w:val="none" w:sz="0" w:space="0" w:color="auto"/>
                          </w:divBdr>
                          <w:divsChild>
                            <w:div w:id="459081755">
                              <w:marLeft w:val="0"/>
                              <w:marRight w:val="0"/>
                              <w:marTop w:val="0"/>
                              <w:marBottom w:val="0"/>
                              <w:divBdr>
                                <w:top w:val="none" w:sz="0" w:space="0" w:color="auto"/>
                                <w:left w:val="none" w:sz="0" w:space="0" w:color="auto"/>
                                <w:bottom w:val="none" w:sz="0" w:space="0" w:color="auto"/>
                                <w:right w:val="none" w:sz="0" w:space="0" w:color="auto"/>
                              </w:divBdr>
                              <w:divsChild>
                                <w:div w:id="12906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6843">
                          <w:marLeft w:val="0"/>
                          <w:marRight w:val="0"/>
                          <w:marTop w:val="0"/>
                          <w:marBottom w:val="0"/>
                          <w:divBdr>
                            <w:top w:val="none" w:sz="0" w:space="0" w:color="auto"/>
                            <w:left w:val="none" w:sz="0" w:space="0" w:color="auto"/>
                            <w:bottom w:val="none" w:sz="0" w:space="0" w:color="auto"/>
                            <w:right w:val="none" w:sz="0" w:space="0" w:color="auto"/>
                          </w:divBdr>
                          <w:divsChild>
                            <w:div w:id="158737778">
                              <w:marLeft w:val="0"/>
                              <w:marRight w:val="0"/>
                              <w:marTop w:val="0"/>
                              <w:marBottom w:val="0"/>
                              <w:divBdr>
                                <w:top w:val="none" w:sz="0" w:space="0" w:color="auto"/>
                                <w:left w:val="none" w:sz="0" w:space="0" w:color="auto"/>
                                <w:bottom w:val="none" w:sz="0" w:space="0" w:color="auto"/>
                                <w:right w:val="none" w:sz="0" w:space="0" w:color="auto"/>
                              </w:divBdr>
                              <w:divsChild>
                                <w:div w:id="1473214356">
                                  <w:marLeft w:val="0"/>
                                  <w:marRight w:val="0"/>
                                  <w:marTop w:val="0"/>
                                  <w:marBottom w:val="0"/>
                                  <w:divBdr>
                                    <w:top w:val="none" w:sz="0" w:space="0" w:color="auto"/>
                                    <w:left w:val="none" w:sz="0" w:space="0" w:color="auto"/>
                                    <w:bottom w:val="none" w:sz="0" w:space="0" w:color="auto"/>
                                    <w:right w:val="none" w:sz="0" w:space="0" w:color="auto"/>
                                  </w:divBdr>
                                  <w:divsChild>
                                    <w:div w:id="3045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399225">
                  <w:marLeft w:val="0"/>
                  <w:marRight w:val="0"/>
                  <w:marTop w:val="0"/>
                  <w:marBottom w:val="0"/>
                  <w:divBdr>
                    <w:top w:val="none" w:sz="0" w:space="0" w:color="auto"/>
                    <w:left w:val="none" w:sz="0" w:space="0" w:color="auto"/>
                    <w:bottom w:val="none" w:sz="0" w:space="0" w:color="auto"/>
                    <w:right w:val="none" w:sz="0" w:space="0" w:color="auto"/>
                  </w:divBdr>
                  <w:divsChild>
                    <w:div w:id="671032504">
                      <w:marLeft w:val="0"/>
                      <w:marRight w:val="0"/>
                      <w:marTop w:val="0"/>
                      <w:marBottom w:val="0"/>
                      <w:divBdr>
                        <w:top w:val="none" w:sz="0" w:space="0" w:color="auto"/>
                        <w:left w:val="none" w:sz="0" w:space="0" w:color="auto"/>
                        <w:bottom w:val="none" w:sz="0" w:space="0" w:color="auto"/>
                        <w:right w:val="none" w:sz="0" w:space="0" w:color="auto"/>
                      </w:divBdr>
                      <w:divsChild>
                        <w:div w:id="1520317120">
                          <w:marLeft w:val="0"/>
                          <w:marRight w:val="0"/>
                          <w:marTop w:val="0"/>
                          <w:marBottom w:val="0"/>
                          <w:divBdr>
                            <w:top w:val="none" w:sz="0" w:space="0" w:color="auto"/>
                            <w:left w:val="none" w:sz="0" w:space="0" w:color="auto"/>
                            <w:bottom w:val="none" w:sz="0" w:space="0" w:color="auto"/>
                            <w:right w:val="none" w:sz="0" w:space="0" w:color="auto"/>
                          </w:divBdr>
                          <w:divsChild>
                            <w:div w:id="1056054189">
                              <w:marLeft w:val="0"/>
                              <w:marRight w:val="0"/>
                              <w:marTop w:val="0"/>
                              <w:marBottom w:val="0"/>
                              <w:divBdr>
                                <w:top w:val="none" w:sz="0" w:space="0" w:color="auto"/>
                                <w:left w:val="none" w:sz="0" w:space="0" w:color="auto"/>
                                <w:bottom w:val="none" w:sz="0" w:space="0" w:color="auto"/>
                                <w:right w:val="none" w:sz="0" w:space="0" w:color="auto"/>
                              </w:divBdr>
                              <w:divsChild>
                                <w:div w:id="266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8868">
                          <w:marLeft w:val="0"/>
                          <w:marRight w:val="0"/>
                          <w:marTop w:val="0"/>
                          <w:marBottom w:val="0"/>
                          <w:divBdr>
                            <w:top w:val="none" w:sz="0" w:space="0" w:color="auto"/>
                            <w:left w:val="none" w:sz="0" w:space="0" w:color="auto"/>
                            <w:bottom w:val="none" w:sz="0" w:space="0" w:color="auto"/>
                            <w:right w:val="none" w:sz="0" w:space="0" w:color="auto"/>
                          </w:divBdr>
                          <w:divsChild>
                            <w:div w:id="154735059">
                              <w:marLeft w:val="0"/>
                              <w:marRight w:val="0"/>
                              <w:marTop w:val="0"/>
                              <w:marBottom w:val="0"/>
                              <w:divBdr>
                                <w:top w:val="none" w:sz="0" w:space="0" w:color="auto"/>
                                <w:left w:val="none" w:sz="0" w:space="0" w:color="auto"/>
                                <w:bottom w:val="none" w:sz="0" w:space="0" w:color="auto"/>
                                <w:right w:val="none" w:sz="0" w:space="0" w:color="auto"/>
                              </w:divBdr>
                              <w:divsChild>
                                <w:div w:id="10252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499136">
          <w:marLeft w:val="0"/>
          <w:marRight w:val="0"/>
          <w:marTop w:val="0"/>
          <w:marBottom w:val="0"/>
          <w:divBdr>
            <w:top w:val="none" w:sz="0" w:space="0" w:color="auto"/>
            <w:left w:val="none" w:sz="0" w:space="0" w:color="auto"/>
            <w:bottom w:val="none" w:sz="0" w:space="0" w:color="auto"/>
            <w:right w:val="none" w:sz="0" w:space="0" w:color="auto"/>
          </w:divBdr>
          <w:divsChild>
            <w:div w:id="1256476510">
              <w:marLeft w:val="0"/>
              <w:marRight w:val="0"/>
              <w:marTop w:val="0"/>
              <w:marBottom w:val="0"/>
              <w:divBdr>
                <w:top w:val="none" w:sz="0" w:space="0" w:color="auto"/>
                <w:left w:val="none" w:sz="0" w:space="0" w:color="auto"/>
                <w:bottom w:val="none" w:sz="0" w:space="0" w:color="auto"/>
                <w:right w:val="none" w:sz="0" w:space="0" w:color="auto"/>
              </w:divBdr>
              <w:divsChild>
                <w:div w:id="761224227">
                  <w:marLeft w:val="0"/>
                  <w:marRight w:val="0"/>
                  <w:marTop w:val="0"/>
                  <w:marBottom w:val="0"/>
                  <w:divBdr>
                    <w:top w:val="none" w:sz="0" w:space="0" w:color="auto"/>
                    <w:left w:val="none" w:sz="0" w:space="0" w:color="auto"/>
                    <w:bottom w:val="none" w:sz="0" w:space="0" w:color="auto"/>
                    <w:right w:val="none" w:sz="0" w:space="0" w:color="auto"/>
                  </w:divBdr>
                  <w:divsChild>
                    <w:div w:id="699009056">
                      <w:marLeft w:val="0"/>
                      <w:marRight w:val="0"/>
                      <w:marTop w:val="0"/>
                      <w:marBottom w:val="0"/>
                      <w:divBdr>
                        <w:top w:val="none" w:sz="0" w:space="0" w:color="auto"/>
                        <w:left w:val="none" w:sz="0" w:space="0" w:color="auto"/>
                        <w:bottom w:val="none" w:sz="0" w:space="0" w:color="auto"/>
                        <w:right w:val="none" w:sz="0" w:space="0" w:color="auto"/>
                      </w:divBdr>
                      <w:divsChild>
                        <w:div w:id="1000886292">
                          <w:marLeft w:val="0"/>
                          <w:marRight w:val="0"/>
                          <w:marTop w:val="0"/>
                          <w:marBottom w:val="0"/>
                          <w:divBdr>
                            <w:top w:val="none" w:sz="0" w:space="0" w:color="auto"/>
                            <w:left w:val="none" w:sz="0" w:space="0" w:color="auto"/>
                            <w:bottom w:val="none" w:sz="0" w:space="0" w:color="auto"/>
                            <w:right w:val="none" w:sz="0" w:space="0" w:color="auto"/>
                          </w:divBdr>
                          <w:divsChild>
                            <w:div w:id="275724010">
                              <w:marLeft w:val="0"/>
                              <w:marRight w:val="0"/>
                              <w:marTop w:val="0"/>
                              <w:marBottom w:val="0"/>
                              <w:divBdr>
                                <w:top w:val="none" w:sz="0" w:space="0" w:color="auto"/>
                                <w:left w:val="none" w:sz="0" w:space="0" w:color="auto"/>
                                <w:bottom w:val="none" w:sz="0" w:space="0" w:color="auto"/>
                                <w:right w:val="none" w:sz="0" w:space="0" w:color="auto"/>
                              </w:divBdr>
                              <w:divsChild>
                                <w:div w:id="1249459768">
                                  <w:marLeft w:val="0"/>
                                  <w:marRight w:val="0"/>
                                  <w:marTop w:val="0"/>
                                  <w:marBottom w:val="0"/>
                                  <w:divBdr>
                                    <w:top w:val="none" w:sz="0" w:space="0" w:color="auto"/>
                                    <w:left w:val="none" w:sz="0" w:space="0" w:color="auto"/>
                                    <w:bottom w:val="none" w:sz="0" w:space="0" w:color="auto"/>
                                    <w:right w:val="none" w:sz="0" w:space="0" w:color="auto"/>
                                  </w:divBdr>
                                </w:div>
                                <w:div w:id="1956058684">
                                  <w:marLeft w:val="0"/>
                                  <w:marRight w:val="0"/>
                                  <w:marTop w:val="0"/>
                                  <w:marBottom w:val="0"/>
                                  <w:divBdr>
                                    <w:top w:val="none" w:sz="0" w:space="0" w:color="auto"/>
                                    <w:left w:val="none" w:sz="0" w:space="0" w:color="auto"/>
                                    <w:bottom w:val="none" w:sz="0" w:space="0" w:color="auto"/>
                                    <w:right w:val="none" w:sz="0" w:space="0" w:color="auto"/>
                                  </w:divBdr>
                                </w:div>
                                <w:div w:id="238828691">
                                  <w:marLeft w:val="0"/>
                                  <w:marRight w:val="0"/>
                                  <w:marTop w:val="0"/>
                                  <w:marBottom w:val="0"/>
                                  <w:divBdr>
                                    <w:top w:val="none" w:sz="0" w:space="0" w:color="auto"/>
                                    <w:left w:val="none" w:sz="0" w:space="0" w:color="auto"/>
                                    <w:bottom w:val="none" w:sz="0" w:space="0" w:color="auto"/>
                                    <w:right w:val="none" w:sz="0" w:space="0" w:color="auto"/>
                                  </w:divBdr>
                                </w:div>
                                <w:div w:id="1733966035">
                                  <w:marLeft w:val="0"/>
                                  <w:marRight w:val="0"/>
                                  <w:marTop w:val="0"/>
                                  <w:marBottom w:val="0"/>
                                  <w:divBdr>
                                    <w:top w:val="none" w:sz="0" w:space="0" w:color="auto"/>
                                    <w:left w:val="none" w:sz="0" w:space="0" w:color="auto"/>
                                    <w:bottom w:val="none" w:sz="0" w:space="0" w:color="auto"/>
                                    <w:right w:val="none" w:sz="0" w:space="0" w:color="auto"/>
                                  </w:divBdr>
                                </w:div>
                                <w:div w:id="161435034">
                                  <w:marLeft w:val="0"/>
                                  <w:marRight w:val="0"/>
                                  <w:marTop w:val="0"/>
                                  <w:marBottom w:val="0"/>
                                  <w:divBdr>
                                    <w:top w:val="none" w:sz="0" w:space="0" w:color="auto"/>
                                    <w:left w:val="none" w:sz="0" w:space="0" w:color="auto"/>
                                    <w:bottom w:val="none" w:sz="0" w:space="0" w:color="auto"/>
                                    <w:right w:val="none" w:sz="0" w:space="0" w:color="auto"/>
                                  </w:divBdr>
                                </w:div>
                                <w:div w:id="694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9479">
                      <w:marLeft w:val="0"/>
                      <w:marRight w:val="0"/>
                      <w:marTop w:val="0"/>
                      <w:marBottom w:val="0"/>
                      <w:divBdr>
                        <w:top w:val="none" w:sz="0" w:space="0" w:color="auto"/>
                        <w:left w:val="none" w:sz="0" w:space="0" w:color="auto"/>
                        <w:bottom w:val="none" w:sz="0" w:space="0" w:color="auto"/>
                        <w:right w:val="none" w:sz="0" w:space="0" w:color="auto"/>
                      </w:divBdr>
                      <w:divsChild>
                        <w:div w:id="649403873">
                          <w:marLeft w:val="0"/>
                          <w:marRight w:val="0"/>
                          <w:marTop w:val="0"/>
                          <w:marBottom w:val="0"/>
                          <w:divBdr>
                            <w:top w:val="none" w:sz="0" w:space="0" w:color="auto"/>
                            <w:left w:val="none" w:sz="0" w:space="0" w:color="auto"/>
                            <w:bottom w:val="none" w:sz="0" w:space="0" w:color="auto"/>
                            <w:right w:val="none" w:sz="0" w:space="0" w:color="auto"/>
                          </w:divBdr>
                          <w:divsChild>
                            <w:div w:id="2127769124">
                              <w:marLeft w:val="0"/>
                              <w:marRight w:val="0"/>
                              <w:marTop w:val="0"/>
                              <w:marBottom w:val="0"/>
                              <w:divBdr>
                                <w:top w:val="none" w:sz="0" w:space="0" w:color="auto"/>
                                <w:left w:val="none" w:sz="0" w:space="0" w:color="auto"/>
                                <w:bottom w:val="none" w:sz="0" w:space="0" w:color="auto"/>
                                <w:right w:val="none" w:sz="0" w:space="0" w:color="auto"/>
                              </w:divBdr>
                              <w:divsChild>
                                <w:div w:id="868178236">
                                  <w:marLeft w:val="0"/>
                                  <w:marRight w:val="0"/>
                                  <w:marTop w:val="0"/>
                                  <w:marBottom w:val="0"/>
                                  <w:divBdr>
                                    <w:top w:val="none" w:sz="0" w:space="0" w:color="auto"/>
                                    <w:left w:val="none" w:sz="0" w:space="0" w:color="auto"/>
                                    <w:bottom w:val="none" w:sz="0" w:space="0" w:color="auto"/>
                                    <w:right w:val="none" w:sz="0" w:space="0" w:color="auto"/>
                                  </w:divBdr>
                                  <w:divsChild>
                                    <w:div w:id="2142184392">
                                      <w:marLeft w:val="0"/>
                                      <w:marRight w:val="0"/>
                                      <w:marTop w:val="0"/>
                                      <w:marBottom w:val="0"/>
                                      <w:divBdr>
                                        <w:top w:val="none" w:sz="0" w:space="0" w:color="auto"/>
                                        <w:left w:val="none" w:sz="0" w:space="0" w:color="auto"/>
                                        <w:bottom w:val="none" w:sz="0" w:space="0" w:color="auto"/>
                                        <w:right w:val="none" w:sz="0" w:space="0" w:color="auto"/>
                                      </w:divBdr>
                                      <w:divsChild>
                                        <w:div w:id="568541562">
                                          <w:marLeft w:val="0"/>
                                          <w:marRight w:val="0"/>
                                          <w:marTop w:val="0"/>
                                          <w:marBottom w:val="0"/>
                                          <w:divBdr>
                                            <w:top w:val="none" w:sz="0" w:space="0" w:color="auto"/>
                                            <w:left w:val="none" w:sz="0" w:space="0" w:color="auto"/>
                                            <w:bottom w:val="none" w:sz="0" w:space="0" w:color="auto"/>
                                            <w:right w:val="none" w:sz="0" w:space="0" w:color="auto"/>
                                          </w:divBdr>
                                          <w:divsChild>
                                            <w:div w:id="1725519954">
                                              <w:marLeft w:val="0"/>
                                              <w:marRight w:val="0"/>
                                              <w:marTop w:val="0"/>
                                              <w:marBottom w:val="0"/>
                                              <w:divBdr>
                                                <w:top w:val="none" w:sz="0" w:space="0" w:color="auto"/>
                                                <w:left w:val="none" w:sz="0" w:space="0" w:color="auto"/>
                                                <w:bottom w:val="none" w:sz="0" w:space="0" w:color="auto"/>
                                                <w:right w:val="none" w:sz="0" w:space="0" w:color="auto"/>
                                              </w:divBdr>
                                              <w:divsChild>
                                                <w:div w:id="568614201">
                                                  <w:marLeft w:val="0"/>
                                                  <w:marRight w:val="0"/>
                                                  <w:marTop w:val="0"/>
                                                  <w:marBottom w:val="0"/>
                                                  <w:divBdr>
                                                    <w:top w:val="none" w:sz="0" w:space="0" w:color="auto"/>
                                                    <w:left w:val="none" w:sz="0" w:space="0" w:color="auto"/>
                                                    <w:bottom w:val="none" w:sz="0" w:space="0" w:color="auto"/>
                                                    <w:right w:val="none" w:sz="0" w:space="0" w:color="auto"/>
                                                  </w:divBdr>
                                                  <w:divsChild>
                                                    <w:div w:id="1539050858">
                                                      <w:marLeft w:val="0"/>
                                                      <w:marRight w:val="0"/>
                                                      <w:marTop w:val="0"/>
                                                      <w:marBottom w:val="0"/>
                                                      <w:divBdr>
                                                        <w:top w:val="none" w:sz="0" w:space="0" w:color="auto"/>
                                                        <w:left w:val="none" w:sz="0" w:space="0" w:color="auto"/>
                                                        <w:bottom w:val="none" w:sz="0" w:space="0" w:color="auto"/>
                                                        <w:right w:val="none" w:sz="0" w:space="0" w:color="auto"/>
                                                      </w:divBdr>
                                                      <w:divsChild>
                                                        <w:div w:id="1922595697">
                                                          <w:marLeft w:val="0"/>
                                                          <w:marRight w:val="0"/>
                                                          <w:marTop w:val="0"/>
                                                          <w:marBottom w:val="0"/>
                                                          <w:divBdr>
                                                            <w:top w:val="none" w:sz="0" w:space="0" w:color="auto"/>
                                                            <w:left w:val="none" w:sz="0" w:space="0" w:color="auto"/>
                                                            <w:bottom w:val="none" w:sz="0" w:space="0" w:color="auto"/>
                                                            <w:right w:val="none" w:sz="0" w:space="0" w:color="auto"/>
                                                          </w:divBdr>
                                                          <w:divsChild>
                                                            <w:div w:id="226914882">
                                                              <w:marLeft w:val="0"/>
                                                              <w:marRight w:val="0"/>
                                                              <w:marTop w:val="0"/>
                                                              <w:marBottom w:val="0"/>
                                                              <w:divBdr>
                                                                <w:top w:val="none" w:sz="0" w:space="0" w:color="auto"/>
                                                                <w:left w:val="none" w:sz="0" w:space="0" w:color="auto"/>
                                                                <w:bottom w:val="none" w:sz="0" w:space="0" w:color="auto"/>
                                                                <w:right w:val="none" w:sz="0" w:space="0" w:color="auto"/>
                                                              </w:divBdr>
                                                              <w:divsChild>
                                                                <w:div w:id="186873874">
                                                                  <w:marLeft w:val="0"/>
                                                                  <w:marRight w:val="0"/>
                                                                  <w:marTop w:val="0"/>
                                                                  <w:marBottom w:val="0"/>
                                                                  <w:divBdr>
                                                                    <w:top w:val="none" w:sz="0" w:space="0" w:color="auto"/>
                                                                    <w:left w:val="none" w:sz="0" w:space="0" w:color="auto"/>
                                                                    <w:bottom w:val="none" w:sz="0" w:space="0" w:color="auto"/>
                                                                    <w:right w:val="none" w:sz="0" w:space="0" w:color="auto"/>
                                                                  </w:divBdr>
                                                                </w:div>
                                                                <w:div w:id="16916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116937">
                                              <w:marLeft w:val="0"/>
                                              <w:marRight w:val="0"/>
                                              <w:marTop w:val="0"/>
                                              <w:marBottom w:val="0"/>
                                              <w:divBdr>
                                                <w:top w:val="none" w:sz="0" w:space="0" w:color="auto"/>
                                                <w:left w:val="none" w:sz="0" w:space="0" w:color="auto"/>
                                                <w:bottom w:val="none" w:sz="0" w:space="0" w:color="auto"/>
                                                <w:right w:val="none" w:sz="0" w:space="0" w:color="auto"/>
                                              </w:divBdr>
                                              <w:divsChild>
                                                <w:div w:id="698121331">
                                                  <w:marLeft w:val="0"/>
                                                  <w:marRight w:val="0"/>
                                                  <w:marTop w:val="0"/>
                                                  <w:marBottom w:val="0"/>
                                                  <w:divBdr>
                                                    <w:top w:val="none" w:sz="0" w:space="0" w:color="auto"/>
                                                    <w:left w:val="none" w:sz="0" w:space="0" w:color="auto"/>
                                                    <w:bottom w:val="none" w:sz="0" w:space="0" w:color="auto"/>
                                                    <w:right w:val="none" w:sz="0" w:space="0" w:color="auto"/>
                                                  </w:divBdr>
                                                  <w:divsChild>
                                                    <w:div w:id="713624344">
                                                      <w:marLeft w:val="0"/>
                                                      <w:marRight w:val="0"/>
                                                      <w:marTop w:val="0"/>
                                                      <w:marBottom w:val="0"/>
                                                      <w:divBdr>
                                                        <w:top w:val="none" w:sz="0" w:space="0" w:color="auto"/>
                                                        <w:left w:val="none" w:sz="0" w:space="0" w:color="auto"/>
                                                        <w:bottom w:val="none" w:sz="0" w:space="0" w:color="auto"/>
                                                        <w:right w:val="none" w:sz="0" w:space="0" w:color="auto"/>
                                                      </w:divBdr>
                                                      <w:divsChild>
                                                        <w:div w:id="1591963610">
                                                          <w:marLeft w:val="0"/>
                                                          <w:marRight w:val="0"/>
                                                          <w:marTop w:val="0"/>
                                                          <w:marBottom w:val="0"/>
                                                          <w:divBdr>
                                                            <w:top w:val="none" w:sz="0" w:space="0" w:color="auto"/>
                                                            <w:left w:val="none" w:sz="0" w:space="0" w:color="auto"/>
                                                            <w:bottom w:val="none" w:sz="0" w:space="0" w:color="auto"/>
                                                            <w:right w:val="none" w:sz="0" w:space="0" w:color="auto"/>
                                                          </w:divBdr>
                                                          <w:divsChild>
                                                            <w:div w:id="13768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29530">
                                                  <w:marLeft w:val="0"/>
                                                  <w:marRight w:val="0"/>
                                                  <w:marTop w:val="0"/>
                                                  <w:marBottom w:val="0"/>
                                                  <w:divBdr>
                                                    <w:top w:val="none" w:sz="0" w:space="0" w:color="auto"/>
                                                    <w:left w:val="none" w:sz="0" w:space="0" w:color="auto"/>
                                                    <w:bottom w:val="none" w:sz="0" w:space="0" w:color="auto"/>
                                                    <w:right w:val="none" w:sz="0" w:space="0" w:color="auto"/>
                                                  </w:divBdr>
                                                </w:div>
                                                <w:div w:id="1089157103">
                                                  <w:marLeft w:val="0"/>
                                                  <w:marRight w:val="0"/>
                                                  <w:marTop w:val="0"/>
                                                  <w:marBottom w:val="0"/>
                                                  <w:divBdr>
                                                    <w:top w:val="none" w:sz="0" w:space="0" w:color="auto"/>
                                                    <w:left w:val="none" w:sz="0" w:space="0" w:color="auto"/>
                                                    <w:bottom w:val="none" w:sz="0" w:space="0" w:color="auto"/>
                                                    <w:right w:val="none" w:sz="0" w:space="0" w:color="auto"/>
                                                  </w:divBdr>
                                                  <w:divsChild>
                                                    <w:div w:id="531188169">
                                                      <w:marLeft w:val="0"/>
                                                      <w:marRight w:val="0"/>
                                                      <w:marTop w:val="0"/>
                                                      <w:marBottom w:val="0"/>
                                                      <w:divBdr>
                                                        <w:top w:val="none" w:sz="0" w:space="0" w:color="auto"/>
                                                        <w:left w:val="none" w:sz="0" w:space="0" w:color="auto"/>
                                                        <w:bottom w:val="none" w:sz="0" w:space="0" w:color="auto"/>
                                                        <w:right w:val="none" w:sz="0" w:space="0" w:color="auto"/>
                                                      </w:divBdr>
                                                      <w:divsChild>
                                                        <w:div w:id="2032993611">
                                                          <w:marLeft w:val="0"/>
                                                          <w:marRight w:val="0"/>
                                                          <w:marTop w:val="0"/>
                                                          <w:marBottom w:val="0"/>
                                                          <w:divBdr>
                                                            <w:top w:val="none" w:sz="0" w:space="0" w:color="auto"/>
                                                            <w:left w:val="none" w:sz="0" w:space="0" w:color="auto"/>
                                                            <w:bottom w:val="none" w:sz="0" w:space="0" w:color="auto"/>
                                                            <w:right w:val="none" w:sz="0" w:space="0" w:color="auto"/>
                                                          </w:divBdr>
                                                          <w:divsChild>
                                                            <w:div w:id="1847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4389">
                                                  <w:marLeft w:val="0"/>
                                                  <w:marRight w:val="0"/>
                                                  <w:marTop w:val="0"/>
                                                  <w:marBottom w:val="0"/>
                                                  <w:divBdr>
                                                    <w:top w:val="none" w:sz="0" w:space="0" w:color="auto"/>
                                                    <w:left w:val="none" w:sz="0" w:space="0" w:color="auto"/>
                                                    <w:bottom w:val="none" w:sz="0" w:space="0" w:color="auto"/>
                                                    <w:right w:val="none" w:sz="0" w:space="0" w:color="auto"/>
                                                  </w:divBdr>
                                                  <w:divsChild>
                                                    <w:div w:id="1514496779">
                                                      <w:marLeft w:val="0"/>
                                                      <w:marRight w:val="0"/>
                                                      <w:marTop w:val="0"/>
                                                      <w:marBottom w:val="0"/>
                                                      <w:divBdr>
                                                        <w:top w:val="none" w:sz="0" w:space="0" w:color="auto"/>
                                                        <w:left w:val="none" w:sz="0" w:space="0" w:color="auto"/>
                                                        <w:bottom w:val="none" w:sz="0" w:space="0" w:color="auto"/>
                                                        <w:right w:val="none" w:sz="0" w:space="0" w:color="auto"/>
                                                      </w:divBdr>
                                                      <w:divsChild>
                                                        <w:div w:id="1965889376">
                                                          <w:marLeft w:val="0"/>
                                                          <w:marRight w:val="0"/>
                                                          <w:marTop w:val="0"/>
                                                          <w:marBottom w:val="0"/>
                                                          <w:divBdr>
                                                            <w:top w:val="none" w:sz="0" w:space="0" w:color="auto"/>
                                                            <w:left w:val="none" w:sz="0" w:space="0" w:color="auto"/>
                                                            <w:bottom w:val="none" w:sz="0" w:space="0" w:color="auto"/>
                                                            <w:right w:val="none" w:sz="0" w:space="0" w:color="auto"/>
                                                          </w:divBdr>
                                                          <w:divsChild>
                                                            <w:div w:id="1464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4174">
                                                  <w:marLeft w:val="0"/>
                                                  <w:marRight w:val="0"/>
                                                  <w:marTop w:val="0"/>
                                                  <w:marBottom w:val="0"/>
                                                  <w:divBdr>
                                                    <w:top w:val="none" w:sz="0" w:space="0" w:color="auto"/>
                                                    <w:left w:val="none" w:sz="0" w:space="0" w:color="auto"/>
                                                    <w:bottom w:val="none" w:sz="0" w:space="0" w:color="auto"/>
                                                    <w:right w:val="none" w:sz="0" w:space="0" w:color="auto"/>
                                                  </w:divBdr>
                                                  <w:divsChild>
                                                    <w:div w:id="1949385087">
                                                      <w:marLeft w:val="0"/>
                                                      <w:marRight w:val="0"/>
                                                      <w:marTop w:val="0"/>
                                                      <w:marBottom w:val="0"/>
                                                      <w:divBdr>
                                                        <w:top w:val="none" w:sz="0" w:space="0" w:color="auto"/>
                                                        <w:left w:val="none" w:sz="0" w:space="0" w:color="auto"/>
                                                        <w:bottom w:val="none" w:sz="0" w:space="0" w:color="auto"/>
                                                        <w:right w:val="none" w:sz="0" w:space="0" w:color="auto"/>
                                                      </w:divBdr>
                                                    </w:div>
                                                    <w:div w:id="262543233">
                                                      <w:marLeft w:val="0"/>
                                                      <w:marRight w:val="0"/>
                                                      <w:marTop w:val="0"/>
                                                      <w:marBottom w:val="0"/>
                                                      <w:divBdr>
                                                        <w:top w:val="none" w:sz="0" w:space="0" w:color="auto"/>
                                                        <w:left w:val="none" w:sz="0" w:space="0" w:color="auto"/>
                                                        <w:bottom w:val="none" w:sz="0" w:space="0" w:color="auto"/>
                                                        <w:right w:val="none" w:sz="0" w:space="0" w:color="auto"/>
                                                      </w:divBdr>
                                                      <w:divsChild>
                                                        <w:div w:id="1831824554">
                                                          <w:marLeft w:val="0"/>
                                                          <w:marRight w:val="0"/>
                                                          <w:marTop w:val="0"/>
                                                          <w:marBottom w:val="0"/>
                                                          <w:divBdr>
                                                            <w:top w:val="none" w:sz="0" w:space="0" w:color="auto"/>
                                                            <w:left w:val="none" w:sz="0" w:space="0" w:color="auto"/>
                                                            <w:bottom w:val="none" w:sz="0" w:space="0" w:color="auto"/>
                                                            <w:right w:val="none" w:sz="0" w:space="0" w:color="auto"/>
                                                          </w:divBdr>
                                                          <w:divsChild>
                                                            <w:div w:id="1959868843">
                                                              <w:marLeft w:val="0"/>
                                                              <w:marRight w:val="0"/>
                                                              <w:marTop w:val="0"/>
                                                              <w:marBottom w:val="0"/>
                                                              <w:divBdr>
                                                                <w:top w:val="none" w:sz="0" w:space="0" w:color="auto"/>
                                                                <w:left w:val="none" w:sz="0" w:space="0" w:color="auto"/>
                                                                <w:bottom w:val="none" w:sz="0" w:space="0" w:color="auto"/>
                                                                <w:right w:val="none" w:sz="0" w:space="0" w:color="auto"/>
                                                              </w:divBdr>
                                                              <w:divsChild>
                                                                <w:div w:id="15664028">
                                                                  <w:marLeft w:val="0"/>
                                                                  <w:marRight w:val="0"/>
                                                                  <w:marTop w:val="0"/>
                                                                  <w:marBottom w:val="0"/>
                                                                  <w:divBdr>
                                                                    <w:top w:val="none" w:sz="0" w:space="0" w:color="auto"/>
                                                                    <w:left w:val="none" w:sz="0" w:space="0" w:color="auto"/>
                                                                    <w:bottom w:val="none" w:sz="0" w:space="0" w:color="auto"/>
                                                                    <w:right w:val="none" w:sz="0" w:space="0" w:color="auto"/>
                                                                  </w:divBdr>
                                                                  <w:divsChild>
                                                                    <w:div w:id="7949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02111">
                                                          <w:marLeft w:val="0"/>
                                                          <w:marRight w:val="0"/>
                                                          <w:marTop w:val="0"/>
                                                          <w:marBottom w:val="0"/>
                                                          <w:divBdr>
                                                            <w:top w:val="none" w:sz="0" w:space="0" w:color="auto"/>
                                                            <w:left w:val="none" w:sz="0" w:space="0" w:color="auto"/>
                                                            <w:bottom w:val="none" w:sz="0" w:space="0" w:color="auto"/>
                                                            <w:right w:val="none" w:sz="0" w:space="0" w:color="auto"/>
                                                          </w:divBdr>
                                                          <w:divsChild>
                                                            <w:div w:id="1806461880">
                                                              <w:marLeft w:val="0"/>
                                                              <w:marRight w:val="0"/>
                                                              <w:marTop w:val="0"/>
                                                              <w:marBottom w:val="0"/>
                                                              <w:divBdr>
                                                                <w:top w:val="none" w:sz="0" w:space="0" w:color="auto"/>
                                                                <w:left w:val="none" w:sz="0" w:space="0" w:color="auto"/>
                                                                <w:bottom w:val="none" w:sz="0" w:space="0" w:color="auto"/>
                                                                <w:right w:val="none" w:sz="0" w:space="0" w:color="auto"/>
                                                              </w:divBdr>
                                                            </w:div>
                                                            <w:div w:id="538398420">
                                                              <w:marLeft w:val="0"/>
                                                              <w:marRight w:val="0"/>
                                                              <w:marTop w:val="0"/>
                                                              <w:marBottom w:val="0"/>
                                                              <w:divBdr>
                                                                <w:top w:val="none" w:sz="0" w:space="0" w:color="auto"/>
                                                                <w:left w:val="none" w:sz="0" w:space="0" w:color="auto"/>
                                                                <w:bottom w:val="none" w:sz="0" w:space="0" w:color="auto"/>
                                                                <w:right w:val="none" w:sz="0" w:space="0" w:color="auto"/>
                                                              </w:divBdr>
                                                            </w:div>
                                                            <w:div w:id="9511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52044">
          <w:marLeft w:val="0"/>
          <w:marRight w:val="0"/>
          <w:marTop w:val="0"/>
          <w:marBottom w:val="0"/>
          <w:divBdr>
            <w:top w:val="none" w:sz="0" w:space="0" w:color="auto"/>
            <w:left w:val="none" w:sz="0" w:space="0" w:color="auto"/>
            <w:bottom w:val="none" w:sz="0" w:space="0" w:color="auto"/>
            <w:right w:val="none" w:sz="0" w:space="0" w:color="auto"/>
          </w:divBdr>
          <w:divsChild>
            <w:div w:id="1091781670">
              <w:marLeft w:val="0"/>
              <w:marRight w:val="0"/>
              <w:marTop w:val="0"/>
              <w:marBottom w:val="0"/>
              <w:divBdr>
                <w:top w:val="none" w:sz="0" w:space="0" w:color="auto"/>
                <w:left w:val="none" w:sz="0" w:space="0" w:color="auto"/>
                <w:bottom w:val="none" w:sz="0" w:space="0" w:color="auto"/>
                <w:right w:val="none" w:sz="0" w:space="0" w:color="auto"/>
              </w:divBdr>
              <w:divsChild>
                <w:div w:id="1867449142">
                  <w:marLeft w:val="0"/>
                  <w:marRight w:val="0"/>
                  <w:marTop w:val="0"/>
                  <w:marBottom w:val="0"/>
                  <w:divBdr>
                    <w:top w:val="none" w:sz="0" w:space="0" w:color="auto"/>
                    <w:left w:val="none" w:sz="0" w:space="0" w:color="auto"/>
                    <w:bottom w:val="none" w:sz="0" w:space="0" w:color="auto"/>
                    <w:right w:val="none" w:sz="0" w:space="0" w:color="auto"/>
                  </w:divBdr>
                  <w:divsChild>
                    <w:div w:id="1562516802">
                      <w:marLeft w:val="0"/>
                      <w:marRight w:val="0"/>
                      <w:marTop w:val="0"/>
                      <w:marBottom w:val="0"/>
                      <w:divBdr>
                        <w:top w:val="none" w:sz="0" w:space="0" w:color="auto"/>
                        <w:left w:val="none" w:sz="0" w:space="0" w:color="auto"/>
                        <w:bottom w:val="none" w:sz="0" w:space="0" w:color="auto"/>
                        <w:right w:val="none" w:sz="0" w:space="0" w:color="auto"/>
                      </w:divBdr>
                      <w:divsChild>
                        <w:div w:id="905578666">
                          <w:marLeft w:val="0"/>
                          <w:marRight w:val="0"/>
                          <w:marTop w:val="0"/>
                          <w:marBottom w:val="0"/>
                          <w:divBdr>
                            <w:top w:val="none" w:sz="0" w:space="0" w:color="auto"/>
                            <w:left w:val="none" w:sz="0" w:space="0" w:color="auto"/>
                            <w:bottom w:val="none" w:sz="0" w:space="0" w:color="auto"/>
                            <w:right w:val="none" w:sz="0" w:space="0" w:color="auto"/>
                          </w:divBdr>
                          <w:divsChild>
                            <w:div w:id="1903327105">
                              <w:marLeft w:val="0"/>
                              <w:marRight w:val="0"/>
                              <w:marTop w:val="0"/>
                              <w:marBottom w:val="0"/>
                              <w:divBdr>
                                <w:top w:val="none" w:sz="0" w:space="0" w:color="auto"/>
                                <w:left w:val="none" w:sz="0" w:space="0" w:color="auto"/>
                                <w:bottom w:val="none" w:sz="0" w:space="0" w:color="auto"/>
                                <w:right w:val="none" w:sz="0" w:space="0" w:color="auto"/>
                              </w:divBdr>
                              <w:divsChild>
                                <w:div w:id="569075188">
                                  <w:marLeft w:val="0"/>
                                  <w:marRight w:val="0"/>
                                  <w:marTop w:val="0"/>
                                  <w:marBottom w:val="0"/>
                                  <w:divBdr>
                                    <w:top w:val="none" w:sz="0" w:space="0" w:color="auto"/>
                                    <w:left w:val="none" w:sz="0" w:space="0" w:color="auto"/>
                                    <w:bottom w:val="none" w:sz="0" w:space="0" w:color="auto"/>
                                    <w:right w:val="none" w:sz="0" w:space="0" w:color="auto"/>
                                  </w:divBdr>
                                  <w:divsChild>
                                    <w:div w:id="752820697">
                                      <w:marLeft w:val="0"/>
                                      <w:marRight w:val="0"/>
                                      <w:marTop w:val="0"/>
                                      <w:marBottom w:val="0"/>
                                      <w:divBdr>
                                        <w:top w:val="none" w:sz="0" w:space="0" w:color="auto"/>
                                        <w:left w:val="none" w:sz="0" w:space="0" w:color="auto"/>
                                        <w:bottom w:val="none" w:sz="0" w:space="0" w:color="auto"/>
                                        <w:right w:val="none" w:sz="0" w:space="0" w:color="auto"/>
                                      </w:divBdr>
                                      <w:divsChild>
                                        <w:div w:id="297879288">
                                          <w:marLeft w:val="0"/>
                                          <w:marRight w:val="0"/>
                                          <w:marTop w:val="0"/>
                                          <w:marBottom w:val="0"/>
                                          <w:divBdr>
                                            <w:top w:val="none" w:sz="0" w:space="0" w:color="auto"/>
                                            <w:left w:val="none" w:sz="0" w:space="0" w:color="auto"/>
                                            <w:bottom w:val="none" w:sz="0" w:space="0" w:color="auto"/>
                                            <w:right w:val="none" w:sz="0" w:space="0" w:color="auto"/>
                                          </w:divBdr>
                                          <w:divsChild>
                                            <w:div w:id="188179389">
                                              <w:marLeft w:val="0"/>
                                              <w:marRight w:val="0"/>
                                              <w:marTop w:val="0"/>
                                              <w:marBottom w:val="0"/>
                                              <w:divBdr>
                                                <w:top w:val="none" w:sz="0" w:space="0" w:color="auto"/>
                                                <w:left w:val="none" w:sz="0" w:space="0" w:color="auto"/>
                                                <w:bottom w:val="none" w:sz="0" w:space="0" w:color="auto"/>
                                                <w:right w:val="none" w:sz="0" w:space="0" w:color="auto"/>
                                              </w:divBdr>
                                              <w:divsChild>
                                                <w:div w:id="1026634576">
                                                  <w:marLeft w:val="0"/>
                                                  <w:marRight w:val="0"/>
                                                  <w:marTop w:val="0"/>
                                                  <w:marBottom w:val="0"/>
                                                  <w:divBdr>
                                                    <w:top w:val="none" w:sz="0" w:space="0" w:color="auto"/>
                                                    <w:left w:val="none" w:sz="0" w:space="0" w:color="auto"/>
                                                    <w:bottom w:val="none" w:sz="0" w:space="0" w:color="auto"/>
                                                    <w:right w:val="none" w:sz="0" w:space="0" w:color="auto"/>
                                                  </w:divBdr>
                                                </w:div>
                                              </w:divsChild>
                                            </w:div>
                                            <w:div w:id="133836610">
                                              <w:marLeft w:val="0"/>
                                              <w:marRight w:val="0"/>
                                              <w:marTop w:val="0"/>
                                              <w:marBottom w:val="0"/>
                                              <w:divBdr>
                                                <w:top w:val="none" w:sz="0" w:space="0" w:color="auto"/>
                                                <w:left w:val="none" w:sz="0" w:space="0" w:color="auto"/>
                                                <w:bottom w:val="none" w:sz="0" w:space="0" w:color="auto"/>
                                                <w:right w:val="none" w:sz="0" w:space="0" w:color="auto"/>
                                              </w:divBdr>
                                              <w:divsChild>
                                                <w:div w:id="20475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215536">
          <w:marLeft w:val="0"/>
          <w:marRight w:val="0"/>
          <w:marTop w:val="0"/>
          <w:marBottom w:val="0"/>
          <w:divBdr>
            <w:top w:val="none" w:sz="0" w:space="0" w:color="auto"/>
            <w:left w:val="none" w:sz="0" w:space="0" w:color="auto"/>
            <w:bottom w:val="none" w:sz="0" w:space="0" w:color="auto"/>
            <w:right w:val="none" w:sz="0" w:space="0" w:color="auto"/>
          </w:divBdr>
          <w:divsChild>
            <w:div w:id="491945845">
              <w:marLeft w:val="0"/>
              <w:marRight w:val="0"/>
              <w:marTop w:val="0"/>
              <w:marBottom w:val="0"/>
              <w:divBdr>
                <w:top w:val="none" w:sz="0" w:space="0" w:color="auto"/>
                <w:left w:val="none" w:sz="0" w:space="0" w:color="auto"/>
                <w:bottom w:val="none" w:sz="0" w:space="0" w:color="auto"/>
                <w:right w:val="none" w:sz="0" w:space="0" w:color="auto"/>
              </w:divBdr>
              <w:divsChild>
                <w:div w:id="2098212771">
                  <w:marLeft w:val="0"/>
                  <w:marRight w:val="0"/>
                  <w:marTop w:val="0"/>
                  <w:marBottom w:val="0"/>
                  <w:divBdr>
                    <w:top w:val="none" w:sz="0" w:space="0" w:color="auto"/>
                    <w:left w:val="none" w:sz="0" w:space="0" w:color="auto"/>
                    <w:bottom w:val="none" w:sz="0" w:space="0" w:color="auto"/>
                    <w:right w:val="none" w:sz="0" w:space="0" w:color="auto"/>
                  </w:divBdr>
                  <w:divsChild>
                    <w:div w:id="1433821147">
                      <w:marLeft w:val="0"/>
                      <w:marRight w:val="0"/>
                      <w:marTop w:val="0"/>
                      <w:marBottom w:val="0"/>
                      <w:divBdr>
                        <w:top w:val="none" w:sz="0" w:space="0" w:color="auto"/>
                        <w:left w:val="none" w:sz="0" w:space="0" w:color="auto"/>
                        <w:bottom w:val="none" w:sz="0" w:space="0" w:color="auto"/>
                        <w:right w:val="none" w:sz="0" w:space="0" w:color="auto"/>
                      </w:divBdr>
                      <w:divsChild>
                        <w:div w:id="1099444316">
                          <w:marLeft w:val="0"/>
                          <w:marRight w:val="0"/>
                          <w:marTop w:val="0"/>
                          <w:marBottom w:val="0"/>
                          <w:divBdr>
                            <w:top w:val="none" w:sz="0" w:space="0" w:color="auto"/>
                            <w:left w:val="none" w:sz="0" w:space="0" w:color="auto"/>
                            <w:bottom w:val="none" w:sz="0" w:space="0" w:color="auto"/>
                            <w:right w:val="none" w:sz="0" w:space="0" w:color="auto"/>
                          </w:divBdr>
                          <w:divsChild>
                            <w:div w:id="1331181747">
                              <w:marLeft w:val="0"/>
                              <w:marRight w:val="0"/>
                              <w:marTop w:val="0"/>
                              <w:marBottom w:val="0"/>
                              <w:divBdr>
                                <w:top w:val="none" w:sz="0" w:space="0" w:color="auto"/>
                                <w:left w:val="none" w:sz="0" w:space="0" w:color="auto"/>
                                <w:bottom w:val="none" w:sz="0" w:space="0" w:color="auto"/>
                                <w:right w:val="none" w:sz="0" w:space="0" w:color="auto"/>
                              </w:divBdr>
                              <w:divsChild>
                                <w:div w:id="20063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0723">
                          <w:marLeft w:val="0"/>
                          <w:marRight w:val="0"/>
                          <w:marTop w:val="0"/>
                          <w:marBottom w:val="0"/>
                          <w:divBdr>
                            <w:top w:val="none" w:sz="0" w:space="0" w:color="auto"/>
                            <w:left w:val="none" w:sz="0" w:space="0" w:color="auto"/>
                            <w:bottom w:val="none" w:sz="0" w:space="0" w:color="auto"/>
                            <w:right w:val="none" w:sz="0" w:space="0" w:color="auto"/>
                          </w:divBdr>
                          <w:divsChild>
                            <w:div w:id="1116100774">
                              <w:marLeft w:val="0"/>
                              <w:marRight w:val="0"/>
                              <w:marTop w:val="0"/>
                              <w:marBottom w:val="0"/>
                              <w:divBdr>
                                <w:top w:val="none" w:sz="0" w:space="0" w:color="auto"/>
                                <w:left w:val="none" w:sz="0" w:space="0" w:color="auto"/>
                                <w:bottom w:val="none" w:sz="0" w:space="0" w:color="auto"/>
                                <w:right w:val="none" w:sz="0" w:space="0" w:color="auto"/>
                              </w:divBdr>
                              <w:divsChild>
                                <w:div w:id="1014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62015">
                  <w:marLeft w:val="0"/>
                  <w:marRight w:val="0"/>
                  <w:marTop w:val="0"/>
                  <w:marBottom w:val="0"/>
                  <w:divBdr>
                    <w:top w:val="none" w:sz="0" w:space="0" w:color="auto"/>
                    <w:left w:val="none" w:sz="0" w:space="0" w:color="auto"/>
                    <w:bottom w:val="none" w:sz="0" w:space="0" w:color="auto"/>
                    <w:right w:val="none" w:sz="0" w:space="0" w:color="auto"/>
                  </w:divBdr>
                  <w:divsChild>
                    <w:div w:id="1187213874">
                      <w:marLeft w:val="0"/>
                      <w:marRight w:val="0"/>
                      <w:marTop w:val="0"/>
                      <w:marBottom w:val="0"/>
                      <w:divBdr>
                        <w:top w:val="none" w:sz="0" w:space="0" w:color="auto"/>
                        <w:left w:val="none" w:sz="0" w:space="0" w:color="auto"/>
                        <w:bottom w:val="none" w:sz="0" w:space="0" w:color="auto"/>
                        <w:right w:val="none" w:sz="0" w:space="0" w:color="auto"/>
                      </w:divBdr>
                      <w:divsChild>
                        <w:div w:id="655064712">
                          <w:marLeft w:val="0"/>
                          <w:marRight w:val="0"/>
                          <w:marTop w:val="0"/>
                          <w:marBottom w:val="0"/>
                          <w:divBdr>
                            <w:top w:val="none" w:sz="0" w:space="0" w:color="auto"/>
                            <w:left w:val="none" w:sz="0" w:space="0" w:color="auto"/>
                            <w:bottom w:val="none" w:sz="0" w:space="0" w:color="auto"/>
                            <w:right w:val="none" w:sz="0" w:space="0" w:color="auto"/>
                          </w:divBdr>
                          <w:divsChild>
                            <w:div w:id="1644578535">
                              <w:marLeft w:val="0"/>
                              <w:marRight w:val="0"/>
                              <w:marTop w:val="0"/>
                              <w:marBottom w:val="0"/>
                              <w:divBdr>
                                <w:top w:val="none" w:sz="0" w:space="0" w:color="auto"/>
                                <w:left w:val="none" w:sz="0" w:space="0" w:color="auto"/>
                                <w:bottom w:val="none" w:sz="0" w:space="0" w:color="auto"/>
                                <w:right w:val="none" w:sz="0" w:space="0" w:color="auto"/>
                              </w:divBdr>
                              <w:divsChild>
                                <w:div w:id="2081517722">
                                  <w:marLeft w:val="0"/>
                                  <w:marRight w:val="0"/>
                                  <w:marTop w:val="0"/>
                                  <w:marBottom w:val="0"/>
                                  <w:divBdr>
                                    <w:top w:val="none" w:sz="0" w:space="0" w:color="auto"/>
                                    <w:left w:val="none" w:sz="0" w:space="0" w:color="auto"/>
                                    <w:bottom w:val="none" w:sz="0" w:space="0" w:color="auto"/>
                                    <w:right w:val="none" w:sz="0" w:space="0" w:color="auto"/>
                                  </w:divBdr>
                                  <w:divsChild>
                                    <w:div w:id="2132702376">
                                      <w:marLeft w:val="0"/>
                                      <w:marRight w:val="0"/>
                                      <w:marTop w:val="0"/>
                                      <w:marBottom w:val="0"/>
                                      <w:divBdr>
                                        <w:top w:val="none" w:sz="0" w:space="0" w:color="auto"/>
                                        <w:left w:val="none" w:sz="0" w:space="0" w:color="auto"/>
                                        <w:bottom w:val="none" w:sz="0" w:space="0" w:color="auto"/>
                                        <w:right w:val="none" w:sz="0" w:space="0" w:color="auto"/>
                                      </w:divBdr>
                                      <w:divsChild>
                                        <w:div w:id="631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16875">
          <w:marLeft w:val="0"/>
          <w:marRight w:val="0"/>
          <w:marTop w:val="0"/>
          <w:marBottom w:val="0"/>
          <w:divBdr>
            <w:top w:val="none" w:sz="0" w:space="0" w:color="auto"/>
            <w:left w:val="none" w:sz="0" w:space="0" w:color="auto"/>
            <w:bottom w:val="none" w:sz="0" w:space="0" w:color="auto"/>
            <w:right w:val="none" w:sz="0" w:space="0" w:color="auto"/>
          </w:divBdr>
          <w:divsChild>
            <w:div w:id="2102948090">
              <w:marLeft w:val="0"/>
              <w:marRight w:val="0"/>
              <w:marTop w:val="0"/>
              <w:marBottom w:val="0"/>
              <w:divBdr>
                <w:top w:val="none" w:sz="0" w:space="0" w:color="auto"/>
                <w:left w:val="none" w:sz="0" w:space="0" w:color="auto"/>
                <w:bottom w:val="none" w:sz="0" w:space="0" w:color="auto"/>
                <w:right w:val="none" w:sz="0" w:space="0" w:color="auto"/>
              </w:divBdr>
              <w:divsChild>
                <w:div w:id="1366832272">
                  <w:marLeft w:val="0"/>
                  <w:marRight w:val="0"/>
                  <w:marTop w:val="0"/>
                  <w:marBottom w:val="0"/>
                  <w:divBdr>
                    <w:top w:val="none" w:sz="0" w:space="0" w:color="auto"/>
                    <w:left w:val="none" w:sz="0" w:space="0" w:color="auto"/>
                    <w:bottom w:val="none" w:sz="0" w:space="0" w:color="auto"/>
                    <w:right w:val="none" w:sz="0" w:space="0" w:color="auto"/>
                  </w:divBdr>
                  <w:divsChild>
                    <w:div w:id="1837375879">
                      <w:marLeft w:val="0"/>
                      <w:marRight w:val="0"/>
                      <w:marTop w:val="0"/>
                      <w:marBottom w:val="0"/>
                      <w:divBdr>
                        <w:top w:val="none" w:sz="0" w:space="0" w:color="auto"/>
                        <w:left w:val="none" w:sz="0" w:space="0" w:color="auto"/>
                        <w:bottom w:val="none" w:sz="0" w:space="0" w:color="auto"/>
                        <w:right w:val="none" w:sz="0" w:space="0" w:color="auto"/>
                      </w:divBdr>
                      <w:divsChild>
                        <w:div w:id="778599963">
                          <w:marLeft w:val="0"/>
                          <w:marRight w:val="0"/>
                          <w:marTop w:val="0"/>
                          <w:marBottom w:val="0"/>
                          <w:divBdr>
                            <w:top w:val="none" w:sz="0" w:space="0" w:color="auto"/>
                            <w:left w:val="none" w:sz="0" w:space="0" w:color="auto"/>
                            <w:bottom w:val="none" w:sz="0" w:space="0" w:color="auto"/>
                            <w:right w:val="none" w:sz="0" w:space="0" w:color="auto"/>
                          </w:divBdr>
                          <w:divsChild>
                            <w:div w:id="287053263">
                              <w:marLeft w:val="0"/>
                              <w:marRight w:val="0"/>
                              <w:marTop w:val="0"/>
                              <w:marBottom w:val="0"/>
                              <w:divBdr>
                                <w:top w:val="none" w:sz="0" w:space="0" w:color="auto"/>
                                <w:left w:val="none" w:sz="0" w:space="0" w:color="auto"/>
                                <w:bottom w:val="none" w:sz="0" w:space="0" w:color="auto"/>
                                <w:right w:val="none" w:sz="0" w:space="0" w:color="auto"/>
                              </w:divBdr>
                              <w:divsChild>
                                <w:div w:id="1917282845">
                                  <w:marLeft w:val="0"/>
                                  <w:marRight w:val="0"/>
                                  <w:marTop w:val="0"/>
                                  <w:marBottom w:val="0"/>
                                  <w:divBdr>
                                    <w:top w:val="none" w:sz="0" w:space="0" w:color="auto"/>
                                    <w:left w:val="none" w:sz="0" w:space="0" w:color="auto"/>
                                    <w:bottom w:val="none" w:sz="0" w:space="0" w:color="auto"/>
                                    <w:right w:val="none" w:sz="0" w:space="0" w:color="auto"/>
                                  </w:divBdr>
                                  <w:divsChild>
                                    <w:div w:id="5710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635704">
              <w:marLeft w:val="0"/>
              <w:marRight w:val="0"/>
              <w:marTop w:val="0"/>
              <w:marBottom w:val="0"/>
              <w:divBdr>
                <w:top w:val="none" w:sz="0" w:space="0" w:color="auto"/>
                <w:left w:val="none" w:sz="0" w:space="0" w:color="auto"/>
                <w:bottom w:val="none" w:sz="0" w:space="0" w:color="auto"/>
                <w:right w:val="none" w:sz="0" w:space="0" w:color="auto"/>
              </w:divBdr>
              <w:divsChild>
                <w:div w:id="428965384">
                  <w:marLeft w:val="0"/>
                  <w:marRight w:val="0"/>
                  <w:marTop w:val="0"/>
                  <w:marBottom w:val="0"/>
                  <w:divBdr>
                    <w:top w:val="none" w:sz="0" w:space="0" w:color="auto"/>
                    <w:left w:val="none" w:sz="0" w:space="0" w:color="auto"/>
                    <w:bottom w:val="none" w:sz="0" w:space="0" w:color="auto"/>
                    <w:right w:val="none" w:sz="0" w:space="0" w:color="auto"/>
                  </w:divBdr>
                  <w:divsChild>
                    <w:div w:id="1666545334">
                      <w:marLeft w:val="0"/>
                      <w:marRight w:val="0"/>
                      <w:marTop w:val="0"/>
                      <w:marBottom w:val="0"/>
                      <w:divBdr>
                        <w:top w:val="none" w:sz="0" w:space="0" w:color="auto"/>
                        <w:left w:val="none" w:sz="0" w:space="0" w:color="auto"/>
                        <w:bottom w:val="none" w:sz="0" w:space="0" w:color="auto"/>
                        <w:right w:val="none" w:sz="0" w:space="0" w:color="auto"/>
                      </w:divBdr>
                      <w:divsChild>
                        <w:div w:id="679965153">
                          <w:marLeft w:val="0"/>
                          <w:marRight w:val="0"/>
                          <w:marTop w:val="0"/>
                          <w:marBottom w:val="0"/>
                          <w:divBdr>
                            <w:top w:val="none" w:sz="0" w:space="0" w:color="auto"/>
                            <w:left w:val="none" w:sz="0" w:space="0" w:color="auto"/>
                            <w:bottom w:val="none" w:sz="0" w:space="0" w:color="auto"/>
                            <w:right w:val="none" w:sz="0" w:space="0" w:color="auto"/>
                          </w:divBdr>
                          <w:divsChild>
                            <w:div w:id="801457248">
                              <w:marLeft w:val="0"/>
                              <w:marRight w:val="0"/>
                              <w:marTop w:val="0"/>
                              <w:marBottom w:val="0"/>
                              <w:divBdr>
                                <w:top w:val="none" w:sz="0" w:space="0" w:color="auto"/>
                                <w:left w:val="none" w:sz="0" w:space="0" w:color="auto"/>
                                <w:bottom w:val="none" w:sz="0" w:space="0" w:color="auto"/>
                                <w:right w:val="none" w:sz="0" w:space="0" w:color="auto"/>
                              </w:divBdr>
                              <w:divsChild>
                                <w:div w:id="1428455217">
                                  <w:marLeft w:val="0"/>
                                  <w:marRight w:val="0"/>
                                  <w:marTop w:val="0"/>
                                  <w:marBottom w:val="0"/>
                                  <w:divBdr>
                                    <w:top w:val="none" w:sz="0" w:space="0" w:color="auto"/>
                                    <w:left w:val="none" w:sz="0" w:space="0" w:color="auto"/>
                                    <w:bottom w:val="none" w:sz="0" w:space="0" w:color="auto"/>
                                    <w:right w:val="none" w:sz="0" w:space="0" w:color="auto"/>
                                  </w:divBdr>
                                  <w:divsChild>
                                    <w:div w:id="1359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83227">
                      <w:marLeft w:val="0"/>
                      <w:marRight w:val="0"/>
                      <w:marTop w:val="0"/>
                      <w:marBottom w:val="0"/>
                      <w:divBdr>
                        <w:top w:val="none" w:sz="0" w:space="0" w:color="auto"/>
                        <w:left w:val="none" w:sz="0" w:space="0" w:color="auto"/>
                        <w:bottom w:val="none" w:sz="0" w:space="0" w:color="auto"/>
                        <w:right w:val="none" w:sz="0" w:space="0" w:color="auto"/>
                      </w:divBdr>
                      <w:divsChild>
                        <w:div w:id="1834292651">
                          <w:marLeft w:val="0"/>
                          <w:marRight w:val="0"/>
                          <w:marTop w:val="0"/>
                          <w:marBottom w:val="0"/>
                          <w:divBdr>
                            <w:top w:val="none" w:sz="0" w:space="0" w:color="auto"/>
                            <w:left w:val="none" w:sz="0" w:space="0" w:color="auto"/>
                            <w:bottom w:val="none" w:sz="0" w:space="0" w:color="auto"/>
                            <w:right w:val="none" w:sz="0" w:space="0" w:color="auto"/>
                          </w:divBdr>
                          <w:divsChild>
                            <w:div w:id="1642222614">
                              <w:marLeft w:val="0"/>
                              <w:marRight w:val="0"/>
                              <w:marTop w:val="0"/>
                              <w:marBottom w:val="0"/>
                              <w:divBdr>
                                <w:top w:val="none" w:sz="0" w:space="0" w:color="auto"/>
                                <w:left w:val="none" w:sz="0" w:space="0" w:color="auto"/>
                                <w:bottom w:val="none" w:sz="0" w:space="0" w:color="auto"/>
                                <w:right w:val="none" w:sz="0" w:space="0" w:color="auto"/>
                              </w:divBdr>
                              <w:divsChild>
                                <w:div w:id="1586717962">
                                  <w:marLeft w:val="0"/>
                                  <w:marRight w:val="0"/>
                                  <w:marTop w:val="0"/>
                                  <w:marBottom w:val="0"/>
                                  <w:divBdr>
                                    <w:top w:val="none" w:sz="0" w:space="0" w:color="auto"/>
                                    <w:left w:val="none" w:sz="0" w:space="0" w:color="auto"/>
                                    <w:bottom w:val="none" w:sz="0" w:space="0" w:color="auto"/>
                                    <w:right w:val="none" w:sz="0" w:space="0" w:color="auto"/>
                                  </w:divBdr>
                                  <w:divsChild>
                                    <w:div w:id="1946189525">
                                      <w:marLeft w:val="0"/>
                                      <w:marRight w:val="0"/>
                                      <w:marTop w:val="0"/>
                                      <w:marBottom w:val="0"/>
                                      <w:divBdr>
                                        <w:top w:val="none" w:sz="0" w:space="0" w:color="auto"/>
                                        <w:left w:val="none" w:sz="0" w:space="0" w:color="auto"/>
                                        <w:bottom w:val="none" w:sz="0" w:space="0" w:color="auto"/>
                                        <w:right w:val="none" w:sz="0" w:space="0" w:color="auto"/>
                                      </w:divBdr>
                                      <w:divsChild>
                                        <w:div w:id="14508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6347">
      <w:bodyDiv w:val="1"/>
      <w:marLeft w:val="0"/>
      <w:marRight w:val="0"/>
      <w:marTop w:val="0"/>
      <w:marBottom w:val="0"/>
      <w:divBdr>
        <w:top w:val="none" w:sz="0" w:space="0" w:color="auto"/>
        <w:left w:val="none" w:sz="0" w:space="0" w:color="auto"/>
        <w:bottom w:val="none" w:sz="0" w:space="0" w:color="auto"/>
        <w:right w:val="none" w:sz="0" w:space="0" w:color="auto"/>
      </w:divBdr>
      <w:divsChild>
        <w:div w:id="1272785372">
          <w:marLeft w:val="0"/>
          <w:marRight w:val="0"/>
          <w:marTop w:val="0"/>
          <w:marBottom w:val="0"/>
          <w:divBdr>
            <w:top w:val="none" w:sz="0" w:space="0" w:color="auto"/>
            <w:left w:val="none" w:sz="0" w:space="0" w:color="auto"/>
            <w:bottom w:val="none" w:sz="0" w:space="0" w:color="auto"/>
            <w:right w:val="none" w:sz="0" w:space="0" w:color="auto"/>
          </w:divBdr>
          <w:divsChild>
            <w:div w:id="384329861">
              <w:marLeft w:val="0"/>
              <w:marRight w:val="0"/>
              <w:marTop w:val="0"/>
              <w:marBottom w:val="0"/>
              <w:divBdr>
                <w:top w:val="none" w:sz="0" w:space="0" w:color="auto"/>
                <w:left w:val="none" w:sz="0" w:space="0" w:color="auto"/>
                <w:bottom w:val="none" w:sz="0" w:space="0" w:color="auto"/>
                <w:right w:val="none" w:sz="0" w:space="0" w:color="auto"/>
              </w:divBdr>
              <w:divsChild>
                <w:div w:id="718089205">
                  <w:marLeft w:val="0"/>
                  <w:marRight w:val="0"/>
                  <w:marTop w:val="0"/>
                  <w:marBottom w:val="0"/>
                  <w:divBdr>
                    <w:top w:val="none" w:sz="0" w:space="0" w:color="auto"/>
                    <w:left w:val="none" w:sz="0" w:space="0" w:color="auto"/>
                    <w:bottom w:val="none" w:sz="0" w:space="0" w:color="auto"/>
                    <w:right w:val="none" w:sz="0" w:space="0" w:color="auto"/>
                  </w:divBdr>
                  <w:divsChild>
                    <w:div w:id="920991200">
                      <w:marLeft w:val="0"/>
                      <w:marRight w:val="0"/>
                      <w:marTop w:val="0"/>
                      <w:marBottom w:val="0"/>
                      <w:divBdr>
                        <w:top w:val="none" w:sz="0" w:space="0" w:color="auto"/>
                        <w:left w:val="none" w:sz="0" w:space="0" w:color="auto"/>
                        <w:bottom w:val="none" w:sz="0" w:space="0" w:color="auto"/>
                        <w:right w:val="none" w:sz="0" w:space="0" w:color="auto"/>
                      </w:divBdr>
                      <w:divsChild>
                        <w:div w:id="1048263779">
                          <w:marLeft w:val="0"/>
                          <w:marRight w:val="0"/>
                          <w:marTop w:val="0"/>
                          <w:marBottom w:val="0"/>
                          <w:divBdr>
                            <w:top w:val="none" w:sz="0" w:space="0" w:color="auto"/>
                            <w:left w:val="none" w:sz="0" w:space="0" w:color="auto"/>
                            <w:bottom w:val="none" w:sz="0" w:space="0" w:color="auto"/>
                            <w:right w:val="none" w:sz="0" w:space="0" w:color="auto"/>
                          </w:divBdr>
                        </w:div>
                        <w:div w:id="1012881873">
                          <w:marLeft w:val="0"/>
                          <w:marRight w:val="0"/>
                          <w:marTop w:val="0"/>
                          <w:marBottom w:val="0"/>
                          <w:divBdr>
                            <w:top w:val="none" w:sz="0" w:space="0" w:color="auto"/>
                            <w:left w:val="none" w:sz="0" w:space="0" w:color="auto"/>
                            <w:bottom w:val="none" w:sz="0" w:space="0" w:color="auto"/>
                            <w:right w:val="none" w:sz="0" w:space="0" w:color="auto"/>
                          </w:divBdr>
                        </w:div>
                      </w:divsChild>
                    </w:div>
                    <w:div w:id="1706103874">
                      <w:marLeft w:val="0"/>
                      <w:marRight w:val="0"/>
                      <w:marTop w:val="0"/>
                      <w:marBottom w:val="0"/>
                      <w:divBdr>
                        <w:top w:val="none" w:sz="0" w:space="0" w:color="auto"/>
                        <w:left w:val="none" w:sz="0" w:space="0" w:color="auto"/>
                        <w:bottom w:val="none" w:sz="0" w:space="0" w:color="auto"/>
                        <w:right w:val="none" w:sz="0" w:space="0" w:color="auto"/>
                      </w:divBdr>
                    </w:div>
                  </w:divsChild>
                </w:div>
                <w:div w:id="964427853">
                  <w:marLeft w:val="0"/>
                  <w:marRight w:val="0"/>
                  <w:marTop w:val="0"/>
                  <w:marBottom w:val="0"/>
                  <w:divBdr>
                    <w:top w:val="none" w:sz="0" w:space="0" w:color="auto"/>
                    <w:left w:val="none" w:sz="0" w:space="0" w:color="auto"/>
                    <w:bottom w:val="none" w:sz="0" w:space="0" w:color="auto"/>
                    <w:right w:val="none" w:sz="0" w:space="0" w:color="auto"/>
                  </w:divBdr>
                  <w:divsChild>
                    <w:div w:id="535583074">
                      <w:marLeft w:val="0"/>
                      <w:marRight w:val="0"/>
                      <w:marTop w:val="0"/>
                      <w:marBottom w:val="0"/>
                      <w:divBdr>
                        <w:top w:val="none" w:sz="0" w:space="0" w:color="auto"/>
                        <w:left w:val="none" w:sz="0" w:space="0" w:color="auto"/>
                        <w:bottom w:val="none" w:sz="0" w:space="0" w:color="auto"/>
                        <w:right w:val="none" w:sz="0" w:space="0" w:color="auto"/>
                      </w:divBdr>
                      <w:divsChild>
                        <w:div w:id="20424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468510">
      <w:bodyDiv w:val="1"/>
      <w:marLeft w:val="0"/>
      <w:marRight w:val="0"/>
      <w:marTop w:val="0"/>
      <w:marBottom w:val="0"/>
      <w:divBdr>
        <w:top w:val="none" w:sz="0" w:space="0" w:color="auto"/>
        <w:left w:val="none" w:sz="0" w:space="0" w:color="auto"/>
        <w:bottom w:val="none" w:sz="0" w:space="0" w:color="auto"/>
        <w:right w:val="none" w:sz="0" w:space="0" w:color="auto"/>
      </w:divBdr>
    </w:div>
    <w:div w:id="1636058641">
      <w:bodyDiv w:val="1"/>
      <w:marLeft w:val="0"/>
      <w:marRight w:val="0"/>
      <w:marTop w:val="0"/>
      <w:marBottom w:val="0"/>
      <w:divBdr>
        <w:top w:val="none" w:sz="0" w:space="0" w:color="auto"/>
        <w:left w:val="none" w:sz="0" w:space="0" w:color="auto"/>
        <w:bottom w:val="none" w:sz="0" w:space="0" w:color="auto"/>
        <w:right w:val="none" w:sz="0" w:space="0" w:color="auto"/>
      </w:divBdr>
    </w:div>
    <w:div w:id="1672103613">
      <w:bodyDiv w:val="1"/>
      <w:marLeft w:val="0"/>
      <w:marRight w:val="0"/>
      <w:marTop w:val="0"/>
      <w:marBottom w:val="0"/>
      <w:divBdr>
        <w:top w:val="none" w:sz="0" w:space="0" w:color="auto"/>
        <w:left w:val="none" w:sz="0" w:space="0" w:color="auto"/>
        <w:bottom w:val="none" w:sz="0" w:space="0" w:color="auto"/>
        <w:right w:val="none" w:sz="0" w:space="0" w:color="auto"/>
      </w:divBdr>
    </w:div>
    <w:div w:id="1733237918">
      <w:bodyDiv w:val="1"/>
      <w:marLeft w:val="0"/>
      <w:marRight w:val="0"/>
      <w:marTop w:val="0"/>
      <w:marBottom w:val="0"/>
      <w:divBdr>
        <w:top w:val="none" w:sz="0" w:space="0" w:color="auto"/>
        <w:left w:val="none" w:sz="0" w:space="0" w:color="auto"/>
        <w:bottom w:val="none" w:sz="0" w:space="0" w:color="auto"/>
        <w:right w:val="none" w:sz="0" w:space="0" w:color="auto"/>
      </w:divBdr>
    </w:div>
    <w:div w:id="1824273602">
      <w:bodyDiv w:val="1"/>
      <w:marLeft w:val="0"/>
      <w:marRight w:val="0"/>
      <w:marTop w:val="0"/>
      <w:marBottom w:val="0"/>
      <w:divBdr>
        <w:top w:val="none" w:sz="0" w:space="0" w:color="auto"/>
        <w:left w:val="none" w:sz="0" w:space="0" w:color="auto"/>
        <w:bottom w:val="none" w:sz="0" w:space="0" w:color="auto"/>
        <w:right w:val="none" w:sz="0" w:space="0" w:color="auto"/>
      </w:divBdr>
    </w:div>
    <w:div w:id="1875656718">
      <w:bodyDiv w:val="1"/>
      <w:marLeft w:val="0"/>
      <w:marRight w:val="0"/>
      <w:marTop w:val="0"/>
      <w:marBottom w:val="0"/>
      <w:divBdr>
        <w:top w:val="none" w:sz="0" w:space="0" w:color="auto"/>
        <w:left w:val="none" w:sz="0" w:space="0" w:color="auto"/>
        <w:bottom w:val="none" w:sz="0" w:space="0" w:color="auto"/>
        <w:right w:val="none" w:sz="0" w:space="0" w:color="auto"/>
      </w:divBdr>
    </w:div>
    <w:div w:id="1900507231">
      <w:bodyDiv w:val="1"/>
      <w:marLeft w:val="0"/>
      <w:marRight w:val="0"/>
      <w:marTop w:val="0"/>
      <w:marBottom w:val="0"/>
      <w:divBdr>
        <w:top w:val="none" w:sz="0" w:space="0" w:color="auto"/>
        <w:left w:val="none" w:sz="0" w:space="0" w:color="auto"/>
        <w:bottom w:val="none" w:sz="0" w:space="0" w:color="auto"/>
        <w:right w:val="none" w:sz="0" w:space="0" w:color="auto"/>
      </w:divBdr>
      <w:divsChild>
        <w:div w:id="1259370150">
          <w:marLeft w:val="0"/>
          <w:marRight w:val="0"/>
          <w:marTop w:val="0"/>
          <w:marBottom w:val="0"/>
          <w:divBdr>
            <w:top w:val="none" w:sz="0" w:space="0" w:color="auto"/>
            <w:left w:val="none" w:sz="0" w:space="0" w:color="auto"/>
            <w:bottom w:val="none" w:sz="0" w:space="0" w:color="auto"/>
            <w:right w:val="none" w:sz="0" w:space="0" w:color="auto"/>
          </w:divBdr>
          <w:divsChild>
            <w:div w:id="1664503947">
              <w:marLeft w:val="0"/>
              <w:marRight w:val="0"/>
              <w:marTop w:val="0"/>
              <w:marBottom w:val="0"/>
              <w:divBdr>
                <w:top w:val="none" w:sz="0" w:space="0" w:color="auto"/>
                <w:left w:val="none" w:sz="0" w:space="0" w:color="auto"/>
                <w:bottom w:val="none" w:sz="0" w:space="0" w:color="auto"/>
                <w:right w:val="none" w:sz="0" w:space="0" w:color="auto"/>
              </w:divBdr>
              <w:divsChild>
                <w:div w:id="522864407">
                  <w:marLeft w:val="0"/>
                  <w:marRight w:val="0"/>
                  <w:marTop w:val="0"/>
                  <w:marBottom w:val="0"/>
                  <w:divBdr>
                    <w:top w:val="none" w:sz="0" w:space="0" w:color="auto"/>
                    <w:left w:val="none" w:sz="0" w:space="0" w:color="auto"/>
                    <w:bottom w:val="none" w:sz="0" w:space="0" w:color="auto"/>
                    <w:right w:val="none" w:sz="0" w:space="0" w:color="auto"/>
                  </w:divBdr>
                  <w:divsChild>
                    <w:div w:id="463810030">
                      <w:marLeft w:val="0"/>
                      <w:marRight w:val="0"/>
                      <w:marTop w:val="0"/>
                      <w:marBottom w:val="0"/>
                      <w:divBdr>
                        <w:top w:val="none" w:sz="0" w:space="0" w:color="auto"/>
                        <w:left w:val="none" w:sz="0" w:space="0" w:color="auto"/>
                        <w:bottom w:val="none" w:sz="0" w:space="0" w:color="auto"/>
                        <w:right w:val="none" w:sz="0" w:space="0" w:color="auto"/>
                      </w:divBdr>
                      <w:divsChild>
                        <w:div w:id="2022508495">
                          <w:marLeft w:val="0"/>
                          <w:marRight w:val="0"/>
                          <w:marTop w:val="0"/>
                          <w:marBottom w:val="0"/>
                          <w:divBdr>
                            <w:top w:val="none" w:sz="0" w:space="0" w:color="auto"/>
                            <w:left w:val="none" w:sz="0" w:space="0" w:color="auto"/>
                            <w:bottom w:val="none" w:sz="0" w:space="0" w:color="auto"/>
                            <w:right w:val="none" w:sz="0" w:space="0" w:color="auto"/>
                          </w:divBdr>
                          <w:divsChild>
                            <w:div w:id="1489663741">
                              <w:marLeft w:val="0"/>
                              <w:marRight w:val="0"/>
                              <w:marTop w:val="0"/>
                              <w:marBottom w:val="0"/>
                              <w:divBdr>
                                <w:top w:val="none" w:sz="0" w:space="0" w:color="auto"/>
                                <w:left w:val="none" w:sz="0" w:space="0" w:color="auto"/>
                                <w:bottom w:val="none" w:sz="0" w:space="0" w:color="auto"/>
                                <w:right w:val="none" w:sz="0" w:space="0" w:color="auto"/>
                              </w:divBdr>
                              <w:divsChild>
                                <w:div w:id="8794341">
                                  <w:marLeft w:val="0"/>
                                  <w:marRight w:val="0"/>
                                  <w:marTop w:val="0"/>
                                  <w:marBottom w:val="0"/>
                                  <w:divBdr>
                                    <w:top w:val="none" w:sz="0" w:space="0" w:color="auto"/>
                                    <w:left w:val="none" w:sz="0" w:space="0" w:color="auto"/>
                                    <w:bottom w:val="none" w:sz="0" w:space="0" w:color="auto"/>
                                    <w:right w:val="none" w:sz="0" w:space="0" w:color="auto"/>
                                  </w:divBdr>
                                  <w:divsChild>
                                    <w:div w:id="1045569164">
                                      <w:marLeft w:val="0"/>
                                      <w:marRight w:val="0"/>
                                      <w:marTop w:val="0"/>
                                      <w:marBottom w:val="0"/>
                                      <w:divBdr>
                                        <w:top w:val="none" w:sz="0" w:space="0" w:color="auto"/>
                                        <w:left w:val="none" w:sz="0" w:space="0" w:color="auto"/>
                                        <w:bottom w:val="none" w:sz="0" w:space="0" w:color="auto"/>
                                        <w:right w:val="none" w:sz="0" w:space="0" w:color="auto"/>
                                      </w:divBdr>
                                      <w:divsChild>
                                        <w:div w:id="10336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227028">
              <w:marLeft w:val="0"/>
              <w:marRight w:val="0"/>
              <w:marTop w:val="0"/>
              <w:marBottom w:val="0"/>
              <w:divBdr>
                <w:top w:val="none" w:sz="0" w:space="0" w:color="auto"/>
                <w:left w:val="none" w:sz="0" w:space="0" w:color="auto"/>
                <w:bottom w:val="none" w:sz="0" w:space="0" w:color="auto"/>
                <w:right w:val="none" w:sz="0" w:space="0" w:color="auto"/>
              </w:divBdr>
              <w:divsChild>
                <w:div w:id="1748258487">
                  <w:marLeft w:val="0"/>
                  <w:marRight w:val="0"/>
                  <w:marTop w:val="0"/>
                  <w:marBottom w:val="0"/>
                  <w:divBdr>
                    <w:top w:val="none" w:sz="0" w:space="0" w:color="auto"/>
                    <w:left w:val="none" w:sz="0" w:space="0" w:color="auto"/>
                    <w:bottom w:val="none" w:sz="0" w:space="0" w:color="auto"/>
                    <w:right w:val="none" w:sz="0" w:space="0" w:color="auto"/>
                  </w:divBdr>
                  <w:divsChild>
                    <w:div w:id="961376917">
                      <w:marLeft w:val="0"/>
                      <w:marRight w:val="0"/>
                      <w:marTop w:val="0"/>
                      <w:marBottom w:val="0"/>
                      <w:divBdr>
                        <w:top w:val="none" w:sz="0" w:space="0" w:color="auto"/>
                        <w:left w:val="none" w:sz="0" w:space="0" w:color="auto"/>
                        <w:bottom w:val="none" w:sz="0" w:space="0" w:color="auto"/>
                        <w:right w:val="none" w:sz="0" w:space="0" w:color="auto"/>
                      </w:divBdr>
                      <w:divsChild>
                        <w:div w:id="1719891801">
                          <w:marLeft w:val="0"/>
                          <w:marRight w:val="0"/>
                          <w:marTop w:val="0"/>
                          <w:marBottom w:val="0"/>
                          <w:divBdr>
                            <w:top w:val="none" w:sz="0" w:space="0" w:color="auto"/>
                            <w:left w:val="none" w:sz="0" w:space="0" w:color="auto"/>
                            <w:bottom w:val="none" w:sz="0" w:space="0" w:color="auto"/>
                            <w:right w:val="none" w:sz="0" w:space="0" w:color="auto"/>
                          </w:divBdr>
                          <w:divsChild>
                            <w:div w:id="1837457074">
                              <w:marLeft w:val="0"/>
                              <w:marRight w:val="0"/>
                              <w:marTop w:val="0"/>
                              <w:marBottom w:val="0"/>
                              <w:divBdr>
                                <w:top w:val="none" w:sz="0" w:space="0" w:color="auto"/>
                                <w:left w:val="none" w:sz="0" w:space="0" w:color="auto"/>
                                <w:bottom w:val="none" w:sz="0" w:space="0" w:color="auto"/>
                                <w:right w:val="none" w:sz="0" w:space="0" w:color="auto"/>
                              </w:divBdr>
                              <w:divsChild>
                                <w:div w:id="541871469">
                                  <w:marLeft w:val="0"/>
                                  <w:marRight w:val="0"/>
                                  <w:marTop w:val="0"/>
                                  <w:marBottom w:val="0"/>
                                  <w:divBdr>
                                    <w:top w:val="none" w:sz="0" w:space="0" w:color="auto"/>
                                    <w:left w:val="none" w:sz="0" w:space="0" w:color="auto"/>
                                    <w:bottom w:val="none" w:sz="0" w:space="0" w:color="auto"/>
                                    <w:right w:val="none" w:sz="0" w:space="0" w:color="auto"/>
                                  </w:divBdr>
                                  <w:divsChild>
                                    <w:div w:id="1668903801">
                                      <w:marLeft w:val="0"/>
                                      <w:marRight w:val="0"/>
                                      <w:marTop w:val="0"/>
                                      <w:marBottom w:val="0"/>
                                      <w:divBdr>
                                        <w:top w:val="none" w:sz="0" w:space="0" w:color="auto"/>
                                        <w:left w:val="none" w:sz="0" w:space="0" w:color="auto"/>
                                        <w:bottom w:val="none" w:sz="0" w:space="0" w:color="auto"/>
                                        <w:right w:val="none" w:sz="0" w:space="0" w:color="auto"/>
                                      </w:divBdr>
                                      <w:divsChild>
                                        <w:div w:id="19858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832279">
      <w:bodyDiv w:val="1"/>
      <w:marLeft w:val="0"/>
      <w:marRight w:val="0"/>
      <w:marTop w:val="0"/>
      <w:marBottom w:val="0"/>
      <w:divBdr>
        <w:top w:val="none" w:sz="0" w:space="0" w:color="auto"/>
        <w:left w:val="none" w:sz="0" w:space="0" w:color="auto"/>
        <w:bottom w:val="none" w:sz="0" w:space="0" w:color="auto"/>
        <w:right w:val="none" w:sz="0" w:space="0" w:color="auto"/>
      </w:divBdr>
    </w:div>
    <w:div w:id="1985741129">
      <w:bodyDiv w:val="1"/>
      <w:marLeft w:val="0"/>
      <w:marRight w:val="0"/>
      <w:marTop w:val="0"/>
      <w:marBottom w:val="0"/>
      <w:divBdr>
        <w:top w:val="none" w:sz="0" w:space="0" w:color="auto"/>
        <w:left w:val="none" w:sz="0" w:space="0" w:color="auto"/>
        <w:bottom w:val="none" w:sz="0" w:space="0" w:color="auto"/>
        <w:right w:val="none" w:sz="0" w:space="0" w:color="auto"/>
      </w:divBdr>
      <w:divsChild>
        <w:div w:id="2099600150">
          <w:marLeft w:val="0"/>
          <w:marRight w:val="0"/>
          <w:marTop w:val="0"/>
          <w:marBottom w:val="0"/>
          <w:divBdr>
            <w:top w:val="none" w:sz="0" w:space="0" w:color="auto"/>
            <w:left w:val="none" w:sz="0" w:space="0" w:color="auto"/>
            <w:bottom w:val="none" w:sz="0" w:space="0" w:color="auto"/>
            <w:right w:val="none" w:sz="0" w:space="0" w:color="auto"/>
          </w:divBdr>
          <w:divsChild>
            <w:div w:id="352416265">
              <w:marLeft w:val="0"/>
              <w:marRight w:val="0"/>
              <w:marTop w:val="300"/>
              <w:marBottom w:val="0"/>
              <w:divBdr>
                <w:top w:val="none" w:sz="0" w:space="0" w:color="auto"/>
                <w:left w:val="none" w:sz="0" w:space="0" w:color="auto"/>
                <w:bottom w:val="none" w:sz="0" w:space="0" w:color="auto"/>
                <w:right w:val="none" w:sz="0" w:space="0" w:color="auto"/>
              </w:divBdr>
              <w:divsChild>
                <w:div w:id="1711147309">
                  <w:marLeft w:val="-150"/>
                  <w:marRight w:val="-150"/>
                  <w:marTop w:val="0"/>
                  <w:marBottom w:val="0"/>
                  <w:divBdr>
                    <w:top w:val="none" w:sz="0" w:space="0" w:color="auto"/>
                    <w:left w:val="none" w:sz="0" w:space="0" w:color="auto"/>
                    <w:bottom w:val="none" w:sz="0" w:space="0" w:color="auto"/>
                    <w:right w:val="none" w:sz="0" w:space="0" w:color="auto"/>
                  </w:divBdr>
                  <w:divsChild>
                    <w:div w:id="1053164601">
                      <w:marLeft w:val="0"/>
                      <w:marRight w:val="0"/>
                      <w:marTop w:val="0"/>
                      <w:marBottom w:val="0"/>
                      <w:divBdr>
                        <w:top w:val="none" w:sz="0" w:space="0" w:color="auto"/>
                        <w:left w:val="none" w:sz="0" w:space="0" w:color="auto"/>
                        <w:bottom w:val="none" w:sz="0" w:space="0" w:color="auto"/>
                        <w:right w:val="none" w:sz="0" w:space="0" w:color="auto"/>
                      </w:divBdr>
                    </w:div>
                    <w:div w:id="1971008693">
                      <w:marLeft w:val="0"/>
                      <w:marRight w:val="0"/>
                      <w:marTop w:val="0"/>
                      <w:marBottom w:val="0"/>
                      <w:divBdr>
                        <w:top w:val="none" w:sz="0" w:space="0" w:color="auto"/>
                        <w:left w:val="none" w:sz="0" w:space="0" w:color="auto"/>
                        <w:bottom w:val="none" w:sz="0" w:space="0" w:color="auto"/>
                        <w:right w:val="none" w:sz="0" w:space="0" w:color="auto"/>
                      </w:divBdr>
                    </w:div>
                    <w:div w:id="544483945">
                      <w:marLeft w:val="0"/>
                      <w:marRight w:val="0"/>
                      <w:marTop w:val="0"/>
                      <w:marBottom w:val="0"/>
                      <w:divBdr>
                        <w:top w:val="none" w:sz="0" w:space="0" w:color="auto"/>
                        <w:left w:val="none" w:sz="0" w:space="0" w:color="auto"/>
                        <w:bottom w:val="none" w:sz="0" w:space="0" w:color="auto"/>
                        <w:right w:val="none" w:sz="0" w:space="0" w:color="auto"/>
                      </w:divBdr>
                    </w:div>
                    <w:div w:id="518008274">
                      <w:marLeft w:val="0"/>
                      <w:marRight w:val="0"/>
                      <w:marTop w:val="0"/>
                      <w:marBottom w:val="0"/>
                      <w:divBdr>
                        <w:top w:val="none" w:sz="0" w:space="0" w:color="auto"/>
                        <w:left w:val="none" w:sz="0" w:space="0" w:color="auto"/>
                        <w:bottom w:val="none" w:sz="0" w:space="0" w:color="auto"/>
                        <w:right w:val="none" w:sz="0" w:space="0" w:color="auto"/>
                      </w:divBdr>
                    </w:div>
                    <w:div w:id="1838955536">
                      <w:marLeft w:val="0"/>
                      <w:marRight w:val="0"/>
                      <w:marTop w:val="0"/>
                      <w:marBottom w:val="0"/>
                      <w:divBdr>
                        <w:top w:val="none" w:sz="0" w:space="0" w:color="auto"/>
                        <w:left w:val="none" w:sz="0" w:space="0" w:color="auto"/>
                        <w:bottom w:val="none" w:sz="0" w:space="0" w:color="auto"/>
                        <w:right w:val="none" w:sz="0" w:space="0" w:color="auto"/>
                      </w:divBdr>
                    </w:div>
                    <w:div w:id="1084764316">
                      <w:marLeft w:val="0"/>
                      <w:marRight w:val="0"/>
                      <w:marTop w:val="0"/>
                      <w:marBottom w:val="0"/>
                      <w:divBdr>
                        <w:top w:val="none" w:sz="0" w:space="0" w:color="auto"/>
                        <w:left w:val="none" w:sz="0" w:space="0" w:color="auto"/>
                        <w:bottom w:val="none" w:sz="0" w:space="0" w:color="auto"/>
                        <w:right w:val="none" w:sz="0" w:space="0" w:color="auto"/>
                      </w:divBdr>
                      <w:divsChild>
                        <w:div w:id="655181598">
                          <w:marLeft w:val="0"/>
                          <w:marRight w:val="0"/>
                          <w:marTop w:val="0"/>
                          <w:marBottom w:val="0"/>
                          <w:divBdr>
                            <w:top w:val="none" w:sz="0" w:space="0" w:color="auto"/>
                            <w:left w:val="none" w:sz="0" w:space="0" w:color="auto"/>
                            <w:bottom w:val="none" w:sz="0" w:space="0" w:color="auto"/>
                            <w:right w:val="none" w:sz="0" w:space="0" w:color="auto"/>
                          </w:divBdr>
                        </w:div>
                        <w:div w:id="1910455143">
                          <w:marLeft w:val="0"/>
                          <w:marRight w:val="0"/>
                          <w:marTop w:val="0"/>
                          <w:marBottom w:val="0"/>
                          <w:divBdr>
                            <w:top w:val="none" w:sz="0" w:space="0" w:color="auto"/>
                            <w:left w:val="none" w:sz="0" w:space="0" w:color="auto"/>
                            <w:bottom w:val="none" w:sz="0" w:space="0" w:color="auto"/>
                            <w:right w:val="none" w:sz="0" w:space="0" w:color="auto"/>
                          </w:divBdr>
                        </w:div>
                        <w:div w:id="22635194">
                          <w:marLeft w:val="0"/>
                          <w:marRight w:val="0"/>
                          <w:marTop w:val="0"/>
                          <w:marBottom w:val="0"/>
                          <w:divBdr>
                            <w:top w:val="none" w:sz="0" w:space="0" w:color="auto"/>
                            <w:left w:val="none" w:sz="0" w:space="0" w:color="auto"/>
                            <w:bottom w:val="none" w:sz="0" w:space="0" w:color="auto"/>
                            <w:right w:val="none" w:sz="0" w:space="0" w:color="auto"/>
                          </w:divBdr>
                        </w:div>
                        <w:div w:id="2590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890334">
      <w:bodyDiv w:val="1"/>
      <w:marLeft w:val="0"/>
      <w:marRight w:val="0"/>
      <w:marTop w:val="0"/>
      <w:marBottom w:val="0"/>
      <w:divBdr>
        <w:top w:val="none" w:sz="0" w:space="0" w:color="auto"/>
        <w:left w:val="none" w:sz="0" w:space="0" w:color="auto"/>
        <w:bottom w:val="none" w:sz="0" w:space="0" w:color="auto"/>
        <w:right w:val="none" w:sz="0" w:space="0" w:color="auto"/>
      </w:divBdr>
    </w:div>
    <w:div w:id="2109960424">
      <w:bodyDiv w:val="1"/>
      <w:marLeft w:val="0"/>
      <w:marRight w:val="0"/>
      <w:marTop w:val="0"/>
      <w:marBottom w:val="0"/>
      <w:divBdr>
        <w:top w:val="none" w:sz="0" w:space="0" w:color="auto"/>
        <w:left w:val="none" w:sz="0" w:space="0" w:color="auto"/>
        <w:bottom w:val="none" w:sz="0" w:space="0" w:color="auto"/>
        <w:right w:val="none" w:sz="0" w:space="0" w:color="auto"/>
      </w:divBdr>
    </w:div>
    <w:div w:id="2122914278">
      <w:bodyDiv w:val="1"/>
      <w:marLeft w:val="0"/>
      <w:marRight w:val="0"/>
      <w:marTop w:val="0"/>
      <w:marBottom w:val="0"/>
      <w:divBdr>
        <w:top w:val="none" w:sz="0" w:space="0" w:color="auto"/>
        <w:left w:val="none" w:sz="0" w:space="0" w:color="auto"/>
        <w:bottom w:val="none" w:sz="0" w:space="0" w:color="auto"/>
        <w:right w:val="none" w:sz="0" w:space="0" w:color="auto"/>
      </w:divBdr>
    </w:div>
    <w:div w:id="212614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Fu-kjmZqUQX8tmILF_2Udg"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AE93-C1ED-47D8-9D54-04817668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1928</Words>
  <Characters>10995</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dc:creator>
  <cp:keywords/>
  <dc:description/>
  <cp:lastModifiedBy>KC Lau</cp:lastModifiedBy>
  <cp:revision>2</cp:revision>
  <dcterms:created xsi:type="dcterms:W3CDTF">2018-04-25T02:07:00Z</dcterms:created>
  <dcterms:modified xsi:type="dcterms:W3CDTF">2018-04-25T02:07:00Z</dcterms:modified>
</cp:coreProperties>
</file>