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43" w:rsidRDefault="001D5910" w:rsidP="007605D1">
      <w:pPr>
        <w:ind w:firstLineChars="100" w:firstLine="280"/>
        <w:rPr>
          <w:sz w:val="28"/>
          <w:szCs w:val="28"/>
        </w:rPr>
      </w:pPr>
      <w:bookmarkStart w:id="0" w:name="_GoBack"/>
      <w:bookmarkEnd w:id="0"/>
      <w:r>
        <w:rPr>
          <w:rFonts w:hint="eastAsia"/>
          <w:sz w:val="28"/>
          <w:szCs w:val="28"/>
        </w:rPr>
        <w:t>Ide</w:t>
      </w:r>
      <w:r w:rsidR="007605D1">
        <w:rPr>
          <w:rFonts w:hint="eastAsia"/>
          <w:sz w:val="28"/>
          <w:szCs w:val="28"/>
        </w:rPr>
        <w:t>n</w:t>
      </w:r>
      <w:r>
        <w:rPr>
          <w:rFonts w:hint="eastAsia"/>
          <w:sz w:val="28"/>
          <w:szCs w:val="28"/>
        </w:rPr>
        <w:t>tity Politics in the Developmentalist States of East Asia</w:t>
      </w:r>
      <w:r w:rsidR="007605D1">
        <w:rPr>
          <w:rFonts w:hint="eastAsia"/>
          <w:sz w:val="28"/>
          <w:szCs w:val="28"/>
        </w:rPr>
        <w:t>:</w:t>
      </w:r>
    </w:p>
    <w:p w:rsidR="001D5910" w:rsidRPr="006A6894" w:rsidRDefault="001D5910" w:rsidP="007605D1">
      <w:pPr>
        <w:ind w:firstLineChars="550" w:firstLine="1540"/>
        <w:rPr>
          <w:sz w:val="28"/>
          <w:szCs w:val="28"/>
        </w:rPr>
      </w:pPr>
      <w:r w:rsidRPr="006A6894">
        <w:rPr>
          <w:rFonts w:hint="eastAsia"/>
          <w:sz w:val="28"/>
          <w:szCs w:val="28"/>
        </w:rPr>
        <w:t xml:space="preserve">The </w:t>
      </w:r>
      <w:r w:rsidR="006A6894" w:rsidRPr="006A6894">
        <w:rPr>
          <w:rFonts w:hint="eastAsia"/>
          <w:sz w:val="28"/>
          <w:szCs w:val="28"/>
        </w:rPr>
        <w:t>Role of Diaspora Communities</w:t>
      </w:r>
    </w:p>
    <w:p w:rsidR="001D5910" w:rsidRPr="006A6894" w:rsidRDefault="001D5910" w:rsidP="006A6894">
      <w:pPr>
        <w:ind w:firstLineChars="500" w:firstLine="1400"/>
        <w:rPr>
          <w:sz w:val="28"/>
          <w:szCs w:val="28"/>
        </w:rPr>
      </w:pPr>
      <w:r w:rsidRPr="006A6894">
        <w:rPr>
          <w:rFonts w:hint="eastAsia"/>
          <w:sz w:val="28"/>
          <w:szCs w:val="28"/>
        </w:rPr>
        <w:t xml:space="preserve"> </w:t>
      </w:r>
      <w:r w:rsidR="007605D1">
        <w:rPr>
          <w:rFonts w:hint="eastAsia"/>
          <w:sz w:val="28"/>
          <w:szCs w:val="28"/>
        </w:rPr>
        <w:t xml:space="preserve">  </w:t>
      </w:r>
      <w:r w:rsidRPr="006A6894">
        <w:rPr>
          <w:rFonts w:hint="eastAsia"/>
          <w:sz w:val="28"/>
          <w:szCs w:val="28"/>
        </w:rPr>
        <w:t>in the Growth of Civil Societies</w:t>
      </w:r>
      <w:r w:rsidR="00ED3D01">
        <w:rPr>
          <w:rStyle w:val="aa"/>
          <w:sz w:val="28"/>
          <w:szCs w:val="28"/>
        </w:rPr>
        <w:footnoteReference w:id="1"/>
      </w:r>
    </w:p>
    <w:p w:rsidR="001D5910" w:rsidRPr="006A6894" w:rsidRDefault="001D5910" w:rsidP="001D5910">
      <w:pPr>
        <w:ind w:firstLineChars="600" w:firstLine="1680"/>
        <w:rPr>
          <w:sz w:val="28"/>
          <w:szCs w:val="28"/>
        </w:rPr>
      </w:pPr>
    </w:p>
    <w:p w:rsidR="001D5910" w:rsidRDefault="001D5910" w:rsidP="001D5910">
      <w:pPr>
        <w:ind w:firstLineChars="750" w:firstLine="2100"/>
        <w:rPr>
          <w:sz w:val="28"/>
          <w:szCs w:val="28"/>
        </w:rPr>
      </w:pPr>
      <w:r>
        <w:rPr>
          <w:rFonts w:hint="eastAsia"/>
          <w:sz w:val="28"/>
          <w:szCs w:val="28"/>
        </w:rPr>
        <w:t>Kinhide Mushakoji</w:t>
      </w:r>
    </w:p>
    <w:p w:rsidR="001D5910" w:rsidRDefault="001D5910" w:rsidP="001D5910">
      <w:pPr>
        <w:ind w:firstLineChars="750" w:firstLine="2100"/>
        <w:rPr>
          <w:sz w:val="28"/>
          <w:szCs w:val="28"/>
        </w:rPr>
      </w:pPr>
    </w:p>
    <w:p w:rsidR="001D5910" w:rsidRPr="001D5910" w:rsidRDefault="001D5910" w:rsidP="001D5910">
      <w:pPr>
        <w:rPr>
          <w:sz w:val="28"/>
          <w:szCs w:val="28"/>
        </w:rPr>
      </w:pPr>
    </w:p>
    <w:p w:rsidR="001D5910" w:rsidRDefault="001D5910" w:rsidP="001D5910">
      <w:pPr>
        <w:pStyle w:val="a3"/>
        <w:numPr>
          <w:ilvl w:val="0"/>
          <w:numId w:val="3"/>
        </w:numPr>
        <w:ind w:leftChars="0"/>
        <w:rPr>
          <w:sz w:val="28"/>
          <w:szCs w:val="28"/>
        </w:rPr>
      </w:pPr>
      <w:r w:rsidRPr="001D5910">
        <w:rPr>
          <w:rFonts w:hint="eastAsia"/>
          <w:sz w:val="28"/>
          <w:szCs w:val="28"/>
        </w:rPr>
        <w:t>Posing</w:t>
      </w:r>
      <w:r w:rsidR="00DD20DA">
        <w:rPr>
          <w:rFonts w:hint="eastAsia"/>
          <w:sz w:val="28"/>
          <w:szCs w:val="28"/>
        </w:rPr>
        <w:t xml:space="preserve"> </w:t>
      </w:r>
      <w:r w:rsidRPr="001D5910">
        <w:rPr>
          <w:rFonts w:hint="eastAsia"/>
          <w:sz w:val="28"/>
          <w:szCs w:val="28"/>
        </w:rPr>
        <w:t>a New Question</w:t>
      </w:r>
      <w:r w:rsidR="00DD20DA">
        <w:rPr>
          <w:rFonts w:hint="eastAsia"/>
          <w:sz w:val="28"/>
          <w:szCs w:val="28"/>
        </w:rPr>
        <w:t>:</w:t>
      </w:r>
    </w:p>
    <w:p w:rsidR="008F666F" w:rsidRDefault="008F666F" w:rsidP="006A6894">
      <w:pPr>
        <w:pStyle w:val="a3"/>
        <w:ind w:leftChars="0" w:left="360"/>
        <w:rPr>
          <w:sz w:val="28"/>
          <w:szCs w:val="28"/>
        </w:rPr>
      </w:pPr>
    </w:p>
    <w:p w:rsidR="008F666F" w:rsidRDefault="006A6894" w:rsidP="00085FBD">
      <w:pPr>
        <w:ind w:firstLineChars="100" w:firstLine="280"/>
        <w:rPr>
          <w:sz w:val="28"/>
          <w:szCs w:val="28"/>
        </w:rPr>
      </w:pPr>
      <w:r w:rsidRPr="00910FDB">
        <w:rPr>
          <w:rFonts w:hint="eastAsia"/>
          <w:sz w:val="28"/>
          <w:szCs w:val="28"/>
        </w:rPr>
        <w:t xml:space="preserve">How will East Asia develop regional integration in which China, Korea, North </w:t>
      </w:r>
      <w:r w:rsidRPr="00910FDB">
        <w:rPr>
          <w:sz w:val="28"/>
          <w:szCs w:val="28"/>
        </w:rPr>
        <w:t>and</w:t>
      </w:r>
      <w:r w:rsidRPr="00910FDB">
        <w:rPr>
          <w:rFonts w:hint="eastAsia"/>
          <w:sz w:val="28"/>
          <w:szCs w:val="28"/>
        </w:rPr>
        <w:t xml:space="preserve"> South, and Japan can co-exist peacefully is a question commonly discussed in contemporary Japan. An often posed additional question is the role to be played by the civil societies o</w:t>
      </w:r>
      <w:r w:rsidR="008F666F" w:rsidRPr="00910FDB">
        <w:rPr>
          <w:rFonts w:hint="eastAsia"/>
          <w:sz w:val="28"/>
          <w:szCs w:val="28"/>
        </w:rPr>
        <w:t xml:space="preserve">f the </w:t>
      </w:r>
      <w:r w:rsidR="00DD20DA">
        <w:rPr>
          <w:rFonts w:hint="eastAsia"/>
          <w:sz w:val="28"/>
          <w:szCs w:val="28"/>
        </w:rPr>
        <w:t>four</w:t>
      </w:r>
      <w:r w:rsidR="008F666F" w:rsidRPr="00910FDB">
        <w:rPr>
          <w:rFonts w:hint="eastAsia"/>
          <w:sz w:val="28"/>
          <w:szCs w:val="28"/>
        </w:rPr>
        <w:t xml:space="preserve"> countries, especially in guaranteeing a democratic future for the integrated East Asia.</w:t>
      </w:r>
    </w:p>
    <w:p w:rsidR="002A2294" w:rsidRPr="00085FBD" w:rsidRDefault="008F666F" w:rsidP="00085FBD">
      <w:pPr>
        <w:ind w:firstLineChars="100" w:firstLine="280"/>
        <w:rPr>
          <w:sz w:val="28"/>
          <w:szCs w:val="28"/>
        </w:rPr>
      </w:pPr>
      <w:r w:rsidRPr="00910FDB">
        <w:rPr>
          <w:rFonts w:hint="eastAsia"/>
          <w:sz w:val="28"/>
          <w:szCs w:val="28"/>
        </w:rPr>
        <w:t xml:space="preserve">This question, generally posed within the context of the now prevailing global order, with its present neo-liberal structure of leadership, does not look into the fact that the regional integration of East Asia has to take place in a rapidly changing world where the domestic structures of the </w:t>
      </w:r>
      <w:r w:rsidR="00DD20DA">
        <w:rPr>
          <w:rFonts w:hint="eastAsia"/>
          <w:sz w:val="28"/>
          <w:szCs w:val="28"/>
        </w:rPr>
        <w:t>four</w:t>
      </w:r>
      <w:r w:rsidRPr="00910FDB">
        <w:rPr>
          <w:rFonts w:hint="eastAsia"/>
          <w:sz w:val="28"/>
          <w:szCs w:val="28"/>
        </w:rPr>
        <w:t xml:space="preserve"> countries involved, their interaction and their adaptation to the World in transformation</w:t>
      </w:r>
      <w:r w:rsidR="002A2294" w:rsidRPr="00910FDB">
        <w:rPr>
          <w:rFonts w:hint="eastAsia"/>
          <w:sz w:val="28"/>
          <w:szCs w:val="28"/>
        </w:rPr>
        <w:t xml:space="preserve">, will not be sustainable unless all the actors play their respective role within the </w:t>
      </w:r>
      <w:r w:rsidR="00DD20DA">
        <w:rPr>
          <w:rFonts w:hint="eastAsia"/>
          <w:sz w:val="28"/>
          <w:szCs w:val="28"/>
        </w:rPr>
        <w:t xml:space="preserve">web of interacting factors involved in this process of </w:t>
      </w:r>
      <w:r w:rsidR="002A2294" w:rsidRPr="00910FDB">
        <w:rPr>
          <w:rFonts w:hint="eastAsia"/>
          <w:sz w:val="28"/>
          <w:szCs w:val="28"/>
        </w:rPr>
        <w:t>global transformation of our time</w:t>
      </w:r>
      <w:r w:rsidR="00DD20DA">
        <w:rPr>
          <w:rFonts w:hint="eastAsia"/>
          <w:sz w:val="28"/>
          <w:szCs w:val="28"/>
        </w:rPr>
        <w:t>,</w:t>
      </w:r>
      <w:r w:rsidR="002A2294" w:rsidRPr="00910FDB">
        <w:rPr>
          <w:rFonts w:hint="eastAsia"/>
          <w:sz w:val="28"/>
          <w:szCs w:val="28"/>
        </w:rPr>
        <w:t xml:space="preserve"> in its complexity both </w:t>
      </w:r>
      <w:r w:rsidRPr="00910FDB">
        <w:rPr>
          <w:rFonts w:hint="eastAsia"/>
          <w:sz w:val="28"/>
          <w:szCs w:val="28"/>
        </w:rPr>
        <w:t xml:space="preserve">on the political-economic  as well as </w:t>
      </w:r>
      <w:r w:rsidR="002A2294" w:rsidRPr="00910FDB">
        <w:rPr>
          <w:rFonts w:hint="eastAsia"/>
          <w:sz w:val="28"/>
          <w:szCs w:val="28"/>
        </w:rPr>
        <w:t xml:space="preserve">on its </w:t>
      </w:r>
      <w:r w:rsidRPr="00910FDB">
        <w:rPr>
          <w:rFonts w:hint="eastAsia"/>
          <w:sz w:val="28"/>
          <w:szCs w:val="28"/>
        </w:rPr>
        <w:t>ecological-cultural</w:t>
      </w:r>
      <w:r w:rsidR="006A6894" w:rsidRPr="00910FDB">
        <w:rPr>
          <w:rFonts w:hint="eastAsia"/>
          <w:sz w:val="28"/>
          <w:szCs w:val="28"/>
        </w:rPr>
        <w:t xml:space="preserve"> </w:t>
      </w:r>
      <w:r w:rsidRPr="00910FDB">
        <w:rPr>
          <w:rFonts w:hint="eastAsia"/>
          <w:sz w:val="28"/>
          <w:szCs w:val="28"/>
        </w:rPr>
        <w:t>levels</w:t>
      </w:r>
      <w:r w:rsidR="002A2294" w:rsidRPr="00910FDB">
        <w:rPr>
          <w:rFonts w:hint="eastAsia"/>
          <w:sz w:val="28"/>
          <w:szCs w:val="28"/>
        </w:rPr>
        <w:t>.</w:t>
      </w:r>
    </w:p>
    <w:p w:rsidR="00DD20DA" w:rsidRDefault="002A2294" w:rsidP="007605D1">
      <w:pPr>
        <w:ind w:firstLineChars="100" w:firstLine="280"/>
        <w:rPr>
          <w:sz w:val="28"/>
          <w:szCs w:val="28"/>
        </w:rPr>
      </w:pPr>
      <w:r w:rsidRPr="00910FDB">
        <w:rPr>
          <w:rFonts w:hint="eastAsia"/>
          <w:sz w:val="28"/>
          <w:szCs w:val="28"/>
        </w:rPr>
        <w:t>We will have to focus our discussion on the democratic future of East Asia within a narrowly defined macro-historical process</w:t>
      </w:r>
      <w:r w:rsidR="007605D1">
        <w:rPr>
          <w:rFonts w:hint="eastAsia"/>
          <w:sz w:val="28"/>
          <w:szCs w:val="28"/>
        </w:rPr>
        <w:t xml:space="preserve"> i</w:t>
      </w:r>
      <w:r w:rsidRPr="00910FDB">
        <w:rPr>
          <w:rFonts w:hint="eastAsia"/>
          <w:sz w:val="28"/>
          <w:szCs w:val="28"/>
        </w:rPr>
        <w:t>n order to grasp the total picture of the regional integration of East Asia</w:t>
      </w:r>
      <w:r w:rsidR="00DD20DA">
        <w:rPr>
          <w:rFonts w:hint="eastAsia"/>
          <w:sz w:val="28"/>
          <w:szCs w:val="28"/>
        </w:rPr>
        <w:t xml:space="preserve"> in this age of complexity and transformation</w:t>
      </w:r>
      <w:r w:rsidR="004E2A9C">
        <w:rPr>
          <w:rStyle w:val="aa"/>
          <w:sz w:val="28"/>
          <w:szCs w:val="28"/>
        </w:rPr>
        <w:footnoteReference w:id="2"/>
      </w:r>
      <w:r w:rsidRPr="00910FDB">
        <w:rPr>
          <w:rFonts w:hint="eastAsia"/>
          <w:sz w:val="28"/>
          <w:szCs w:val="28"/>
        </w:rPr>
        <w:t xml:space="preserve">. The </w:t>
      </w:r>
      <w:r w:rsidRPr="00910FDB">
        <w:rPr>
          <w:rFonts w:hint="eastAsia"/>
          <w:sz w:val="28"/>
          <w:szCs w:val="28"/>
        </w:rPr>
        <w:lastRenderedPageBreak/>
        <w:t xml:space="preserve">narrowness of the conceptual framework we adopt will </w:t>
      </w:r>
      <w:r w:rsidRPr="00910FDB">
        <w:rPr>
          <w:sz w:val="28"/>
          <w:szCs w:val="28"/>
        </w:rPr>
        <w:t>necessarily</w:t>
      </w:r>
      <w:r w:rsidRPr="00910FDB">
        <w:rPr>
          <w:rFonts w:hint="eastAsia"/>
          <w:sz w:val="28"/>
          <w:szCs w:val="28"/>
        </w:rPr>
        <w:t xml:space="preserve"> leave unexplored aspects of the </w:t>
      </w:r>
      <w:r w:rsidR="007605D1">
        <w:rPr>
          <w:rFonts w:hint="eastAsia"/>
          <w:sz w:val="28"/>
          <w:szCs w:val="28"/>
        </w:rPr>
        <w:t>reality</w:t>
      </w:r>
      <w:r w:rsidRPr="00910FDB">
        <w:rPr>
          <w:rFonts w:hint="eastAsia"/>
          <w:sz w:val="28"/>
          <w:szCs w:val="28"/>
        </w:rPr>
        <w:t xml:space="preserve"> under study.</w:t>
      </w:r>
      <w:r w:rsidR="00DD20DA">
        <w:rPr>
          <w:rFonts w:hint="eastAsia"/>
          <w:sz w:val="28"/>
          <w:szCs w:val="28"/>
        </w:rPr>
        <w:t xml:space="preserve">    </w:t>
      </w:r>
    </w:p>
    <w:p w:rsidR="005A0880" w:rsidRDefault="00DC686F" w:rsidP="00642C96">
      <w:pPr>
        <w:ind w:firstLineChars="100" w:firstLine="280"/>
        <w:rPr>
          <w:sz w:val="28"/>
          <w:szCs w:val="28"/>
        </w:rPr>
      </w:pPr>
      <w:r>
        <w:rPr>
          <w:sz w:val="28"/>
          <w:szCs w:val="28"/>
        </w:rPr>
        <w:t>S</w:t>
      </w:r>
      <w:r>
        <w:rPr>
          <w:rFonts w:hint="eastAsia"/>
          <w:sz w:val="28"/>
          <w:szCs w:val="28"/>
        </w:rPr>
        <w:t>uch as the inter-state process of n</w:t>
      </w:r>
      <w:r w:rsidR="00DD20DA">
        <w:rPr>
          <w:rFonts w:hint="eastAsia"/>
          <w:sz w:val="28"/>
          <w:szCs w:val="28"/>
        </w:rPr>
        <w:t>egotiation which will have to be</w:t>
      </w:r>
      <w:r>
        <w:rPr>
          <w:rFonts w:hint="eastAsia"/>
          <w:sz w:val="28"/>
          <w:szCs w:val="28"/>
        </w:rPr>
        <w:t xml:space="preserve"> well </w:t>
      </w:r>
      <w:r w:rsidR="00DD20DA">
        <w:rPr>
          <w:rFonts w:hint="eastAsia"/>
          <w:sz w:val="28"/>
          <w:szCs w:val="28"/>
        </w:rPr>
        <w:t>planned and well implemented</w:t>
      </w:r>
      <w:r>
        <w:rPr>
          <w:rFonts w:hint="eastAsia"/>
          <w:sz w:val="28"/>
          <w:szCs w:val="28"/>
        </w:rPr>
        <w:t xml:space="preserve"> in order to </w:t>
      </w:r>
      <w:r w:rsidR="00DD20DA">
        <w:rPr>
          <w:rFonts w:hint="eastAsia"/>
          <w:sz w:val="28"/>
          <w:szCs w:val="28"/>
        </w:rPr>
        <w:t>enable</w:t>
      </w:r>
      <w:r>
        <w:rPr>
          <w:rFonts w:hint="eastAsia"/>
          <w:sz w:val="28"/>
          <w:szCs w:val="28"/>
        </w:rPr>
        <w:t xml:space="preserve"> </w:t>
      </w:r>
      <w:r w:rsidR="00DD20DA">
        <w:rPr>
          <w:rFonts w:hint="eastAsia"/>
          <w:sz w:val="28"/>
          <w:szCs w:val="28"/>
        </w:rPr>
        <w:t xml:space="preserve">the emergence of </w:t>
      </w:r>
      <w:r>
        <w:rPr>
          <w:rFonts w:hint="eastAsia"/>
          <w:sz w:val="28"/>
          <w:szCs w:val="28"/>
        </w:rPr>
        <w:t>a concrete structure indispensable of regional integration</w:t>
      </w:r>
      <w:r w:rsidR="00D84F4E">
        <w:rPr>
          <w:rStyle w:val="aa"/>
          <w:sz w:val="28"/>
          <w:szCs w:val="28"/>
        </w:rPr>
        <w:footnoteReference w:id="3"/>
      </w:r>
      <w:r>
        <w:rPr>
          <w:rFonts w:hint="eastAsia"/>
          <w:sz w:val="28"/>
          <w:szCs w:val="28"/>
        </w:rPr>
        <w:t>.</w:t>
      </w:r>
      <w:r w:rsidR="002A2294" w:rsidRPr="00910FDB">
        <w:rPr>
          <w:rFonts w:hint="eastAsia"/>
          <w:sz w:val="28"/>
          <w:szCs w:val="28"/>
        </w:rPr>
        <w:t xml:space="preserve"> </w:t>
      </w:r>
    </w:p>
    <w:p w:rsidR="00ED3D01" w:rsidRPr="00085FBD" w:rsidRDefault="002A2294" w:rsidP="00642C96">
      <w:pPr>
        <w:ind w:firstLineChars="100" w:firstLine="280"/>
        <w:rPr>
          <w:sz w:val="28"/>
          <w:szCs w:val="28"/>
        </w:rPr>
      </w:pPr>
      <w:r w:rsidRPr="00910FDB">
        <w:rPr>
          <w:rFonts w:hint="eastAsia"/>
          <w:sz w:val="28"/>
          <w:szCs w:val="28"/>
        </w:rPr>
        <w:t xml:space="preserve">Recognizing this limitation of the present paper, the author of these lines believe that </w:t>
      </w:r>
      <w:r w:rsidR="00910FDB" w:rsidRPr="00910FDB">
        <w:rPr>
          <w:rFonts w:hint="eastAsia"/>
          <w:sz w:val="28"/>
          <w:szCs w:val="28"/>
        </w:rPr>
        <w:t xml:space="preserve">the </w:t>
      </w:r>
      <w:r w:rsidR="007605D1">
        <w:rPr>
          <w:rFonts w:hint="eastAsia"/>
          <w:sz w:val="28"/>
          <w:szCs w:val="28"/>
        </w:rPr>
        <w:t xml:space="preserve">approach used in </w:t>
      </w:r>
      <w:r w:rsidR="00ED3D01">
        <w:rPr>
          <w:rFonts w:hint="eastAsia"/>
          <w:sz w:val="28"/>
          <w:szCs w:val="28"/>
        </w:rPr>
        <w:t>it</w:t>
      </w:r>
      <w:r w:rsidR="00910FDB" w:rsidRPr="00910FDB">
        <w:rPr>
          <w:rFonts w:hint="eastAsia"/>
          <w:sz w:val="28"/>
          <w:szCs w:val="28"/>
        </w:rPr>
        <w:t xml:space="preserve"> can open a new line of scientific inquiry which will go beyond a conventional </w:t>
      </w:r>
      <w:r w:rsidR="007605D1">
        <w:rPr>
          <w:rFonts w:hint="eastAsia"/>
          <w:sz w:val="28"/>
          <w:szCs w:val="28"/>
        </w:rPr>
        <w:t xml:space="preserve">assessment </w:t>
      </w:r>
      <w:r w:rsidR="00910FDB" w:rsidRPr="00910FDB">
        <w:rPr>
          <w:rFonts w:hint="eastAsia"/>
          <w:sz w:val="28"/>
          <w:szCs w:val="28"/>
        </w:rPr>
        <w:t>of regional integration and pose new problems about eco-cultural leadership alternative</w:t>
      </w:r>
      <w:r w:rsidR="007605D1">
        <w:rPr>
          <w:rFonts w:hint="eastAsia"/>
          <w:sz w:val="28"/>
          <w:szCs w:val="28"/>
        </w:rPr>
        <w:t>s</w:t>
      </w:r>
      <w:r w:rsidR="00910FDB" w:rsidRPr="00910FDB">
        <w:rPr>
          <w:rFonts w:hint="eastAsia"/>
          <w:sz w:val="28"/>
          <w:szCs w:val="28"/>
        </w:rPr>
        <w:t xml:space="preserve"> to the now-prevailing leadership</w:t>
      </w:r>
      <w:r w:rsidR="00DD20DA">
        <w:rPr>
          <w:rFonts w:hint="eastAsia"/>
          <w:sz w:val="28"/>
          <w:szCs w:val="28"/>
        </w:rPr>
        <w:t>-style</w:t>
      </w:r>
      <w:r w:rsidR="00910FDB" w:rsidRPr="00910FDB">
        <w:rPr>
          <w:rFonts w:hint="eastAsia"/>
          <w:sz w:val="28"/>
          <w:szCs w:val="28"/>
        </w:rPr>
        <w:t xml:space="preserve"> in the </w:t>
      </w:r>
      <w:r w:rsidR="007605D1">
        <w:rPr>
          <w:rFonts w:hint="eastAsia"/>
          <w:sz w:val="28"/>
          <w:szCs w:val="28"/>
        </w:rPr>
        <w:t>four</w:t>
      </w:r>
      <w:r w:rsidR="00910FDB" w:rsidRPr="00910FDB">
        <w:rPr>
          <w:rFonts w:hint="eastAsia"/>
          <w:sz w:val="28"/>
          <w:szCs w:val="28"/>
        </w:rPr>
        <w:t xml:space="preserve"> developmentalist states of China, North </w:t>
      </w:r>
      <w:r w:rsidR="00910FDB" w:rsidRPr="00910FDB">
        <w:rPr>
          <w:sz w:val="28"/>
          <w:szCs w:val="28"/>
        </w:rPr>
        <w:t>and</w:t>
      </w:r>
      <w:r w:rsidR="00910FDB" w:rsidRPr="00910FDB">
        <w:rPr>
          <w:rFonts w:hint="eastAsia"/>
          <w:sz w:val="28"/>
          <w:szCs w:val="28"/>
        </w:rPr>
        <w:t xml:space="preserve"> South Korea,</w:t>
      </w:r>
      <w:r w:rsidR="00DD20DA">
        <w:rPr>
          <w:rFonts w:hint="eastAsia"/>
          <w:sz w:val="28"/>
          <w:szCs w:val="28"/>
        </w:rPr>
        <w:t xml:space="preserve"> and Japan, where the </w:t>
      </w:r>
      <w:r w:rsidR="007605D1">
        <w:rPr>
          <w:rFonts w:hint="eastAsia"/>
          <w:sz w:val="28"/>
          <w:szCs w:val="28"/>
        </w:rPr>
        <w:t>efforts</w:t>
      </w:r>
      <w:r w:rsidR="00DD20DA">
        <w:rPr>
          <w:rFonts w:hint="eastAsia"/>
          <w:sz w:val="28"/>
          <w:szCs w:val="28"/>
        </w:rPr>
        <w:t xml:space="preserve"> of the ruling elites of </w:t>
      </w:r>
      <w:r w:rsidR="00642C96">
        <w:rPr>
          <w:rFonts w:hint="eastAsia"/>
          <w:sz w:val="28"/>
          <w:szCs w:val="28"/>
        </w:rPr>
        <w:t>East Asia,</w:t>
      </w:r>
      <w:r w:rsidR="007605D1">
        <w:rPr>
          <w:rFonts w:hint="eastAsia"/>
          <w:sz w:val="28"/>
          <w:szCs w:val="28"/>
        </w:rPr>
        <w:t xml:space="preserve"> </w:t>
      </w:r>
      <w:r w:rsidR="00642C96">
        <w:rPr>
          <w:rFonts w:hint="eastAsia"/>
          <w:sz w:val="28"/>
          <w:szCs w:val="28"/>
        </w:rPr>
        <w:t xml:space="preserve">with the exception of North Korea, all </w:t>
      </w:r>
      <w:r w:rsidR="007605D1">
        <w:rPr>
          <w:rFonts w:hint="eastAsia"/>
          <w:sz w:val="28"/>
          <w:szCs w:val="28"/>
        </w:rPr>
        <w:t xml:space="preserve">try to accept </w:t>
      </w:r>
      <w:r w:rsidR="00642C96">
        <w:rPr>
          <w:rFonts w:hint="eastAsia"/>
          <w:sz w:val="28"/>
          <w:szCs w:val="28"/>
        </w:rPr>
        <w:t xml:space="preserve">and survive successfully within the existing global order by accepting </w:t>
      </w:r>
      <w:r w:rsidR="007605D1">
        <w:rPr>
          <w:rFonts w:hint="eastAsia"/>
          <w:sz w:val="28"/>
          <w:szCs w:val="28"/>
        </w:rPr>
        <w:t>the global neoliberal standards</w:t>
      </w:r>
      <w:r w:rsidR="00642C96">
        <w:rPr>
          <w:rFonts w:hint="eastAsia"/>
          <w:sz w:val="28"/>
          <w:szCs w:val="28"/>
        </w:rPr>
        <w:t>.</w:t>
      </w:r>
    </w:p>
    <w:p w:rsidR="00ED3D01" w:rsidRDefault="00642C96" w:rsidP="00ED3D01">
      <w:pPr>
        <w:ind w:firstLineChars="100" w:firstLine="280"/>
        <w:rPr>
          <w:sz w:val="28"/>
          <w:szCs w:val="28"/>
        </w:rPr>
      </w:pPr>
      <w:r>
        <w:rPr>
          <w:rFonts w:hint="eastAsia"/>
          <w:sz w:val="28"/>
          <w:szCs w:val="28"/>
        </w:rPr>
        <w:t>The present paper will put the problem faced by the r</w:t>
      </w:r>
      <w:r w:rsidR="00120646">
        <w:rPr>
          <w:rFonts w:hint="eastAsia"/>
          <w:sz w:val="28"/>
          <w:szCs w:val="28"/>
        </w:rPr>
        <w:t>uling</w:t>
      </w:r>
      <w:r>
        <w:rPr>
          <w:rFonts w:hint="eastAsia"/>
          <w:sz w:val="28"/>
          <w:szCs w:val="28"/>
        </w:rPr>
        <w:t xml:space="preserve"> elite</w:t>
      </w:r>
      <w:r w:rsidR="00120646">
        <w:rPr>
          <w:rFonts w:hint="eastAsia"/>
          <w:sz w:val="28"/>
          <w:szCs w:val="28"/>
        </w:rPr>
        <w:t>s</w:t>
      </w:r>
      <w:r>
        <w:rPr>
          <w:rFonts w:hint="eastAsia"/>
          <w:sz w:val="28"/>
          <w:szCs w:val="28"/>
        </w:rPr>
        <w:t xml:space="preserve"> </w:t>
      </w:r>
      <w:r w:rsidR="00120646">
        <w:rPr>
          <w:rFonts w:hint="eastAsia"/>
          <w:sz w:val="28"/>
          <w:szCs w:val="28"/>
        </w:rPr>
        <w:t xml:space="preserve">around the world, including North East Asia, </w:t>
      </w:r>
      <w:r>
        <w:rPr>
          <w:rFonts w:hint="eastAsia"/>
          <w:sz w:val="28"/>
          <w:szCs w:val="28"/>
        </w:rPr>
        <w:t>wh</w:t>
      </w:r>
      <w:r w:rsidR="00120646">
        <w:rPr>
          <w:rFonts w:hint="eastAsia"/>
          <w:sz w:val="28"/>
          <w:szCs w:val="28"/>
        </w:rPr>
        <w:t>o</w:t>
      </w:r>
      <w:r>
        <w:rPr>
          <w:rFonts w:hint="eastAsia"/>
          <w:sz w:val="28"/>
          <w:szCs w:val="28"/>
        </w:rPr>
        <w:t xml:space="preserve"> ignore the fact that this</w:t>
      </w:r>
      <w:r w:rsidR="00ED3D01">
        <w:rPr>
          <w:rFonts w:hint="eastAsia"/>
          <w:sz w:val="28"/>
          <w:szCs w:val="28"/>
        </w:rPr>
        <w:t xml:space="preserve"> global order is in disa</w:t>
      </w:r>
      <w:r>
        <w:rPr>
          <w:rFonts w:hint="eastAsia"/>
          <w:sz w:val="28"/>
          <w:szCs w:val="28"/>
        </w:rPr>
        <w:t>r</w:t>
      </w:r>
      <w:r w:rsidR="00ED3D01">
        <w:rPr>
          <w:rFonts w:hint="eastAsia"/>
          <w:sz w:val="28"/>
          <w:szCs w:val="28"/>
        </w:rPr>
        <w:t>ra</w:t>
      </w:r>
      <w:r>
        <w:rPr>
          <w:rFonts w:hint="eastAsia"/>
          <w:sz w:val="28"/>
          <w:szCs w:val="28"/>
        </w:rPr>
        <w:t>y, and their efforts to adapt to it will create for the region</w:t>
      </w:r>
      <w:r w:rsidR="00120646">
        <w:rPr>
          <w:rFonts w:hint="eastAsia"/>
          <w:sz w:val="28"/>
          <w:szCs w:val="28"/>
        </w:rPr>
        <w:t>s</w:t>
      </w:r>
      <w:r>
        <w:rPr>
          <w:rFonts w:hint="eastAsia"/>
          <w:sz w:val="28"/>
          <w:szCs w:val="28"/>
        </w:rPr>
        <w:t xml:space="preserve"> an unsustainable situation which may become the reason for an integration, in an unexpected way</w:t>
      </w:r>
      <w:r w:rsidR="00120646">
        <w:rPr>
          <w:rFonts w:hint="eastAsia"/>
          <w:sz w:val="28"/>
          <w:szCs w:val="28"/>
        </w:rPr>
        <w:t>,</w:t>
      </w:r>
      <w:r>
        <w:rPr>
          <w:rFonts w:hint="eastAsia"/>
          <w:sz w:val="28"/>
          <w:szCs w:val="28"/>
        </w:rPr>
        <w:t xml:space="preserve"> for those who do not see the ongoing global crisis and the forthcoming debacle of the global neoliberal order.</w:t>
      </w:r>
    </w:p>
    <w:p w:rsidR="00ED3D01" w:rsidRPr="00085FBD" w:rsidRDefault="00ED3D01" w:rsidP="00642C96">
      <w:pPr>
        <w:rPr>
          <w:sz w:val="28"/>
          <w:szCs w:val="28"/>
        </w:rPr>
      </w:pPr>
    </w:p>
    <w:p w:rsidR="00642C96" w:rsidRPr="007605D1" w:rsidRDefault="007605D1" w:rsidP="00120646">
      <w:pPr>
        <w:rPr>
          <w:sz w:val="28"/>
          <w:szCs w:val="28"/>
        </w:rPr>
      </w:pPr>
      <w:r>
        <w:rPr>
          <w:rFonts w:hint="eastAsia"/>
          <w:sz w:val="28"/>
          <w:szCs w:val="28"/>
        </w:rPr>
        <w:t xml:space="preserve"> </w:t>
      </w:r>
    </w:p>
    <w:p w:rsidR="001D5910" w:rsidRDefault="00910FDB" w:rsidP="001D5910">
      <w:pPr>
        <w:pStyle w:val="a3"/>
        <w:numPr>
          <w:ilvl w:val="0"/>
          <w:numId w:val="3"/>
        </w:numPr>
        <w:ind w:leftChars="0"/>
        <w:rPr>
          <w:sz w:val="28"/>
          <w:szCs w:val="28"/>
        </w:rPr>
      </w:pPr>
      <w:r>
        <w:rPr>
          <w:rFonts w:hint="eastAsia"/>
          <w:sz w:val="28"/>
          <w:szCs w:val="28"/>
        </w:rPr>
        <w:t>East Asia within t</w:t>
      </w:r>
      <w:r w:rsidR="001D5910">
        <w:rPr>
          <w:rFonts w:hint="eastAsia"/>
          <w:sz w:val="28"/>
          <w:szCs w:val="28"/>
        </w:rPr>
        <w:t>he Civilizational Crisis of Today</w:t>
      </w:r>
    </w:p>
    <w:p w:rsidR="006A6894" w:rsidRDefault="006A6894" w:rsidP="006A6894">
      <w:pPr>
        <w:pStyle w:val="a3"/>
        <w:ind w:leftChars="0" w:left="360"/>
        <w:rPr>
          <w:sz w:val="28"/>
          <w:szCs w:val="28"/>
        </w:rPr>
      </w:pPr>
    </w:p>
    <w:p w:rsidR="002B3293" w:rsidRDefault="00910FDB" w:rsidP="00910FDB">
      <w:pPr>
        <w:ind w:firstLineChars="100" w:firstLine="280"/>
        <w:rPr>
          <w:sz w:val="28"/>
          <w:szCs w:val="28"/>
        </w:rPr>
      </w:pPr>
      <w:r w:rsidRPr="00910FDB">
        <w:rPr>
          <w:rFonts w:hint="eastAsia"/>
          <w:sz w:val="28"/>
          <w:szCs w:val="28"/>
        </w:rPr>
        <w:t>We will define in a mac</w:t>
      </w:r>
      <w:r w:rsidR="00C0361B">
        <w:rPr>
          <w:rFonts w:hint="eastAsia"/>
          <w:sz w:val="28"/>
          <w:szCs w:val="28"/>
        </w:rPr>
        <w:t>r</w:t>
      </w:r>
      <w:r w:rsidRPr="00910FDB">
        <w:rPr>
          <w:rFonts w:hint="eastAsia"/>
          <w:sz w:val="28"/>
          <w:szCs w:val="28"/>
        </w:rPr>
        <w:t>o-historical manner the present global crisis</w:t>
      </w:r>
      <w:r w:rsidR="007605D1">
        <w:rPr>
          <w:rFonts w:hint="eastAsia"/>
          <w:sz w:val="28"/>
          <w:szCs w:val="28"/>
        </w:rPr>
        <w:t>,</w:t>
      </w:r>
      <w:r>
        <w:rPr>
          <w:rFonts w:hint="eastAsia"/>
          <w:sz w:val="28"/>
          <w:szCs w:val="28"/>
        </w:rPr>
        <w:t xml:space="preserve"> not only as a crisis of the global neoliberal economy caused by the speculative Casino-Capitalist nature of global finance</w:t>
      </w:r>
      <w:r w:rsidR="00110DAF">
        <w:rPr>
          <w:rFonts w:hint="eastAsia"/>
          <w:sz w:val="28"/>
          <w:szCs w:val="28"/>
        </w:rPr>
        <w:t xml:space="preserve"> </w:t>
      </w:r>
      <w:r w:rsidR="00110DAF">
        <w:rPr>
          <w:rFonts w:hint="eastAsia"/>
          <w:sz w:val="28"/>
          <w:szCs w:val="28"/>
        </w:rPr>
        <w:lastRenderedPageBreak/>
        <w:t>which transformed the political economy in which the States loose their power legitimacy established in the Westphlian system</w:t>
      </w:r>
      <w:r w:rsidR="00C0361B">
        <w:rPr>
          <w:rStyle w:val="aa"/>
          <w:sz w:val="28"/>
          <w:szCs w:val="28"/>
        </w:rPr>
        <w:footnoteReference w:id="4"/>
      </w:r>
      <w:r>
        <w:rPr>
          <w:rFonts w:hint="eastAsia"/>
          <w:sz w:val="28"/>
          <w:szCs w:val="28"/>
        </w:rPr>
        <w:t xml:space="preserve">, but also as a civilizational crisis at the end of the West-dominated modernity, characterized by the </w:t>
      </w:r>
      <w:r w:rsidR="007605D1">
        <w:rPr>
          <w:rFonts w:hint="eastAsia"/>
          <w:sz w:val="28"/>
          <w:szCs w:val="28"/>
        </w:rPr>
        <w:t>increasing incapacity to manage</w:t>
      </w:r>
      <w:r w:rsidR="00393655">
        <w:rPr>
          <w:rFonts w:hint="eastAsia"/>
          <w:sz w:val="28"/>
          <w:szCs w:val="28"/>
        </w:rPr>
        <w:t xml:space="preserve"> the situation on the basis of the </w:t>
      </w:r>
      <w:r>
        <w:rPr>
          <w:rFonts w:hint="eastAsia"/>
          <w:sz w:val="28"/>
          <w:szCs w:val="28"/>
        </w:rPr>
        <w:t>Westpha</w:t>
      </w:r>
      <w:r w:rsidR="002B3293">
        <w:rPr>
          <w:rFonts w:hint="eastAsia"/>
          <w:sz w:val="28"/>
          <w:szCs w:val="28"/>
        </w:rPr>
        <w:t>li</w:t>
      </w:r>
      <w:r>
        <w:rPr>
          <w:rFonts w:hint="eastAsia"/>
          <w:sz w:val="28"/>
          <w:szCs w:val="28"/>
        </w:rPr>
        <w:t>an State system, the</w:t>
      </w:r>
      <w:r w:rsidR="002B3293">
        <w:rPr>
          <w:rFonts w:hint="eastAsia"/>
          <w:sz w:val="28"/>
          <w:szCs w:val="28"/>
        </w:rPr>
        <w:t xml:space="preserve"> technocratic rule of Western universalism</w:t>
      </w:r>
      <w:r w:rsidR="00642C96">
        <w:rPr>
          <w:rFonts w:hint="eastAsia"/>
          <w:sz w:val="28"/>
          <w:szCs w:val="28"/>
        </w:rPr>
        <w:t xml:space="preserve"> which originates in the Enlightenment</w:t>
      </w:r>
      <w:r w:rsidR="002B3293">
        <w:rPr>
          <w:rFonts w:hint="eastAsia"/>
          <w:sz w:val="28"/>
          <w:szCs w:val="28"/>
        </w:rPr>
        <w:t>, and the Imperialist/colonial expansionism transformed</w:t>
      </w:r>
      <w:r w:rsidR="00642C96">
        <w:rPr>
          <w:rFonts w:hint="eastAsia"/>
          <w:sz w:val="28"/>
          <w:szCs w:val="28"/>
        </w:rPr>
        <w:t xml:space="preserve"> in its </w:t>
      </w:r>
      <w:r w:rsidR="00B96685">
        <w:rPr>
          <w:rFonts w:hint="eastAsia"/>
          <w:sz w:val="28"/>
          <w:szCs w:val="28"/>
        </w:rPr>
        <w:t>terminal phase</w:t>
      </w:r>
      <w:r w:rsidR="002B3293">
        <w:rPr>
          <w:rFonts w:hint="eastAsia"/>
          <w:sz w:val="28"/>
          <w:szCs w:val="28"/>
        </w:rPr>
        <w:t xml:space="preserve"> </w:t>
      </w:r>
      <w:r w:rsidR="00393655">
        <w:rPr>
          <w:rFonts w:hint="eastAsia"/>
          <w:sz w:val="28"/>
          <w:szCs w:val="28"/>
        </w:rPr>
        <w:t>into a g</w:t>
      </w:r>
      <w:r w:rsidR="00642C96">
        <w:rPr>
          <w:rFonts w:hint="eastAsia"/>
          <w:sz w:val="28"/>
          <w:szCs w:val="28"/>
        </w:rPr>
        <w:t>l</w:t>
      </w:r>
      <w:r w:rsidR="00393655">
        <w:rPr>
          <w:rFonts w:hint="eastAsia"/>
          <w:sz w:val="28"/>
          <w:szCs w:val="28"/>
        </w:rPr>
        <w:t>obal exploitation of the</w:t>
      </w:r>
      <w:r w:rsidR="002B3293">
        <w:rPr>
          <w:rFonts w:hint="eastAsia"/>
          <w:sz w:val="28"/>
          <w:szCs w:val="28"/>
        </w:rPr>
        <w:t xml:space="preserve"> impoverishing sector</w:t>
      </w:r>
      <w:r w:rsidR="00393655">
        <w:rPr>
          <w:rFonts w:hint="eastAsia"/>
          <w:sz w:val="28"/>
          <w:szCs w:val="28"/>
        </w:rPr>
        <w:t>s</w:t>
      </w:r>
      <w:r w:rsidR="002B3293">
        <w:rPr>
          <w:rFonts w:hint="eastAsia"/>
          <w:sz w:val="28"/>
          <w:szCs w:val="28"/>
        </w:rPr>
        <w:t xml:space="preserve"> in both North </w:t>
      </w:r>
      <w:r w:rsidR="002B3293">
        <w:rPr>
          <w:sz w:val="28"/>
          <w:szCs w:val="28"/>
        </w:rPr>
        <w:t>and</w:t>
      </w:r>
      <w:r w:rsidR="002B3293">
        <w:rPr>
          <w:rFonts w:hint="eastAsia"/>
          <w:sz w:val="28"/>
          <w:szCs w:val="28"/>
        </w:rPr>
        <w:t xml:space="preserve"> South by their respective enriching sectors forming a global alliance</w:t>
      </w:r>
      <w:r w:rsidR="00110DAF">
        <w:rPr>
          <w:rStyle w:val="aa"/>
          <w:sz w:val="28"/>
          <w:szCs w:val="28"/>
        </w:rPr>
        <w:footnoteReference w:id="5"/>
      </w:r>
      <w:r w:rsidR="002B3293">
        <w:rPr>
          <w:rFonts w:hint="eastAsia"/>
          <w:sz w:val="28"/>
          <w:szCs w:val="28"/>
        </w:rPr>
        <w:t>.</w:t>
      </w:r>
    </w:p>
    <w:p w:rsidR="00B96685" w:rsidRDefault="00DC686F" w:rsidP="00FE7E30">
      <w:pPr>
        <w:ind w:firstLineChars="100" w:firstLine="280"/>
        <w:rPr>
          <w:sz w:val="28"/>
          <w:szCs w:val="28"/>
        </w:rPr>
      </w:pPr>
      <w:r>
        <w:rPr>
          <w:rFonts w:hint="eastAsia"/>
          <w:sz w:val="28"/>
          <w:szCs w:val="28"/>
        </w:rPr>
        <w:t xml:space="preserve">In macro-historical terms, </w:t>
      </w:r>
      <w:r w:rsidR="00B96685">
        <w:rPr>
          <w:rFonts w:hint="eastAsia"/>
          <w:sz w:val="28"/>
          <w:szCs w:val="28"/>
        </w:rPr>
        <w:t>the four states of East Asia, or</w:t>
      </w:r>
      <w:r>
        <w:rPr>
          <w:rFonts w:hint="eastAsia"/>
          <w:sz w:val="28"/>
          <w:szCs w:val="28"/>
        </w:rPr>
        <w:t xml:space="preserve"> more precisely of North-East Asia</w:t>
      </w:r>
      <w:r w:rsidR="00AB281D">
        <w:rPr>
          <w:rFonts w:hint="eastAsia"/>
          <w:sz w:val="28"/>
          <w:szCs w:val="28"/>
        </w:rPr>
        <w:t>, h</w:t>
      </w:r>
      <w:r>
        <w:rPr>
          <w:rFonts w:hint="eastAsia"/>
          <w:sz w:val="28"/>
          <w:szCs w:val="28"/>
        </w:rPr>
        <w:t>ave traditionally been part of Pax Sinica, the Chinese civilizational world</w:t>
      </w:r>
      <w:r w:rsidR="00050274">
        <w:rPr>
          <w:rStyle w:val="aa"/>
          <w:sz w:val="28"/>
          <w:szCs w:val="28"/>
        </w:rPr>
        <w:footnoteReference w:id="6"/>
      </w:r>
      <w:r>
        <w:rPr>
          <w:rFonts w:hint="eastAsia"/>
          <w:sz w:val="28"/>
          <w:szCs w:val="28"/>
        </w:rPr>
        <w:t xml:space="preserve">. The Western </w:t>
      </w:r>
      <w:r w:rsidR="004758C0">
        <w:rPr>
          <w:rFonts w:hint="eastAsia"/>
          <w:sz w:val="28"/>
          <w:szCs w:val="28"/>
        </w:rPr>
        <w:t xml:space="preserve">colonial expansion in this region could successfully Westernize, modernize and transform </w:t>
      </w:r>
      <w:r w:rsidR="00AB281D">
        <w:rPr>
          <w:rFonts w:hint="eastAsia"/>
          <w:sz w:val="28"/>
          <w:szCs w:val="28"/>
        </w:rPr>
        <w:t xml:space="preserve">this region only through a process of a three phase colonial-imperialist </w:t>
      </w:r>
      <w:r w:rsidR="00B96685">
        <w:rPr>
          <w:rFonts w:hint="eastAsia"/>
          <w:sz w:val="28"/>
          <w:szCs w:val="28"/>
        </w:rPr>
        <w:t>infiltration.</w:t>
      </w:r>
      <w:r w:rsidR="00AB281D">
        <w:rPr>
          <w:rFonts w:hint="eastAsia"/>
          <w:sz w:val="28"/>
          <w:szCs w:val="28"/>
        </w:rPr>
        <w:t xml:space="preserve"> The first phase was the internalization of colonialism th</w:t>
      </w:r>
      <w:r w:rsidR="00B96685">
        <w:rPr>
          <w:rFonts w:hint="eastAsia"/>
          <w:sz w:val="28"/>
          <w:szCs w:val="28"/>
        </w:rPr>
        <w:t>r</w:t>
      </w:r>
      <w:r w:rsidR="00AB281D">
        <w:rPr>
          <w:rFonts w:hint="eastAsia"/>
          <w:sz w:val="28"/>
          <w:szCs w:val="28"/>
        </w:rPr>
        <w:t xml:space="preserve">ough the formation of the </w:t>
      </w:r>
      <w:r w:rsidR="00B96685">
        <w:rPr>
          <w:rFonts w:hint="eastAsia"/>
          <w:sz w:val="28"/>
          <w:szCs w:val="28"/>
        </w:rPr>
        <w:t>reactive</w:t>
      </w:r>
      <w:r w:rsidR="002569F5">
        <w:rPr>
          <w:rFonts w:hint="eastAsia"/>
          <w:sz w:val="28"/>
          <w:szCs w:val="28"/>
        </w:rPr>
        <w:t xml:space="preserve">-colonial state of Japan which decided to become </w:t>
      </w:r>
      <w:r w:rsidR="00B96685">
        <w:rPr>
          <w:rFonts w:hint="eastAsia"/>
          <w:sz w:val="28"/>
          <w:szCs w:val="28"/>
        </w:rPr>
        <w:t xml:space="preserve">itself </w:t>
      </w:r>
      <w:r w:rsidR="002569F5">
        <w:rPr>
          <w:rFonts w:hint="eastAsia"/>
          <w:sz w:val="28"/>
          <w:szCs w:val="28"/>
        </w:rPr>
        <w:t>a colonialist aggressor to counteract Western colonialism.</w:t>
      </w:r>
      <w:r w:rsidR="00B96685">
        <w:rPr>
          <w:rFonts w:hint="eastAsia"/>
          <w:sz w:val="28"/>
          <w:szCs w:val="28"/>
        </w:rPr>
        <w:t xml:space="preserve"> The second phase was the bi-polar</w:t>
      </w:r>
      <w:r w:rsidR="002569F5">
        <w:rPr>
          <w:rFonts w:hint="eastAsia"/>
          <w:sz w:val="28"/>
          <w:szCs w:val="28"/>
        </w:rPr>
        <w:t xml:space="preserve"> hegemonic-colonialist division of the </w:t>
      </w:r>
      <w:r w:rsidR="00B96685">
        <w:rPr>
          <w:rFonts w:hint="eastAsia"/>
          <w:sz w:val="28"/>
          <w:szCs w:val="28"/>
        </w:rPr>
        <w:t xml:space="preserve">world through the </w:t>
      </w:r>
      <w:r w:rsidR="002569F5">
        <w:rPr>
          <w:rFonts w:hint="eastAsia"/>
          <w:sz w:val="28"/>
          <w:szCs w:val="28"/>
        </w:rPr>
        <w:t xml:space="preserve">Cold War, and the third is the present global colonialist </w:t>
      </w:r>
      <w:r w:rsidR="00B96685">
        <w:rPr>
          <w:rFonts w:hint="eastAsia"/>
          <w:sz w:val="28"/>
          <w:szCs w:val="28"/>
        </w:rPr>
        <w:t>polarization within</w:t>
      </w:r>
      <w:r w:rsidR="002569F5">
        <w:rPr>
          <w:rFonts w:hint="eastAsia"/>
          <w:sz w:val="28"/>
          <w:szCs w:val="28"/>
        </w:rPr>
        <w:t xml:space="preserve"> each state</w:t>
      </w:r>
      <w:r w:rsidR="00B96685">
        <w:rPr>
          <w:rFonts w:hint="eastAsia"/>
          <w:sz w:val="28"/>
          <w:szCs w:val="28"/>
        </w:rPr>
        <w:t>, both in the South and in the North,</w:t>
      </w:r>
      <w:r w:rsidR="002569F5">
        <w:rPr>
          <w:rFonts w:hint="eastAsia"/>
          <w:sz w:val="28"/>
          <w:szCs w:val="28"/>
        </w:rPr>
        <w:t xml:space="preserve"> into a rich sector extracting the surplus from the poor sector. </w:t>
      </w:r>
    </w:p>
    <w:p w:rsidR="00B96685" w:rsidRDefault="002569F5" w:rsidP="00FE7E30">
      <w:pPr>
        <w:ind w:firstLineChars="100" w:firstLine="280"/>
        <w:rPr>
          <w:sz w:val="28"/>
          <w:szCs w:val="28"/>
        </w:rPr>
      </w:pPr>
      <w:r>
        <w:rPr>
          <w:rFonts w:hint="eastAsia"/>
          <w:sz w:val="28"/>
          <w:szCs w:val="28"/>
        </w:rPr>
        <w:t xml:space="preserve">The first phase was started by </w:t>
      </w:r>
      <w:r w:rsidR="004758C0">
        <w:rPr>
          <w:rFonts w:hint="eastAsia"/>
          <w:sz w:val="28"/>
          <w:szCs w:val="28"/>
        </w:rPr>
        <w:t>the most peripheral state of the Chinese World Order, Japan. Japan, became the first developmentalist state</w:t>
      </w:r>
      <w:r w:rsidR="00050274">
        <w:rPr>
          <w:rStyle w:val="aa"/>
          <w:sz w:val="28"/>
          <w:szCs w:val="28"/>
        </w:rPr>
        <w:footnoteReference w:id="7"/>
      </w:r>
      <w:r w:rsidR="004758C0">
        <w:rPr>
          <w:rFonts w:hint="eastAsia"/>
          <w:sz w:val="28"/>
          <w:szCs w:val="28"/>
        </w:rPr>
        <w:t>, which chose to become itsel</w:t>
      </w:r>
      <w:r>
        <w:rPr>
          <w:rFonts w:hint="eastAsia"/>
          <w:sz w:val="28"/>
          <w:szCs w:val="28"/>
        </w:rPr>
        <w:t>f a colonial power in order to c</w:t>
      </w:r>
      <w:r w:rsidR="004758C0">
        <w:rPr>
          <w:rFonts w:hint="eastAsia"/>
          <w:sz w:val="28"/>
          <w:szCs w:val="28"/>
        </w:rPr>
        <w:t>ounteract Western colonial pressure</w:t>
      </w:r>
      <w:r>
        <w:rPr>
          <w:rFonts w:hint="eastAsia"/>
          <w:sz w:val="28"/>
          <w:szCs w:val="28"/>
        </w:rPr>
        <w:t>s</w:t>
      </w:r>
      <w:r w:rsidR="004758C0">
        <w:rPr>
          <w:rFonts w:hint="eastAsia"/>
          <w:sz w:val="28"/>
          <w:szCs w:val="28"/>
        </w:rPr>
        <w:t>. The aggression by this emerging total war state has become a major obstacle to the development of regional integration. The Cold War</w:t>
      </w:r>
      <w:r>
        <w:rPr>
          <w:rFonts w:hint="eastAsia"/>
          <w:sz w:val="28"/>
          <w:szCs w:val="28"/>
        </w:rPr>
        <w:t xml:space="preserve"> double colonialism</w:t>
      </w:r>
      <w:r w:rsidR="004758C0">
        <w:rPr>
          <w:rFonts w:hint="eastAsia"/>
          <w:sz w:val="28"/>
          <w:szCs w:val="28"/>
        </w:rPr>
        <w:t xml:space="preserve"> created a second obstacle through the division of Korea and the emergence of a second total war state, North Korea. The </w:t>
      </w:r>
      <w:r>
        <w:rPr>
          <w:rFonts w:hint="eastAsia"/>
          <w:sz w:val="28"/>
          <w:szCs w:val="28"/>
        </w:rPr>
        <w:t>third phase of global colonialism was the occasion for the global emergence of the BRICs, including China in East Asia. T</w:t>
      </w:r>
      <w:r w:rsidR="004758C0">
        <w:rPr>
          <w:rFonts w:hint="eastAsia"/>
          <w:sz w:val="28"/>
          <w:szCs w:val="28"/>
        </w:rPr>
        <w:t>he post Cold War neoliberal global hegemony of the United States, was an occasion for a third obstacle to regional integration, the neo-liberal emergence of China as a new champion of State development, an eventual counter</w:t>
      </w:r>
      <w:r w:rsidR="00B15381">
        <w:rPr>
          <w:rFonts w:hint="eastAsia"/>
          <w:sz w:val="28"/>
          <w:szCs w:val="28"/>
        </w:rPr>
        <w:t>-</w:t>
      </w:r>
      <w:r w:rsidR="004758C0">
        <w:rPr>
          <w:rFonts w:hint="eastAsia"/>
          <w:sz w:val="28"/>
          <w:szCs w:val="28"/>
        </w:rPr>
        <w:t xml:space="preserve"> hegemon to the United States.</w:t>
      </w:r>
      <w:r w:rsidR="00AB13A6">
        <w:rPr>
          <w:rFonts w:hint="eastAsia"/>
          <w:sz w:val="28"/>
          <w:szCs w:val="28"/>
        </w:rPr>
        <w:t xml:space="preserve"> </w:t>
      </w:r>
    </w:p>
    <w:p w:rsidR="00DC686F" w:rsidRDefault="00FE7E30" w:rsidP="00FE7E30">
      <w:pPr>
        <w:ind w:firstLineChars="100" w:firstLine="280"/>
        <w:rPr>
          <w:sz w:val="28"/>
          <w:szCs w:val="28"/>
        </w:rPr>
      </w:pPr>
      <w:r>
        <w:rPr>
          <w:rFonts w:hint="eastAsia"/>
          <w:sz w:val="28"/>
          <w:szCs w:val="28"/>
        </w:rPr>
        <w:t xml:space="preserve">Colonialism, </w:t>
      </w:r>
      <w:r w:rsidR="00B96685">
        <w:rPr>
          <w:rFonts w:hint="eastAsia"/>
          <w:sz w:val="28"/>
          <w:szCs w:val="28"/>
        </w:rPr>
        <w:t>in its different forms, has built in</w:t>
      </w:r>
      <w:r>
        <w:rPr>
          <w:rFonts w:hint="eastAsia"/>
          <w:sz w:val="28"/>
          <w:szCs w:val="28"/>
        </w:rPr>
        <w:t xml:space="preserve"> East Asia</w:t>
      </w:r>
      <w:r w:rsidR="00AB13A6">
        <w:rPr>
          <w:rFonts w:hint="eastAsia"/>
          <w:sz w:val="28"/>
          <w:szCs w:val="28"/>
        </w:rPr>
        <w:t>, at least on the inter-state level, a region</w:t>
      </w:r>
      <w:r>
        <w:rPr>
          <w:rFonts w:hint="eastAsia"/>
          <w:sz w:val="28"/>
          <w:szCs w:val="28"/>
        </w:rPr>
        <w:t xml:space="preserve">al </w:t>
      </w:r>
      <w:r w:rsidR="00B96685">
        <w:rPr>
          <w:rFonts w:hint="eastAsia"/>
          <w:sz w:val="28"/>
          <w:szCs w:val="28"/>
        </w:rPr>
        <w:t xml:space="preserve">political-econpomic </w:t>
      </w:r>
      <w:r>
        <w:rPr>
          <w:rFonts w:hint="eastAsia"/>
          <w:sz w:val="28"/>
          <w:szCs w:val="28"/>
        </w:rPr>
        <w:t>s</w:t>
      </w:r>
      <w:r w:rsidR="00B96685">
        <w:rPr>
          <w:rFonts w:hint="eastAsia"/>
          <w:sz w:val="28"/>
          <w:szCs w:val="28"/>
        </w:rPr>
        <w:t>tructure</w:t>
      </w:r>
      <w:r w:rsidR="00AB13A6">
        <w:rPr>
          <w:rFonts w:hint="eastAsia"/>
          <w:sz w:val="28"/>
          <w:szCs w:val="28"/>
        </w:rPr>
        <w:t xml:space="preserve"> where integration is </w:t>
      </w:r>
      <w:r>
        <w:rPr>
          <w:rFonts w:hint="eastAsia"/>
          <w:sz w:val="28"/>
          <w:szCs w:val="28"/>
        </w:rPr>
        <w:t xml:space="preserve">not at all </w:t>
      </w:r>
      <w:r w:rsidR="00AB13A6">
        <w:rPr>
          <w:rFonts w:hint="eastAsia"/>
          <w:sz w:val="28"/>
          <w:szCs w:val="28"/>
        </w:rPr>
        <w:t>a natural course among historically</w:t>
      </w:r>
      <w:r w:rsidR="00B15381">
        <w:rPr>
          <w:rFonts w:hint="eastAsia"/>
          <w:sz w:val="28"/>
          <w:szCs w:val="28"/>
        </w:rPr>
        <w:t xml:space="preserve"> friendly states. It requires the successful materialization of</w:t>
      </w:r>
      <w:r w:rsidR="00AB13A6">
        <w:rPr>
          <w:rFonts w:hint="eastAsia"/>
          <w:sz w:val="28"/>
          <w:szCs w:val="28"/>
        </w:rPr>
        <w:t xml:space="preserve"> three conditions, namely to overcome internal conflict between Japan, a colonialist aggressor state and its targets, it also need to overcome the</w:t>
      </w:r>
      <w:r w:rsidR="00B15381">
        <w:rPr>
          <w:rFonts w:hint="eastAsia"/>
          <w:sz w:val="28"/>
          <w:szCs w:val="28"/>
        </w:rPr>
        <w:t xml:space="preserve"> solution of North Korea</w:t>
      </w:r>
      <w:r w:rsidR="00B15381">
        <w:rPr>
          <w:sz w:val="28"/>
          <w:szCs w:val="28"/>
        </w:rPr>
        <w:t>’</w:t>
      </w:r>
      <w:r w:rsidR="00B15381">
        <w:rPr>
          <w:rFonts w:hint="eastAsia"/>
          <w:sz w:val="28"/>
          <w:szCs w:val="28"/>
        </w:rPr>
        <w:t>s antagonistic</w:t>
      </w:r>
      <w:r w:rsidR="00AB13A6">
        <w:rPr>
          <w:rFonts w:hint="eastAsia"/>
          <w:sz w:val="28"/>
          <w:szCs w:val="28"/>
        </w:rPr>
        <w:t xml:space="preserve"> relation</w:t>
      </w:r>
      <w:r w:rsidR="00B15381">
        <w:rPr>
          <w:rFonts w:hint="eastAsia"/>
          <w:sz w:val="28"/>
          <w:szCs w:val="28"/>
        </w:rPr>
        <w:t>s</w:t>
      </w:r>
      <w:r w:rsidR="00AB13A6">
        <w:rPr>
          <w:rFonts w:hint="eastAsia"/>
          <w:sz w:val="28"/>
          <w:szCs w:val="28"/>
        </w:rPr>
        <w:t xml:space="preserve"> with the global hegemon, i.e. the United States. It </w:t>
      </w:r>
      <w:r w:rsidR="00B15381">
        <w:rPr>
          <w:rFonts w:hint="eastAsia"/>
          <w:sz w:val="28"/>
          <w:szCs w:val="28"/>
        </w:rPr>
        <w:t>requ</w:t>
      </w:r>
      <w:r>
        <w:rPr>
          <w:rFonts w:hint="eastAsia"/>
          <w:sz w:val="28"/>
          <w:szCs w:val="28"/>
        </w:rPr>
        <w:t>ires thirdly</w:t>
      </w:r>
      <w:r w:rsidR="00B15381">
        <w:rPr>
          <w:rFonts w:hint="eastAsia"/>
          <w:sz w:val="28"/>
          <w:szCs w:val="28"/>
        </w:rPr>
        <w:t xml:space="preserve"> a mutual agreement </w:t>
      </w:r>
      <w:r>
        <w:rPr>
          <w:rFonts w:hint="eastAsia"/>
          <w:sz w:val="28"/>
          <w:szCs w:val="28"/>
        </w:rPr>
        <w:t xml:space="preserve">between China, Korea and Japan, </w:t>
      </w:r>
      <w:r w:rsidR="00B15381">
        <w:rPr>
          <w:rFonts w:hint="eastAsia"/>
          <w:sz w:val="28"/>
          <w:szCs w:val="28"/>
        </w:rPr>
        <w:t xml:space="preserve">to </w:t>
      </w:r>
      <w:r>
        <w:rPr>
          <w:rFonts w:hint="eastAsia"/>
          <w:sz w:val="28"/>
          <w:szCs w:val="28"/>
        </w:rPr>
        <w:t>build an equal relationship based on the principles of peaceful co-existence and equal mutual benefit between</w:t>
      </w:r>
      <w:r w:rsidR="00B15381">
        <w:rPr>
          <w:rFonts w:hint="eastAsia"/>
          <w:sz w:val="28"/>
          <w:szCs w:val="28"/>
        </w:rPr>
        <w:t xml:space="preserve"> China </w:t>
      </w:r>
      <w:r>
        <w:rPr>
          <w:rFonts w:hint="eastAsia"/>
          <w:sz w:val="28"/>
          <w:szCs w:val="28"/>
        </w:rPr>
        <w:t>and the</w:t>
      </w:r>
      <w:r w:rsidR="00B15381">
        <w:rPr>
          <w:rFonts w:hint="eastAsia"/>
          <w:sz w:val="28"/>
          <w:szCs w:val="28"/>
        </w:rPr>
        <w:t xml:space="preserve"> other </w:t>
      </w:r>
      <w:r>
        <w:rPr>
          <w:rFonts w:hint="eastAsia"/>
          <w:sz w:val="28"/>
          <w:szCs w:val="28"/>
        </w:rPr>
        <w:t xml:space="preserve">three </w:t>
      </w:r>
      <w:r w:rsidR="00B15381">
        <w:rPr>
          <w:rFonts w:hint="eastAsia"/>
          <w:sz w:val="28"/>
          <w:szCs w:val="28"/>
        </w:rPr>
        <w:t>E</w:t>
      </w:r>
      <w:r>
        <w:rPr>
          <w:rFonts w:hint="eastAsia"/>
          <w:sz w:val="28"/>
          <w:szCs w:val="28"/>
        </w:rPr>
        <w:t>a</w:t>
      </w:r>
      <w:r w:rsidR="00B15381">
        <w:rPr>
          <w:rFonts w:hint="eastAsia"/>
          <w:sz w:val="28"/>
          <w:szCs w:val="28"/>
        </w:rPr>
        <w:t>st Asian States</w:t>
      </w:r>
      <w:r>
        <w:rPr>
          <w:rFonts w:hint="eastAsia"/>
          <w:sz w:val="28"/>
          <w:szCs w:val="28"/>
        </w:rPr>
        <w:t>.</w:t>
      </w:r>
      <w:r w:rsidR="00B15381">
        <w:rPr>
          <w:rFonts w:hint="eastAsia"/>
          <w:sz w:val="28"/>
          <w:szCs w:val="28"/>
        </w:rPr>
        <w:t xml:space="preserve"> </w:t>
      </w:r>
      <w:r>
        <w:rPr>
          <w:rFonts w:hint="eastAsia"/>
          <w:sz w:val="28"/>
          <w:szCs w:val="28"/>
        </w:rPr>
        <w:t>T</w:t>
      </w:r>
      <w:r w:rsidR="00AB13A6">
        <w:rPr>
          <w:rFonts w:hint="eastAsia"/>
          <w:sz w:val="28"/>
          <w:szCs w:val="28"/>
        </w:rPr>
        <w:t xml:space="preserve">he historical </w:t>
      </w:r>
      <w:r w:rsidR="00B15381">
        <w:rPr>
          <w:rFonts w:hint="eastAsia"/>
          <w:sz w:val="28"/>
          <w:szCs w:val="28"/>
        </w:rPr>
        <w:t xml:space="preserve">relationship between the </w:t>
      </w:r>
      <w:r w:rsidR="00AB13A6">
        <w:rPr>
          <w:rFonts w:hint="eastAsia"/>
          <w:sz w:val="28"/>
          <w:szCs w:val="28"/>
        </w:rPr>
        <w:t xml:space="preserve">ruling State China and its tributary states, </w:t>
      </w:r>
      <w:r>
        <w:rPr>
          <w:rFonts w:hint="eastAsia"/>
          <w:sz w:val="28"/>
          <w:szCs w:val="28"/>
        </w:rPr>
        <w:t xml:space="preserve">Korea, Japan and Ryukyu-Okinawa should not be reproduced by </w:t>
      </w:r>
      <w:r w:rsidR="00B15381">
        <w:rPr>
          <w:rFonts w:hint="eastAsia"/>
          <w:sz w:val="28"/>
          <w:szCs w:val="28"/>
        </w:rPr>
        <w:t xml:space="preserve">a new hegemonism </w:t>
      </w:r>
      <w:r>
        <w:rPr>
          <w:rFonts w:hint="eastAsia"/>
          <w:sz w:val="28"/>
          <w:szCs w:val="28"/>
        </w:rPr>
        <w:t>of</w:t>
      </w:r>
      <w:r w:rsidR="00966166">
        <w:rPr>
          <w:rFonts w:hint="eastAsia"/>
          <w:sz w:val="28"/>
          <w:szCs w:val="28"/>
        </w:rPr>
        <w:t xml:space="preserve"> the rapid</w:t>
      </w:r>
      <w:r w:rsidR="00B15381">
        <w:rPr>
          <w:rFonts w:hint="eastAsia"/>
          <w:sz w:val="28"/>
          <w:szCs w:val="28"/>
        </w:rPr>
        <w:t>ly</w:t>
      </w:r>
      <w:r w:rsidR="00966166">
        <w:rPr>
          <w:rFonts w:hint="eastAsia"/>
          <w:sz w:val="28"/>
          <w:szCs w:val="28"/>
        </w:rPr>
        <w:t xml:space="preserve"> ris</w:t>
      </w:r>
      <w:r w:rsidR="00B15381">
        <w:rPr>
          <w:rFonts w:hint="eastAsia"/>
          <w:sz w:val="28"/>
          <w:szCs w:val="28"/>
        </w:rPr>
        <w:t>ing New China</w:t>
      </w:r>
      <w:r w:rsidR="00D37054">
        <w:rPr>
          <w:rStyle w:val="aa"/>
          <w:sz w:val="28"/>
          <w:szCs w:val="28"/>
        </w:rPr>
        <w:footnoteReference w:id="8"/>
      </w:r>
      <w:r w:rsidR="00BC1DE4">
        <w:rPr>
          <w:rFonts w:hint="eastAsia"/>
          <w:sz w:val="28"/>
          <w:szCs w:val="28"/>
        </w:rPr>
        <w:t>. Korea and Japan should be certain that they will not re</w:t>
      </w:r>
      <w:r w:rsidR="00966166">
        <w:rPr>
          <w:rFonts w:hint="eastAsia"/>
          <w:sz w:val="28"/>
          <w:szCs w:val="28"/>
        </w:rPr>
        <w:t xml:space="preserve">turn to their </w:t>
      </w:r>
      <w:r w:rsidR="00BC1DE4">
        <w:rPr>
          <w:rFonts w:hint="eastAsia"/>
          <w:sz w:val="28"/>
          <w:szCs w:val="28"/>
        </w:rPr>
        <w:t>historical state of dependence to the</w:t>
      </w:r>
      <w:r w:rsidR="00966166">
        <w:rPr>
          <w:rFonts w:hint="eastAsia"/>
          <w:sz w:val="28"/>
          <w:szCs w:val="28"/>
        </w:rPr>
        <w:t xml:space="preserve"> civilizationally dominant State in a time w</w:t>
      </w:r>
      <w:r w:rsidR="00BC1DE4">
        <w:rPr>
          <w:rFonts w:hint="eastAsia"/>
          <w:sz w:val="28"/>
          <w:szCs w:val="28"/>
        </w:rPr>
        <w:t xml:space="preserve">hen a post-Western world may </w:t>
      </w:r>
      <w:r w:rsidR="00BC1DE4">
        <w:rPr>
          <w:sz w:val="28"/>
          <w:szCs w:val="28"/>
        </w:rPr>
        <w:t>“</w:t>
      </w:r>
      <w:r w:rsidR="00BC1DE4">
        <w:rPr>
          <w:rFonts w:hint="eastAsia"/>
          <w:sz w:val="28"/>
          <w:szCs w:val="28"/>
        </w:rPr>
        <w:t>Reorient</w:t>
      </w:r>
      <w:r w:rsidR="00BC1DE4">
        <w:rPr>
          <w:sz w:val="28"/>
          <w:szCs w:val="28"/>
        </w:rPr>
        <w:t>”</w:t>
      </w:r>
      <w:r w:rsidR="00BC1DE4">
        <w:rPr>
          <w:rFonts w:hint="eastAsia"/>
          <w:sz w:val="28"/>
          <w:szCs w:val="28"/>
        </w:rPr>
        <w:t xml:space="preserve"> itself under</w:t>
      </w:r>
      <w:r w:rsidR="00966166">
        <w:rPr>
          <w:rFonts w:hint="eastAsia"/>
          <w:sz w:val="28"/>
          <w:szCs w:val="28"/>
        </w:rPr>
        <w:t xml:space="preserve"> Chinese hegemony.</w:t>
      </w:r>
    </w:p>
    <w:p w:rsidR="00647F12" w:rsidRDefault="00BC1DE4" w:rsidP="00910FDB">
      <w:pPr>
        <w:ind w:firstLineChars="100" w:firstLine="280"/>
        <w:rPr>
          <w:sz w:val="28"/>
          <w:szCs w:val="28"/>
        </w:rPr>
      </w:pPr>
      <w:r>
        <w:rPr>
          <w:rFonts w:hint="eastAsia"/>
          <w:sz w:val="28"/>
          <w:szCs w:val="28"/>
        </w:rPr>
        <w:t>On top of these difficulties there are other causes of pessimism</w:t>
      </w:r>
      <w:r w:rsidR="00647F12">
        <w:rPr>
          <w:rFonts w:hint="eastAsia"/>
          <w:sz w:val="28"/>
          <w:szCs w:val="28"/>
        </w:rPr>
        <w:t xml:space="preserve"> about a regional integration of East Asia</w:t>
      </w:r>
      <w:r>
        <w:rPr>
          <w:rFonts w:hint="eastAsia"/>
          <w:sz w:val="28"/>
          <w:szCs w:val="28"/>
        </w:rPr>
        <w:t xml:space="preserve">. </w:t>
      </w:r>
      <w:r w:rsidR="00647F12">
        <w:rPr>
          <w:rFonts w:hint="eastAsia"/>
          <w:sz w:val="28"/>
          <w:szCs w:val="28"/>
        </w:rPr>
        <w:t>I</w:t>
      </w:r>
      <w:r w:rsidR="009F49D4">
        <w:rPr>
          <w:rFonts w:hint="eastAsia"/>
          <w:sz w:val="28"/>
          <w:szCs w:val="28"/>
        </w:rPr>
        <w:t xml:space="preserve">ntegration may not be made easier by the fact that the four states composing (North-)East Asia are each unifying themselves by </w:t>
      </w:r>
      <w:r>
        <w:rPr>
          <w:rFonts w:hint="eastAsia"/>
          <w:sz w:val="28"/>
          <w:szCs w:val="28"/>
        </w:rPr>
        <w:t>a strong state control over their territories. The</w:t>
      </w:r>
      <w:r w:rsidR="00A87F44">
        <w:rPr>
          <w:rFonts w:hint="eastAsia"/>
          <w:sz w:val="28"/>
          <w:szCs w:val="28"/>
        </w:rPr>
        <w:t>ir</w:t>
      </w:r>
      <w:r>
        <w:rPr>
          <w:rFonts w:hint="eastAsia"/>
          <w:sz w:val="28"/>
          <w:szCs w:val="28"/>
        </w:rPr>
        <w:t xml:space="preserve"> </w:t>
      </w:r>
      <w:r w:rsidR="009F49D4">
        <w:rPr>
          <w:rFonts w:hint="eastAsia"/>
          <w:sz w:val="28"/>
          <w:szCs w:val="28"/>
        </w:rPr>
        <w:t>developmentalist state</w:t>
      </w:r>
      <w:r w:rsidR="00A87F44">
        <w:rPr>
          <w:rFonts w:hint="eastAsia"/>
          <w:sz w:val="28"/>
          <w:szCs w:val="28"/>
        </w:rPr>
        <w:t xml:space="preserve"> projects provide them with a strong centralizing national identity, strong enough to counteract the</w:t>
      </w:r>
      <w:r w:rsidR="009F49D4">
        <w:rPr>
          <w:rFonts w:hint="eastAsia"/>
          <w:sz w:val="28"/>
          <w:szCs w:val="28"/>
        </w:rPr>
        <w:t xml:space="preserve"> internal divisive trends. </w:t>
      </w:r>
    </w:p>
    <w:p w:rsidR="00647F12" w:rsidRDefault="00647F12" w:rsidP="00910FDB">
      <w:pPr>
        <w:ind w:firstLineChars="100" w:firstLine="280"/>
        <w:rPr>
          <w:sz w:val="28"/>
          <w:szCs w:val="28"/>
        </w:rPr>
      </w:pPr>
    </w:p>
    <w:p w:rsidR="00B96685" w:rsidRDefault="00B96685" w:rsidP="00910FDB">
      <w:pPr>
        <w:ind w:firstLineChars="100" w:firstLine="280"/>
        <w:rPr>
          <w:sz w:val="28"/>
          <w:szCs w:val="28"/>
        </w:rPr>
      </w:pPr>
    </w:p>
    <w:p w:rsidR="00B96685" w:rsidRPr="00B96685" w:rsidRDefault="00B96685" w:rsidP="00B96685">
      <w:pPr>
        <w:pStyle w:val="a3"/>
        <w:numPr>
          <w:ilvl w:val="0"/>
          <w:numId w:val="3"/>
        </w:numPr>
        <w:ind w:leftChars="0"/>
        <w:rPr>
          <w:sz w:val="28"/>
          <w:szCs w:val="28"/>
        </w:rPr>
      </w:pPr>
      <w:r>
        <w:rPr>
          <w:rFonts w:hint="eastAsia"/>
          <w:sz w:val="28"/>
          <w:szCs w:val="28"/>
        </w:rPr>
        <w:t xml:space="preserve"> East Asia composed by Developmentalist States:</w:t>
      </w:r>
    </w:p>
    <w:p w:rsidR="00B96685" w:rsidRDefault="00B96685" w:rsidP="00910FDB">
      <w:pPr>
        <w:ind w:firstLineChars="100" w:firstLine="280"/>
        <w:rPr>
          <w:sz w:val="28"/>
          <w:szCs w:val="28"/>
        </w:rPr>
      </w:pPr>
    </w:p>
    <w:p w:rsidR="00647F12" w:rsidRDefault="007F4E86" w:rsidP="00910FDB">
      <w:pPr>
        <w:ind w:firstLineChars="100" w:firstLine="280"/>
        <w:rPr>
          <w:sz w:val="28"/>
          <w:szCs w:val="28"/>
        </w:rPr>
      </w:pPr>
      <w:r>
        <w:rPr>
          <w:rFonts w:hint="eastAsia"/>
          <w:sz w:val="28"/>
          <w:szCs w:val="28"/>
        </w:rPr>
        <w:t>T</w:t>
      </w:r>
      <w:r w:rsidR="009F49D4">
        <w:rPr>
          <w:rFonts w:hint="eastAsia"/>
          <w:sz w:val="28"/>
          <w:szCs w:val="28"/>
        </w:rPr>
        <w:t xml:space="preserve">he industrial democracies of the West developed </w:t>
      </w:r>
      <w:r>
        <w:rPr>
          <w:rFonts w:hint="eastAsia"/>
          <w:sz w:val="28"/>
          <w:szCs w:val="28"/>
        </w:rPr>
        <w:t xml:space="preserve">in Westphalia </w:t>
      </w:r>
      <w:r w:rsidR="009F49D4">
        <w:rPr>
          <w:rFonts w:hint="eastAsia"/>
          <w:sz w:val="28"/>
          <w:szCs w:val="28"/>
        </w:rPr>
        <w:t xml:space="preserve">a </w:t>
      </w:r>
      <w:r>
        <w:rPr>
          <w:rFonts w:hint="eastAsia"/>
          <w:sz w:val="28"/>
          <w:szCs w:val="28"/>
        </w:rPr>
        <w:t>European security system based on a state-citizen security contract.</w:t>
      </w:r>
      <w:r w:rsidR="009F49D4">
        <w:rPr>
          <w:rFonts w:hint="eastAsia"/>
          <w:sz w:val="28"/>
          <w:szCs w:val="28"/>
        </w:rPr>
        <w:t xml:space="preserve"> </w:t>
      </w:r>
      <w:r>
        <w:rPr>
          <w:rFonts w:hint="eastAsia"/>
          <w:sz w:val="28"/>
          <w:szCs w:val="28"/>
        </w:rPr>
        <w:t xml:space="preserve">Each of the </w:t>
      </w:r>
      <w:r w:rsidR="009F49D4">
        <w:rPr>
          <w:rFonts w:hint="eastAsia"/>
          <w:sz w:val="28"/>
          <w:szCs w:val="28"/>
        </w:rPr>
        <w:t>autonomous nation states</w:t>
      </w:r>
      <w:r w:rsidR="00113A13">
        <w:rPr>
          <w:rFonts w:hint="eastAsia"/>
          <w:sz w:val="28"/>
          <w:szCs w:val="28"/>
        </w:rPr>
        <w:t xml:space="preserve">, </w:t>
      </w:r>
      <w:r>
        <w:rPr>
          <w:rFonts w:hint="eastAsia"/>
          <w:sz w:val="28"/>
          <w:szCs w:val="28"/>
        </w:rPr>
        <w:t xml:space="preserve">agreed to </w:t>
      </w:r>
      <w:r w:rsidR="00113A13">
        <w:rPr>
          <w:rFonts w:hint="eastAsia"/>
          <w:sz w:val="28"/>
          <w:szCs w:val="28"/>
        </w:rPr>
        <w:t>overcom</w:t>
      </w:r>
      <w:r>
        <w:rPr>
          <w:rFonts w:hint="eastAsia"/>
          <w:sz w:val="28"/>
          <w:szCs w:val="28"/>
        </w:rPr>
        <w:t>e by this contract</w:t>
      </w:r>
      <w:r w:rsidR="00113A13">
        <w:rPr>
          <w:rFonts w:hint="eastAsia"/>
          <w:sz w:val="28"/>
          <w:szCs w:val="28"/>
        </w:rPr>
        <w:t xml:space="preserve"> their internal </w:t>
      </w:r>
      <w:r>
        <w:rPr>
          <w:rFonts w:hint="eastAsia"/>
          <w:sz w:val="28"/>
          <w:szCs w:val="28"/>
        </w:rPr>
        <w:t>oppositions</w:t>
      </w:r>
      <w:r w:rsidR="00113A13">
        <w:rPr>
          <w:rFonts w:hint="eastAsia"/>
          <w:sz w:val="28"/>
          <w:szCs w:val="28"/>
        </w:rPr>
        <w:t xml:space="preserve"> among different identity communities, feudal domains, religious communities, medieval cities, etc., each </w:t>
      </w:r>
      <w:r w:rsidR="00113A13">
        <w:rPr>
          <w:sz w:val="28"/>
          <w:szCs w:val="28"/>
        </w:rPr>
        <w:t>possessing</w:t>
      </w:r>
      <w:r w:rsidR="00113A13">
        <w:rPr>
          <w:rFonts w:hint="eastAsia"/>
          <w:sz w:val="28"/>
          <w:szCs w:val="28"/>
        </w:rPr>
        <w:t xml:space="preserve"> their-own military and police</w:t>
      </w:r>
      <w:r w:rsidR="00237195">
        <w:rPr>
          <w:rFonts w:hint="eastAsia"/>
          <w:sz w:val="28"/>
          <w:szCs w:val="28"/>
        </w:rPr>
        <w:t>. This allowed them to develop a democracy based on</w:t>
      </w:r>
      <w:r w:rsidR="005A0880">
        <w:rPr>
          <w:rFonts w:hint="eastAsia"/>
          <w:sz w:val="28"/>
          <w:szCs w:val="28"/>
        </w:rPr>
        <w:t xml:space="preserve">　</w:t>
      </w:r>
      <w:r w:rsidR="00237195">
        <w:rPr>
          <w:rFonts w:hint="eastAsia"/>
          <w:sz w:val="28"/>
          <w:szCs w:val="28"/>
        </w:rPr>
        <w:t>individual citizenship.</w:t>
      </w:r>
      <w:r w:rsidR="00113A13">
        <w:rPr>
          <w:rFonts w:hint="eastAsia"/>
          <w:sz w:val="28"/>
          <w:szCs w:val="28"/>
        </w:rPr>
        <w:t xml:space="preserve"> </w:t>
      </w:r>
      <w:r w:rsidR="00237195">
        <w:rPr>
          <w:rFonts w:hint="eastAsia"/>
          <w:sz w:val="28"/>
          <w:szCs w:val="28"/>
        </w:rPr>
        <w:t>T</w:t>
      </w:r>
      <w:r w:rsidR="00A87F44">
        <w:rPr>
          <w:rFonts w:hint="eastAsia"/>
          <w:sz w:val="28"/>
          <w:szCs w:val="28"/>
        </w:rPr>
        <w:t xml:space="preserve">he East Asian developmentalist states did not eliminate their domestic </w:t>
      </w:r>
      <w:r w:rsidR="00A87F44">
        <w:rPr>
          <w:sz w:val="28"/>
          <w:szCs w:val="28"/>
        </w:rPr>
        <w:t>intermediate</w:t>
      </w:r>
      <w:r w:rsidR="00A87F44">
        <w:rPr>
          <w:rFonts w:hint="eastAsia"/>
          <w:sz w:val="28"/>
          <w:szCs w:val="28"/>
        </w:rPr>
        <w:t xml:space="preserve"> identity communities by a security contract with their individual citizens who agreed to disarm themselves under the state protection of their security and </w:t>
      </w:r>
      <w:r w:rsidR="00A87F44">
        <w:rPr>
          <w:sz w:val="28"/>
          <w:szCs w:val="28"/>
        </w:rPr>
        <w:t>wellbeing</w:t>
      </w:r>
      <w:r w:rsidR="00AA6802">
        <w:rPr>
          <w:rFonts w:hint="eastAsia"/>
          <w:sz w:val="28"/>
          <w:szCs w:val="28"/>
        </w:rPr>
        <w:t xml:space="preserve">. </w:t>
      </w:r>
    </w:p>
    <w:p w:rsidR="008B7028" w:rsidRDefault="008B7028" w:rsidP="008B7028">
      <w:pPr>
        <w:ind w:firstLineChars="100" w:firstLine="280"/>
        <w:rPr>
          <w:sz w:val="28"/>
          <w:szCs w:val="28"/>
        </w:rPr>
      </w:pPr>
      <w:r w:rsidRPr="00085FBD">
        <w:rPr>
          <w:rFonts w:hint="eastAsia"/>
          <w:i/>
          <w:sz w:val="28"/>
          <w:szCs w:val="28"/>
        </w:rPr>
        <w:t>Mutatis mutandis</w:t>
      </w:r>
      <w:r>
        <w:rPr>
          <w:rFonts w:hint="eastAsia"/>
          <w:sz w:val="28"/>
          <w:szCs w:val="28"/>
        </w:rPr>
        <w:t xml:space="preserve">, the four states of East Asia are all developmental states competing with the hegemonic industrial democracies. North Korea with its aspiration to become a nuclear power, in both its military and peaceful versions, trying to get maximal concessions from the United States, through a total war state system based on a strong national unification of its people, China using its economic growth to compete in the neoliberal financial market on the basis of its massive population of cheap labour workers and peasants, Japan and South Korea using their technological knowhow and their benefit as aspirant industrial democracies. </w:t>
      </w:r>
    </w:p>
    <w:p w:rsidR="00232752" w:rsidRPr="00232752" w:rsidRDefault="008B7028" w:rsidP="008B7028">
      <w:pPr>
        <w:ind w:firstLineChars="100" w:firstLine="280"/>
        <w:rPr>
          <w:sz w:val="28"/>
          <w:szCs w:val="28"/>
        </w:rPr>
      </w:pPr>
      <w:r>
        <w:rPr>
          <w:rFonts w:hint="eastAsia"/>
          <w:sz w:val="28"/>
          <w:szCs w:val="28"/>
        </w:rPr>
        <w:t xml:space="preserve">They all exercise their respective competing power to survive within the neoliberal global market. The problem for all of them is that they are not prepared to meet the effects of the global crisis of neoliberal global governance within the rapidly </w:t>
      </w:r>
      <w:r>
        <w:rPr>
          <w:sz w:val="28"/>
          <w:szCs w:val="28"/>
        </w:rPr>
        <w:t>deteriorating</w:t>
      </w:r>
      <w:r>
        <w:rPr>
          <w:rFonts w:hint="eastAsia"/>
          <w:sz w:val="28"/>
          <w:szCs w:val="28"/>
        </w:rPr>
        <w:t xml:space="preserve"> global financial system. The civil society in all countries, with the exception of North Korea has proven to be an important force eventually capable of redressing the course of the developmentalist project of their respective states, all engaged in their way in the global </w:t>
      </w:r>
      <w:r>
        <w:rPr>
          <w:sz w:val="28"/>
          <w:szCs w:val="28"/>
        </w:rPr>
        <w:t>neoliberal</w:t>
      </w:r>
      <w:r>
        <w:rPr>
          <w:rFonts w:hint="eastAsia"/>
          <w:sz w:val="28"/>
          <w:szCs w:val="28"/>
        </w:rPr>
        <w:t xml:space="preserve"> efforts to retard the final </w:t>
      </w:r>
      <w:r w:rsidR="00D3400A">
        <w:rPr>
          <w:rFonts w:hint="eastAsia"/>
          <w:sz w:val="28"/>
          <w:szCs w:val="28"/>
        </w:rPr>
        <w:t xml:space="preserve">crush of neoliberal capitalism. </w:t>
      </w:r>
      <w:r w:rsidR="00232752">
        <w:rPr>
          <w:rFonts w:hint="eastAsia"/>
          <w:sz w:val="28"/>
          <w:szCs w:val="28"/>
        </w:rPr>
        <w:t xml:space="preserve">The four countries </w:t>
      </w:r>
      <w:r w:rsidR="005E329B">
        <w:rPr>
          <w:rFonts w:hint="eastAsia"/>
          <w:sz w:val="28"/>
          <w:szCs w:val="28"/>
        </w:rPr>
        <w:t xml:space="preserve">supposed to </w:t>
      </w:r>
      <w:r w:rsidR="00232752">
        <w:rPr>
          <w:rFonts w:hint="eastAsia"/>
          <w:sz w:val="28"/>
          <w:szCs w:val="28"/>
        </w:rPr>
        <w:t>build</w:t>
      </w:r>
      <w:r w:rsidR="005E329B">
        <w:rPr>
          <w:rFonts w:hint="eastAsia"/>
          <w:sz w:val="28"/>
          <w:szCs w:val="28"/>
        </w:rPr>
        <w:t xml:space="preserve"> a common house of East Asia</w:t>
      </w:r>
      <w:r w:rsidR="008877C2">
        <w:rPr>
          <w:rStyle w:val="aa"/>
          <w:sz w:val="28"/>
          <w:szCs w:val="28"/>
        </w:rPr>
        <w:footnoteReference w:id="9"/>
      </w:r>
      <w:r w:rsidR="005E329B">
        <w:rPr>
          <w:rFonts w:hint="eastAsia"/>
          <w:sz w:val="28"/>
          <w:szCs w:val="28"/>
        </w:rPr>
        <w:t xml:space="preserve"> </w:t>
      </w:r>
      <w:r w:rsidR="00232752">
        <w:rPr>
          <w:rFonts w:hint="eastAsia"/>
          <w:sz w:val="28"/>
          <w:szCs w:val="28"/>
        </w:rPr>
        <w:t xml:space="preserve">thus follow </w:t>
      </w:r>
      <w:r w:rsidR="005E329B">
        <w:rPr>
          <w:rFonts w:hint="eastAsia"/>
          <w:sz w:val="28"/>
          <w:szCs w:val="28"/>
        </w:rPr>
        <w:t>each mutually exclusive</w:t>
      </w:r>
      <w:r w:rsidR="00232752">
        <w:rPr>
          <w:rFonts w:hint="eastAsia"/>
          <w:sz w:val="28"/>
          <w:szCs w:val="28"/>
        </w:rPr>
        <w:t xml:space="preserve"> trajector</w:t>
      </w:r>
      <w:r w:rsidR="005E329B">
        <w:rPr>
          <w:rFonts w:hint="eastAsia"/>
          <w:sz w:val="28"/>
          <w:szCs w:val="28"/>
        </w:rPr>
        <w:t>ies</w:t>
      </w:r>
      <w:r w:rsidR="00232752">
        <w:rPr>
          <w:rFonts w:hint="eastAsia"/>
          <w:sz w:val="28"/>
          <w:szCs w:val="28"/>
        </w:rPr>
        <w:t xml:space="preserve"> of developmentalist stat</w:t>
      </w:r>
      <w:r w:rsidR="005E329B">
        <w:rPr>
          <w:rFonts w:hint="eastAsia"/>
          <w:sz w:val="28"/>
          <w:szCs w:val="28"/>
        </w:rPr>
        <w:t>ism only busy in a</w:t>
      </w:r>
      <w:r w:rsidR="00232752">
        <w:rPr>
          <w:rFonts w:hint="eastAsia"/>
          <w:sz w:val="28"/>
          <w:szCs w:val="28"/>
        </w:rPr>
        <w:t>dapting themselves to the neoliberal rule of the globalizing inter</w:t>
      </w:r>
      <w:r w:rsidR="005E329B">
        <w:rPr>
          <w:rFonts w:hint="eastAsia"/>
          <w:sz w:val="28"/>
          <w:szCs w:val="28"/>
        </w:rPr>
        <w:t>state power game. T</w:t>
      </w:r>
      <w:r w:rsidR="00232752">
        <w:rPr>
          <w:rFonts w:hint="eastAsia"/>
          <w:sz w:val="28"/>
          <w:szCs w:val="28"/>
        </w:rPr>
        <w:t>hey</w:t>
      </w:r>
      <w:r w:rsidR="005E329B">
        <w:rPr>
          <w:rFonts w:hint="eastAsia"/>
          <w:sz w:val="28"/>
          <w:szCs w:val="28"/>
        </w:rPr>
        <w:t xml:space="preserve"> all </w:t>
      </w:r>
      <w:r w:rsidR="00232752">
        <w:rPr>
          <w:rFonts w:hint="eastAsia"/>
          <w:sz w:val="28"/>
          <w:szCs w:val="28"/>
        </w:rPr>
        <w:t xml:space="preserve"> fail to prepare themselves to meet the impact of the great transformation of the present global crisis of Western colonialism</w:t>
      </w:r>
      <w:r w:rsidR="008877C2">
        <w:rPr>
          <w:rStyle w:val="aa"/>
          <w:sz w:val="28"/>
          <w:szCs w:val="28"/>
        </w:rPr>
        <w:footnoteReference w:id="10"/>
      </w:r>
      <w:r w:rsidR="00232752">
        <w:rPr>
          <w:rFonts w:hint="eastAsia"/>
          <w:sz w:val="28"/>
          <w:szCs w:val="28"/>
        </w:rPr>
        <w:t>.</w:t>
      </w:r>
    </w:p>
    <w:p w:rsidR="008B7028" w:rsidRDefault="00AA6802" w:rsidP="00910FDB">
      <w:pPr>
        <w:ind w:firstLineChars="100" w:firstLine="280"/>
        <w:rPr>
          <w:sz w:val="28"/>
          <w:szCs w:val="28"/>
        </w:rPr>
      </w:pPr>
      <w:r>
        <w:rPr>
          <w:rFonts w:hint="eastAsia"/>
          <w:sz w:val="28"/>
          <w:szCs w:val="28"/>
        </w:rPr>
        <w:t xml:space="preserve">Developmentalism </w:t>
      </w:r>
      <w:r w:rsidR="005E329B">
        <w:rPr>
          <w:rFonts w:hint="eastAsia"/>
          <w:sz w:val="28"/>
          <w:szCs w:val="28"/>
        </w:rPr>
        <w:t>h</w:t>
      </w:r>
      <w:r>
        <w:rPr>
          <w:rFonts w:hint="eastAsia"/>
          <w:sz w:val="28"/>
          <w:szCs w:val="28"/>
        </w:rPr>
        <w:t>as</w:t>
      </w:r>
      <w:r w:rsidR="005E329B">
        <w:rPr>
          <w:rFonts w:hint="eastAsia"/>
          <w:sz w:val="28"/>
          <w:szCs w:val="28"/>
        </w:rPr>
        <w:t xml:space="preserve"> been </w:t>
      </w:r>
      <w:r>
        <w:rPr>
          <w:rFonts w:hint="eastAsia"/>
          <w:sz w:val="28"/>
          <w:szCs w:val="28"/>
        </w:rPr>
        <w:t>a reacti</w:t>
      </w:r>
      <w:r w:rsidR="00A87F44">
        <w:rPr>
          <w:rFonts w:hint="eastAsia"/>
          <w:sz w:val="28"/>
          <w:szCs w:val="28"/>
        </w:rPr>
        <w:t>on to external colonialist threats</w:t>
      </w:r>
      <w:r>
        <w:rPr>
          <w:rFonts w:hint="eastAsia"/>
          <w:sz w:val="28"/>
          <w:szCs w:val="28"/>
        </w:rPr>
        <w:t xml:space="preserve"> which allowed the government to impose unity,</w:t>
      </w:r>
      <w:r w:rsidR="00237195">
        <w:rPr>
          <w:rFonts w:hint="eastAsia"/>
          <w:sz w:val="28"/>
          <w:szCs w:val="28"/>
        </w:rPr>
        <w:t xml:space="preserve"> in face of a common </w:t>
      </w:r>
      <w:r w:rsidR="008B7028">
        <w:rPr>
          <w:rFonts w:hint="eastAsia"/>
          <w:sz w:val="28"/>
          <w:szCs w:val="28"/>
        </w:rPr>
        <w:t xml:space="preserve">external </w:t>
      </w:r>
      <w:r w:rsidR="00237195">
        <w:rPr>
          <w:rFonts w:hint="eastAsia"/>
          <w:sz w:val="28"/>
          <w:szCs w:val="28"/>
        </w:rPr>
        <w:t>danger.</w:t>
      </w:r>
      <w:r>
        <w:rPr>
          <w:rFonts w:hint="eastAsia"/>
          <w:sz w:val="28"/>
          <w:szCs w:val="28"/>
        </w:rPr>
        <w:t xml:space="preserve"> Still </w:t>
      </w:r>
      <w:r w:rsidR="00237195">
        <w:rPr>
          <w:rFonts w:hint="eastAsia"/>
          <w:sz w:val="28"/>
          <w:szCs w:val="28"/>
        </w:rPr>
        <w:t xml:space="preserve">colonialism </w:t>
      </w:r>
      <w:r w:rsidR="008B7028">
        <w:rPr>
          <w:rFonts w:hint="eastAsia"/>
          <w:sz w:val="28"/>
          <w:szCs w:val="28"/>
        </w:rPr>
        <w:t xml:space="preserve">did not permit the Developmentalism to </w:t>
      </w:r>
      <w:r w:rsidR="005E329B">
        <w:rPr>
          <w:sz w:val="28"/>
          <w:szCs w:val="28"/>
        </w:rPr>
        <w:t>succeed</w:t>
      </w:r>
      <w:r w:rsidR="008B7028">
        <w:rPr>
          <w:rFonts w:hint="eastAsia"/>
          <w:sz w:val="28"/>
          <w:szCs w:val="28"/>
        </w:rPr>
        <w:t xml:space="preserve"> in unifying completely each national community. It succeeded in dividing</w:t>
      </w:r>
      <w:r w:rsidR="00237195">
        <w:rPr>
          <w:rFonts w:hint="eastAsia"/>
          <w:sz w:val="28"/>
          <w:szCs w:val="28"/>
        </w:rPr>
        <w:t xml:space="preserve"> each state in East Asia </w:t>
      </w:r>
      <w:r w:rsidR="008B7028">
        <w:rPr>
          <w:rFonts w:hint="eastAsia"/>
          <w:sz w:val="28"/>
          <w:szCs w:val="28"/>
        </w:rPr>
        <w:t>applying their strategy of divide and rule.</w:t>
      </w:r>
      <w:r w:rsidR="00237195">
        <w:rPr>
          <w:rFonts w:hint="eastAsia"/>
          <w:sz w:val="28"/>
          <w:szCs w:val="28"/>
        </w:rPr>
        <w:t xml:space="preserve"> </w:t>
      </w:r>
      <w:r>
        <w:rPr>
          <w:rFonts w:hint="eastAsia"/>
          <w:sz w:val="28"/>
          <w:szCs w:val="28"/>
        </w:rPr>
        <w:t>Korea remains divided, China has Hon</w:t>
      </w:r>
      <w:r w:rsidR="005A0880">
        <w:rPr>
          <w:rFonts w:hint="eastAsia"/>
          <w:sz w:val="28"/>
          <w:szCs w:val="28"/>
        </w:rPr>
        <w:t>g</w:t>
      </w:r>
      <w:r w:rsidR="00163A81">
        <w:rPr>
          <w:rFonts w:hint="eastAsia"/>
          <w:sz w:val="28"/>
          <w:szCs w:val="28"/>
        </w:rPr>
        <w:t xml:space="preserve"> K</w:t>
      </w:r>
      <w:r>
        <w:rPr>
          <w:rFonts w:hint="eastAsia"/>
          <w:sz w:val="28"/>
          <w:szCs w:val="28"/>
        </w:rPr>
        <w:t>ong and Taiwan, even the highly unified Japan has Ryukyu</w:t>
      </w:r>
      <w:r w:rsidR="005A0880">
        <w:rPr>
          <w:rFonts w:hint="eastAsia"/>
          <w:sz w:val="28"/>
          <w:szCs w:val="28"/>
        </w:rPr>
        <w:t>=</w:t>
      </w:r>
      <w:r>
        <w:rPr>
          <w:rFonts w:hint="eastAsia"/>
          <w:sz w:val="28"/>
          <w:szCs w:val="28"/>
        </w:rPr>
        <w:t>Okinawa, and the post-d</w:t>
      </w:r>
      <w:r w:rsidR="005A0880">
        <w:rPr>
          <w:rFonts w:hint="eastAsia"/>
          <w:sz w:val="28"/>
          <w:szCs w:val="28"/>
        </w:rPr>
        <w:t>evelopmental stage demands a post</w:t>
      </w:r>
      <w:r>
        <w:rPr>
          <w:rFonts w:hint="eastAsia"/>
          <w:sz w:val="28"/>
          <w:szCs w:val="28"/>
        </w:rPr>
        <w:t>-Westphal</w:t>
      </w:r>
      <w:r w:rsidR="005A0880">
        <w:rPr>
          <w:rFonts w:hint="eastAsia"/>
          <w:sz w:val="28"/>
          <w:szCs w:val="28"/>
        </w:rPr>
        <w:t>i</w:t>
      </w:r>
      <w:r>
        <w:rPr>
          <w:rFonts w:hint="eastAsia"/>
          <w:sz w:val="28"/>
          <w:szCs w:val="28"/>
        </w:rPr>
        <w:t xml:space="preserve">an approach recognizing different identity communities within </w:t>
      </w:r>
      <w:r w:rsidR="008B7028">
        <w:rPr>
          <w:rFonts w:hint="eastAsia"/>
          <w:sz w:val="28"/>
          <w:szCs w:val="28"/>
        </w:rPr>
        <w:t>each of the</w:t>
      </w:r>
      <w:r>
        <w:rPr>
          <w:rFonts w:hint="eastAsia"/>
          <w:sz w:val="28"/>
          <w:szCs w:val="28"/>
        </w:rPr>
        <w:t xml:space="preserve"> states</w:t>
      </w:r>
      <w:r w:rsidR="008B7028">
        <w:rPr>
          <w:rFonts w:hint="eastAsia"/>
          <w:sz w:val="28"/>
          <w:szCs w:val="28"/>
        </w:rPr>
        <w:t xml:space="preserve"> to be regionally integrated</w:t>
      </w:r>
      <w:r w:rsidR="00237195">
        <w:rPr>
          <w:rFonts w:hint="eastAsia"/>
          <w:sz w:val="28"/>
          <w:szCs w:val="28"/>
        </w:rPr>
        <w:t>, while lowering the borders between them.</w:t>
      </w:r>
      <w:r w:rsidR="00EC42F2">
        <w:rPr>
          <w:rStyle w:val="aa"/>
          <w:sz w:val="28"/>
          <w:szCs w:val="28"/>
        </w:rPr>
        <w:footnoteReference w:id="11"/>
      </w:r>
      <w:r w:rsidR="007F4E86">
        <w:rPr>
          <w:rFonts w:hint="eastAsia"/>
          <w:sz w:val="28"/>
          <w:szCs w:val="28"/>
        </w:rPr>
        <w:t xml:space="preserve"> Such multi-identity, multi-ethnic and multi-cultural civil societies are becoming indispensable for the social reproduction of each nation</w:t>
      </w:r>
      <w:r w:rsidR="008B7028">
        <w:rPr>
          <w:rFonts w:hint="eastAsia"/>
          <w:sz w:val="28"/>
          <w:szCs w:val="28"/>
        </w:rPr>
        <w:t>, which cannot be replaced by the creation of a superficial regional integration.</w:t>
      </w:r>
    </w:p>
    <w:p w:rsidR="009F49D4" w:rsidRPr="007F4E86" w:rsidRDefault="007F4E86" w:rsidP="00910FDB">
      <w:pPr>
        <w:ind w:firstLineChars="100" w:firstLine="280"/>
        <w:rPr>
          <w:sz w:val="28"/>
          <w:szCs w:val="28"/>
        </w:rPr>
      </w:pPr>
      <w:r>
        <w:rPr>
          <w:rFonts w:hint="eastAsia"/>
          <w:sz w:val="28"/>
          <w:szCs w:val="28"/>
        </w:rPr>
        <w:t xml:space="preserve"> </w:t>
      </w:r>
      <w:r w:rsidR="00237195">
        <w:rPr>
          <w:rFonts w:hint="eastAsia"/>
          <w:sz w:val="28"/>
          <w:szCs w:val="28"/>
        </w:rPr>
        <w:t xml:space="preserve">This pluralism of identities is also necessary </w:t>
      </w:r>
      <w:r>
        <w:rPr>
          <w:rFonts w:hint="eastAsia"/>
          <w:sz w:val="28"/>
          <w:szCs w:val="28"/>
        </w:rPr>
        <w:t xml:space="preserve">in view of the massive influx of foreign migrants forming diaspora communities with specific identities. This </w:t>
      </w:r>
      <w:r w:rsidR="00237195">
        <w:rPr>
          <w:rFonts w:hint="eastAsia"/>
          <w:sz w:val="28"/>
          <w:szCs w:val="28"/>
        </w:rPr>
        <w:t>is why a democratic future following the present developmentalist statehood requi</w:t>
      </w:r>
      <w:r w:rsidR="00AB281D">
        <w:rPr>
          <w:rFonts w:hint="eastAsia"/>
          <w:sz w:val="28"/>
          <w:szCs w:val="28"/>
        </w:rPr>
        <w:t>res the development of a multi-level hierarchy of identities among overlapping identity communities, quite different from the State/individual Westphalian security contractual system</w:t>
      </w:r>
      <w:r w:rsidR="00D3400A">
        <w:rPr>
          <w:rStyle w:val="aa"/>
          <w:sz w:val="28"/>
          <w:szCs w:val="28"/>
        </w:rPr>
        <w:footnoteReference w:id="12"/>
      </w:r>
      <w:r w:rsidR="00AB281D">
        <w:rPr>
          <w:rFonts w:hint="eastAsia"/>
          <w:sz w:val="28"/>
          <w:szCs w:val="28"/>
        </w:rPr>
        <w:t xml:space="preserve">. </w:t>
      </w:r>
    </w:p>
    <w:p w:rsidR="002E0F84" w:rsidRDefault="004758C0" w:rsidP="00910FDB">
      <w:pPr>
        <w:ind w:firstLineChars="100" w:firstLine="280"/>
        <w:rPr>
          <w:sz w:val="28"/>
          <w:szCs w:val="28"/>
        </w:rPr>
      </w:pPr>
      <w:r>
        <w:rPr>
          <w:rFonts w:hint="eastAsia"/>
          <w:sz w:val="28"/>
          <w:szCs w:val="28"/>
        </w:rPr>
        <w:t>Including East Asia, the</w:t>
      </w:r>
      <w:r w:rsidR="002B3293">
        <w:rPr>
          <w:rFonts w:hint="eastAsia"/>
          <w:sz w:val="28"/>
          <w:szCs w:val="28"/>
        </w:rPr>
        <w:t xml:space="preserve"> global neo-colonial world order has </w:t>
      </w:r>
      <w:r w:rsidR="002B3293">
        <w:rPr>
          <w:sz w:val="28"/>
          <w:szCs w:val="28"/>
        </w:rPr>
        <w:t>polarized</w:t>
      </w:r>
      <w:r w:rsidR="002B3293">
        <w:rPr>
          <w:rFonts w:hint="eastAsia"/>
          <w:sz w:val="28"/>
          <w:szCs w:val="28"/>
        </w:rPr>
        <w:t xml:space="preserve"> the Westphalian state system into tw</w:t>
      </w:r>
      <w:r>
        <w:rPr>
          <w:rFonts w:hint="eastAsia"/>
          <w:sz w:val="28"/>
          <w:szCs w:val="28"/>
        </w:rPr>
        <w:t xml:space="preserve">o types of competing states, </w:t>
      </w:r>
      <w:r w:rsidR="00393655">
        <w:rPr>
          <w:rFonts w:hint="eastAsia"/>
          <w:sz w:val="28"/>
          <w:szCs w:val="28"/>
        </w:rPr>
        <w:t xml:space="preserve">on the one hand, </w:t>
      </w:r>
      <w:r w:rsidR="002B3293">
        <w:rPr>
          <w:rFonts w:hint="eastAsia"/>
          <w:sz w:val="28"/>
          <w:szCs w:val="28"/>
        </w:rPr>
        <w:t>the hegemonic industrial democracies</w:t>
      </w:r>
      <w:r w:rsidR="000F447D">
        <w:rPr>
          <w:rFonts w:hint="eastAsia"/>
          <w:sz w:val="28"/>
          <w:szCs w:val="28"/>
        </w:rPr>
        <w:t>,</w:t>
      </w:r>
      <w:r w:rsidR="00393655">
        <w:rPr>
          <w:rFonts w:hint="eastAsia"/>
          <w:sz w:val="28"/>
          <w:szCs w:val="28"/>
        </w:rPr>
        <w:t xml:space="preserve"> composed by North America and Europe (with Japan admitted as an honorary white country)</w:t>
      </w:r>
      <w:r w:rsidR="000F447D">
        <w:rPr>
          <w:rFonts w:hint="eastAsia"/>
          <w:sz w:val="28"/>
          <w:szCs w:val="28"/>
        </w:rPr>
        <w:t xml:space="preserve"> which consider the democratization of other states </w:t>
      </w:r>
      <w:r w:rsidR="00393655">
        <w:rPr>
          <w:rFonts w:hint="eastAsia"/>
          <w:sz w:val="28"/>
          <w:szCs w:val="28"/>
        </w:rPr>
        <w:t xml:space="preserve">in the non-Western world </w:t>
      </w:r>
      <w:r w:rsidR="000F447D">
        <w:rPr>
          <w:rFonts w:hint="eastAsia"/>
          <w:sz w:val="28"/>
          <w:szCs w:val="28"/>
        </w:rPr>
        <w:t xml:space="preserve">as a civilizational mission, thus </w:t>
      </w:r>
      <w:r w:rsidR="000F447D">
        <w:rPr>
          <w:sz w:val="28"/>
          <w:szCs w:val="28"/>
        </w:rPr>
        <w:t>combining</w:t>
      </w:r>
      <w:r w:rsidR="000F447D">
        <w:rPr>
          <w:rFonts w:hint="eastAsia"/>
          <w:sz w:val="28"/>
          <w:szCs w:val="28"/>
        </w:rPr>
        <w:t xml:space="preserve"> internal democratic governance with inter</w:t>
      </w:r>
      <w:r w:rsidR="00393655">
        <w:rPr>
          <w:rFonts w:hint="eastAsia"/>
          <w:sz w:val="28"/>
          <w:szCs w:val="28"/>
        </w:rPr>
        <w:t>national neo-colonial expansion.</w:t>
      </w:r>
      <w:r w:rsidR="002B3293">
        <w:rPr>
          <w:rFonts w:hint="eastAsia"/>
          <w:sz w:val="28"/>
          <w:szCs w:val="28"/>
        </w:rPr>
        <w:t xml:space="preserve"> and </w:t>
      </w:r>
      <w:r w:rsidR="00393655">
        <w:rPr>
          <w:rFonts w:hint="eastAsia"/>
          <w:sz w:val="28"/>
          <w:szCs w:val="28"/>
        </w:rPr>
        <w:t xml:space="preserve">on the other, the counter-hegemonic </w:t>
      </w:r>
      <w:r w:rsidR="002B3293">
        <w:rPr>
          <w:rFonts w:hint="eastAsia"/>
          <w:sz w:val="28"/>
          <w:szCs w:val="28"/>
        </w:rPr>
        <w:t>developmentalist states.</w:t>
      </w:r>
      <w:r w:rsidR="000F447D">
        <w:rPr>
          <w:rFonts w:hint="eastAsia"/>
          <w:sz w:val="28"/>
          <w:szCs w:val="28"/>
        </w:rPr>
        <w:t xml:space="preserve">, defined as late-comer modernizing states mobilizing all their national capital to one end, </w:t>
      </w:r>
      <w:r w:rsidR="000F447D">
        <w:rPr>
          <w:sz w:val="28"/>
          <w:szCs w:val="28"/>
        </w:rPr>
        <w:t>acquiring</w:t>
      </w:r>
      <w:r w:rsidR="000F447D">
        <w:rPr>
          <w:rFonts w:hint="eastAsia"/>
          <w:sz w:val="28"/>
          <w:szCs w:val="28"/>
        </w:rPr>
        <w:t xml:space="preserve"> state-power able to compete with the western industrial demopcracies.</w:t>
      </w:r>
      <w:r w:rsidR="00393655">
        <w:rPr>
          <w:rFonts w:hint="eastAsia"/>
          <w:sz w:val="28"/>
          <w:szCs w:val="28"/>
        </w:rPr>
        <w:t xml:space="preserve"> To be precise, the latter developomentalist states can be subdivided into the anti-democratic developmentalist states</w:t>
      </w:r>
      <w:r w:rsidR="002B3293">
        <w:rPr>
          <w:rFonts w:hint="eastAsia"/>
          <w:sz w:val="28"/>
          <w:szCs w:val="28"/>
        </w:rPr>
        <w:t xml:space="preserve"> </w:t>
      </w:r>
      <w:r w:rsidR="00393655">
        <w:rPr>
          <w:rFonts w:hint="eastAsia"/>
          <w:sz w:val="28"/>
          <w:szCs w:val="28"/>
        </w:rPr>
        <w:t xml:space="preserve">like Libia, and the </w:t>
      </w:r>
      <w:r w:rsidR="00647F12">
        <w:rPr>
          <w:rFonts w:hint="eastAsia"/>
          <w:sz w:val="28"/>
          <w:szCs w:val="28"/>
        </w:rPr>
        <w:t>ones which aim at becoming part of the industrial democracies, like Japan, the Republic of Korea and China.</w:t>
      </w:r>
    </w:p>
    <w:p w:rsidR="00232752" w:rsidRPr="00163A81" w:rsidRDefault="00232752" w:rsidP="00232752">
      <w:pPr>
        <w:ind w:firstLineChars="100" w:firstLine="280"/>
        <w:rPr>
          <w:sz w:val="28"/>
          <w:szCs w:val="28"/>
        </w:rPr>
      </w:pPr>
      <w:r>
        <w:rPr>
          <w:rFonts w:hint="eastAsia"/>
          <w:sz w:val="28"/>
          <w:szCs w:val="28"/>
        </w:rPr>
        <w:t>The g</w:t>
      </w:r>
      <w:r w:rsidR="009C659B">
        <w:rPr>
          <w:rFonts w:hint="eastAsia"/>
          <w:sz w:val="28"/>
          <w:szCs w:val="28"/>
        </w:rPr>
        <w:t>lobal leadership conflicts take</w:t>
      </w:r>
      <w:r>
        <w:rPr>
          <w:rFonts w:hint="eastAsia"/>
          <w:sz w:val="28"/>
          <w:szCs w:val="28"/>
        </w:rPr>
        <w:t xml:space="preserve"> a variety of forms. Politically the United Nations provide them with an arena within the Westphalian state system. Economically, the World Economic Forum assumes the new function of neoliberal global governance. New political economic regional organizations assume another new role in the development of regional </w:t>
      </w:r>
      <w:r>
        <w:rPr>
          <w:sz w:val="28"/>
          <w:szCs w:val="28"/>
        </w:rPr>
        <w:t>integrations</w:t>
      </w:r>
      <w:r>
        <w:rPr>
          <w:rFonts w:hint="eastAsia"/>
          <w:sz w:val="28"/>
          <w:szCs w:val="28"/>
        </w:rPr>
        <w:t xml:space="preserve"> of different forms. And all kind of conflicts, military-political, socisl-economic, and identity political cultural conflicts</w:t>
      </w:r>
      <w:r w:rsidR="00163A81">
        <w:rPr>
          <w:rFonts w:hint="eastAsia"/>
          <w:sz w:val="28"/>
          <w:szCs w:val="28"/>
        </w:rPr>
        <w:t xml:space="preserve"> complicate the already complex national systems</w:t>
      </w:r>
      <w:r>
        <w:rPr>
          <w:rFonts w:hint="eastAsia"/>
          <w:sz w:val="28"/>
          <w:szCs w:val="28"/>
        </w:rPr>
        <w:t>. T</w:t>
      </w:r>
      <w:r w:rsidR="008B1FCF">
        <w:rPr>
          <w:rFonts w:hint="eastAsia"/>
          <w:sz w:val="28"/>
          <w:szCs w:val="28"/>
        </w:rPr>
        <w:t>he new global world system including t</w:t>
      </w:r>
      <w:r>
        <w:rPr>
          <w:rFonts w:hint="eastAsia"/>
          <w:sz w:val="28"/>
          <w:szCs w:val="28"/>
        </w:rPr>
        <w:t>his thir</w:t>
      </w:r>
      <w:r w:rsidR="00163A81">
        <w:rPr>
          <w:rFonts w:hint="eastAsia"/>
          <w:sz w:val="28"/>
          <w:szCs w:val="28"/>
        </w:rPr>
        <w:t>d sector is called by some analysts</w:t>
      </w:r>
      <w:r w:rsidR="008B1FCF">
        <w:rPr>
          <w:rFonts w:hint="eastAsia"/>
          <w:sz w:val="28"/>
          <w:szCs w:val="28"/>
        </w:rPr>
        <w:t xml:space="preserve"> </w:t>
      </w:r>
      <w:r>
        <w:rPr>
          <w:rFonts w:hint="eastAsia"/>
          <w:sz w:val="28"/>
          <w:szCs w:val="28"/>
        </w:rPr>
        <w:t>a new-middle-age world, where the global governance and the state-based decision-making cannot impose their hegemonic domination</w:t>
      </w:r>
      <w:r w:rsidR="006224B2">
        <w:rPr>
          <w:rStyle w:val="aa"/>
          <w:sz w:val="28"/>
          <w:szCs w:val="28"/>
        </w:rPr>
        <w:footnoteReference w:id="13"/>
      </w:r>
      <w:r>
        <w:rPr>
          <w:rFonts w:hint="eastAsia"/>
          <w:sz w:val="28"/>
          <w:szCs w:val="28"/>
        </w:rPr>
        <w:t xml:space="preserve">. </w:t>
      </w:r>
    </w:p>
    <w:p w:rsidR="00910FDB" w:rsidRDefault="00232752" w:rsidP="00910FDB">
      <w:pPr>
        <w:ind w:firstLineChars="100" w:firstLine="280"/>
        <w:rPr>
          <w:sz w:val="28"/>
          <w:szCs w:val="28"/>
        </w:rPr>
      </w:pPr>
      <w:r>
        <w:rPr>
          <w:rFonts w:hint="eastAsia"/>
          <w:sz w:val="28"/>
          <w:szCs w:val="28"/>
        </w:rPr>
        <w:t>As mentioned above, the present international system</w:t>
      </w:r>
      <w:r w:rsidR="00CA3417">
        <w:rPr>
          <w:rFonts w:hint="eastAsia"/>
          <w:sz w:val="28"/>
          <w:szCs w:val="28"/>
        </w:rPr>
        <w:t xml:space="preserve"> is in crisis, a crisis of the last phase of the Modernity built under Western hegemony. The emergent counter-hegemonic social forces will have to develop a new global order internalizing the positive universal values of Modernity as well as international institutions based on the Westphalian state system model but transforming Wetern</w:t>
      </w:r>
      <w:r w:rsidR="00693E6D">
        <w:rPr>
          <w:rFonts w:hint="eastAsia"/>
          <w:sz w:val="28"/>
          <w:szCs w:val="28"/>
        </w:rPr>
        <w:t xml:space="preserve"> </w:t>
      </w:r>
      <w:r w:rsidR="00CA3417">
        <w:rPr>
          <w:rFonts w:hint="eastAsia"/>
          <w:sz w:val="28"/>
          <w:szCs w:val="28"/>
        </w:rPr>
        <w:t>modernity into a multicultural universal hegemony beyond the national identities of existing states, including the developmentalist states.</w:t>
      </w:r>
    </w:p>
    <w:p w:rsidR="00CA3417" w:rsidRDefault="00CA3417" w:rsidP="00910FDB">
      <w:pPr>
        <w:ind w:firstLineChars="100" w:firstLine="280"/>
        <w:rPr>
          <w:sz w:val="28"/>
          <w:szCs w:val="28"/>
        </w:rPr>
      </w:pPr>
    </w:p>
    <w:p w:rsidR="008507CD" w:rsidRPr="005A0880" w:rsidRDefault="008507CD" w:rsidP="00910FDB">
      <w:pPr>
        <w:ind w:firstLineChars="100" w:firstLine="280"/>
        <w:rPr>
          <w:sz w:val="28"/>
          <w:szCs w:val="28"/>
        </w:rPr>
      </w:pPr>
    </w:p>
    <w:p w:rsidR="008507CD" w:rsidRDefault="009C659B" w:rsidP="008507CD">
      <w:pPr>
        <w:pStyle w:val="a3"/>
        <w:numPr>
          <w:ilvl w:val="0"/>
          <w:numId w:val="3"/>
        </w:numPr>
        <w:ind w:leftChars="0"/>
        <w:rPr>
          <w:sz w:val="28"/>
          <w:szCs w:val="28"/>
        </w:rPr>
      </w:pPr>
      <w:r>
        <w:rPr>
          <w:rFonts w:hint="eastAsia"/>
          <w:sz w:val="28"/>
          <w:szCs w:val="28"/>
        </w:rPr>
        <w:t xml:space="preserve"> Coalition of Sedentary and Migrant Citizens in</w:t>
      </w:r>
      <w:r w:rsidR="00B974C1">
        <w:rPr>
          <w:rFonts w:hint="eastAsia"/>
          <w:sz w:val="28"/>
          <w:szCs w:val="28"/>
        </w:rPr>
        <w:t xml:space="preserve"> East Asia:</w:t>
      </w:r>
    </w:p>
    <w:p w:rsidR="008507CD" w:rsidRPr="008507CD" w:rsidRDefault="008507CD" w:rsidP="008507CD">
      <w:pPr>
        <w:pStyle w:val="a3"/>
        <w:ind w:leftChars="0" w:left="360"/>
        <w:rPr>
          <w:sz w:val="28"/>
          <w:szCs w:val="28"/>
        </w:rPr>
      </w:pPr>
    </w:p>
    <w:p w:rsidR="006224B2" w:rsidRDefault="00CA3417" w:rsidP="00910FDB">
      <w:pPr>
        <w:ind w:firstLineChars="100" w:firstLine="280"/>
        <w:rPr>
          <w:sz w:val="28"/>
          <w:szCs w:val="28"/>
        </w:rPr>
      </w:pPr>
      <w:r>
        <w:rPr>
          <w:rFonts w:hint="eastAsia"/>
          <w:sz w:val="28"/>
          <w:szCs w:val="28"/>
        </w:rPr>
        <w:t xml:space="preserve">This is where a new citizenship model will have to be constructed </w:t>
      </w:r>
      <w:r w:rsidR="00B642ED">
        <w:rPr>
          <w:rFonts w:hint="eastAsia"/>
          <w:sz w:val="28"/>
          <w:szCs w:val="28"/>
        </w:rPr>
        <w:t xml:space="preserve">following the gradual deterioration and </w:t>
      </w:r>
      <w:r>
        <w:rPr>
          <w:rFonts w:hint="eastAsia"/>
          <w:sz w:val="28"/>
          <w:szCs w:val="28"/>
        </w:rPr>
        <w:t xml:space="preserve">the decosnstruction of the </w:t>
      </w:r>
      <w:r w:rsidR="00F6198B">
        <w:rPr>
          <w:rFonts w:hint="eastAsia"/>
          <w:sz w:val="28"/>
          <w:szCs w:val="28"/>
        </w:rPr>
        <w:t xml:space="preserve">individualistic citizenship model based on the security contract between the states and the citizens </w:t>
      </w:r>
      <w:r>
        <w:rPr>
          <w:rFonts w:hint="eastAsia"/>
          <w:sz w:val="28"/>
          <w:szCs w:val="28"/>
        </w:rPr>
        <w:t>Westphalian state</w:t>
      </w:r>
      <w:r w:rsidR="00F6198B">
        <w:rPr>
          <w:rFonts w:hint="eastAsia"/>
          <w:sz w:val="28"/>
          <w:szCs w:val="28"/>
        </w:rPr>
        <w:t xml:space="preserve">. </w:t>
      </w:r>
      <w:r w:rsidR="00B642ED">
        <w:rPr>
          <w:rFonts w:hint="eastAsia"/>
          <w:sz w:val="28"/>
          <w:szCs w:val="28"/>
        </w:rPr>
        <w:t>T</w:t>
      </w:r>
      <w:r w:rsidR="00B642ED">
        <w:rPr>
          <w:sz w:val="28"/>
          <w:szCs w:val="28"/>
        </w:rPr>
        <w:t>h</w:t>
      </w:r>
      <w:r w:rsidR="00B642ED">
        <w:rPr>
          <w:rFonts w:hint="eastAsia"/>
          <w:sz w:val="28"/>
          <w:szCs w:val="28"/>
        </w:rPr>
        <w:t xml:space="preserve">is deconstruction is </w:t>
      </w:r>
      <w:r w:rsidR="00B642ED">
        <w:rPr>
          <w:sz w:val="28"/>
          <w:szCs w:val="28"/>
        </w:rPr>
        <w:t>inevitable</w:t>
      </w:r>
      <w:r w:rsidR="00B642ED">
        <w:rPr>
          <w:rFonts w:hint="eastAsia"/>
          <w:sz w:val="28"/>
          <w:szCs w:val="28"/>
        </w:rPr>
        <w:t xml:space="preserve"> du</w:t>
      </w:r>
      <w:r w:rsidR="009C659B">
        <w:rPr>
          <w:rFonts w:hint="eastAsia"/>
          <w:sz w:val="28"/>
          <w:szCs w:val="28"/>
        </w:rPr>
        <w:t>e to the failure of the exogeno</w:t>
      </w:r>
      <w:r w:rsidR="00B642ED">
        <w:rPr>
          <w:rFonts w:hint="eastAsia"/>
          <w:sz w:val="28"/>
          <w:szCs w:val="28"/>
        </w:rPr>
        <w:t>us</w:t>
      </w:r>
      <w:r w:rsidR="00DE2613">
        <w:rPr>
          <w:rFonts w:hint="eastAsia"/>
          <w:sz w:val="28"/>
          <w:szCs w:val="28"/>
        </w:rPr>
        <w:t xml:space="preserve"> imposition of </w:t>
      </w:r>
      <w:r w:rsidR="00B642ED">
        <w:rPr>
          <w:rFonts w:hint="eastAsia"/>
          <w:sz w:val="28"/>
          <w:szCs w:val="28"/>
        </w:rPr>
        <w:t>Western</w:t>
      </w:r>
      <w:r w:rsidR="00DE2613">
        <w:rPr>
          <w:rFonts w:hint="eastAsia"/>
          <w:sz w:val="28"/>
          <w:szCs w:val="28"/>
        </w:rPr>
        <w:t xml:space="preserve"> individualism. Although the hope to modernize the western way still exists in the four states in very different manner</w:t>
      </w:r>
      <w:r w:rsidR="009C659B">
        <w:rPr>
          <w:rFonts w:hint="eastAsia"/>
          <w:sz w:val="28"/>
          <w:szCs w:val="28"/>
        </w:rPr>
        <w:t>s</w:t>
      </w:r>
      <w:r w:rsidR="00DE2613">
        <w:rPr>
          <w:rFonts w:hint="eastAsia"/>
          <w:sz w:val="28"/>
          <w:szCs w:val="28"/>
        </w:rPr>
        <w:t xml:space="preserve">, it is no more possible to keep an illusory hope to follow the West in building a civil society composed by individual citizens imitating the Western Enlightenment model. </w:t>
      </w:r>
    </w:p>
    <w:p w:rsidR="00AA215A" w:rsidRDefault="00F6794B" w:rsidP="00910FDB">
      <w:pPr>
        <w:ind w:firstLineChars="100" w:firstLine="280"/>
        <w:rPr>
          <w:sz w:val="28"/>
          <w:szCs w:val="28"/>
        </w:rPr>
      </w:pPr>
      <w:r>
        <w:rPr>
          <w:rFonts w:hint="eastAsia"/>
          <w:sz w:val="28"/>
          <w:szCs w:val="28"/>
        </w:rPr>
        <w:t>T</w:t>
      </w:r>
      <w:r w:rsidR="00DE2613">
        <w:rPr>
          <w:rFonts w:hint="eastAsia"/>
          <w:sz w:val="28"/>
          <w:szCs w:val="28"/>
        </w:rPr>
        <w:t xml:space="preserve">he developmentalist states, not only in East Asia but especially there, </w:t>
      </w:r>
      <w:r>
        <w:rPr>
          <w:rFonts w:hint="eastAsia"/>
          <w:sz w:val="28"/>
          <w:szCs w:val="28"/>
        </w:rPr>
        <w:t xml:space="preserve">are now transformed </w:t>
      </w:r>
      <w:r w:rsidR="00DE2613">
        <w:rPr>
          <w:rFonts w:hint="eastAsia"/>
          <w:sz w:val="28"/>
          <w:szCs w:val="28"/>
        </w:rPr>
        <w:t xml:space="preserve">into arenas of identity politics </w:t>
      </w:r>
      <w:r>
        <w:rPr>
          <w:rFonts w:hint="eastAsia"/>
          <w:sz w:val="28"/>
          <w:szCs w:val="28"/>
        </w:rPr>
        <w:t xml:space="preserve">due to the </w:t>
      </w:r>
      <w:r w:rsidR="009C659B">
        <w:rPr>
          <w:rFonts w:hint="eastAsia"/>
          <w:sz w:val="28"/>
          <w:szCs w:val="28"/>
        </w:rPr>
        <w:t>polarization of rich and poor local communities</w:t>
      </w:r>
      <w:r w:rsidR="002D2944">
        <w:rPr>
          <w:rFonts w:hint="eastAsia"/>
          <w:sz w:val="28"/>
          <w:szCs w:val="28"/>
        </w:rPr>
        <w:t>,</w:t>
      </w:r>
      <w:r w:rsidR="009C659B">
        <w:rPr>
          <w:rFonts w:hint="eastAsia"/>
          <w:sz w:val="28"/>
          <w:szCs w:val="28"/>
        </w:rPr>
        <w:t xml:space="preserve"> and the </w:t>
      </w:r>
      <w:r>
        <w:rPr>
          <w:rFonts w:hint="eastAsia"/>
          <w:sz w:val="28"/>
          <w:szCs w:val="28"/>
        </w:rPr>
        <w:t xml:space="preserve">globalization of migration result </w:t>
      </w:r>
      <w:r w:rsidR="00AA215A">
        <w:rPr>
          <w:rFonts w:hint="eastAsia"/>
          <w:sz w:val="28"/>
          <w:szCs w:val="28"/>
        </w:rPr>
        <w:t xml:space="preserve">everywhere </w:t>
      </w:r>
      <w:r>
        <w:rPr>
          <w:rFonts w:hint="eastAsia"/>
          <w:sz w:val="28"/>
          <w:szCs w:val="28"/>
        </w:rPr>
        <w:t>in a direct encounter of different identity communities, within and between the developmentalist states of the region.</w:t>
      </w:r>
      <w:r w:rsidR="000358FE">
        <w:rPr>
          <w:rStyle w:val="aa"/>
          <w:sz w:val="28"/>
          <w:szCs w:val="28"/>
        </w:rPr>
        <w:footnoteReference w:id="14"/>
      </w:r>
      <w:r>
        <w:rPr>
          <w:rFonts w:hint="eastAsia"/>
          <w:sz w:val="28"/>
          <w:szCs w:val="28"/>
        </w:rPr>
        <w:t xml:space="preserve"> This encounter takes different forms, cultural, political and economic,</w:t>
      </w:r>
      <w:r w:rsidR="00AA215A">
        <w:rPr>
          <w:rFonts w:hint="eastAsia"/>
          <w:sz w:val="28"/>
          <w:szCs w:val="28"/>
        </w:rPr>
        <w:t xml:space="preserve"> </w:t>
      </w:r>
      <w:r>
        <w:rPr>
          <w:rFonts w:hint="eastAsia"/>
          <w:sz w:val="28"/>
          <w:szCs w:val="28"/>
        </w:rPr>
        <w:t xml:space="preserve">but in all </w:t>
      </w:r>
      <w:r w:rsidR="00AA215A">
        <w:rPr>
          <w:rFonts w:hint="eastAsia"/>
          <w:sz w:val="28"/>
          <w:szCs w:val="28"/>
        </w:rPr>
        <w:t xml:space="preserve">cases </w:t>
      </w:r>
      <w:r>
        <w:rPr>
          <w:rFonts w:hint="eastAsia"/>
          <w:sz w:val="28"/>
          <w:szCs w:val="28"/>
        </w:rPr>
        <w:t>put</w:t>
      </w:r>
      <w:r w:rsidR="00AA215A">
        <w:rPr>
          <w:rFonts w:hint="eastAsia"/>
          <w:sz w:val="28"/>
          <w:szCs w:val="28"/>
        </w:rPr>
        <w:t xml:space="preserve"> always</w:t>
      </w:r>
      <w:r>
        <w:rPr>
          <w:rFonts w:hint="eastAsia"/>
          <w:sz w:val="28"/>
          <w:szCs w:val="28"/>
        </w:rPr>
        <w:t xml:space="preserve"> into question the developmental racism of each developmentalist states, and close the road from enlightened absolutism to individual citizenship which paved the way to democra</w:t>
      </w:r>
      <w:r w:rsidR="00AA215A">
        <w:rPr>
          <w:rFonts w:hint="eastAsia"/>
          <w:sz w:val="28"/>
          <w:szCs w:val="28"/>
        </w:rPr>
        <w:t>tic modernity in</w:t>
      </w:r>
      <w:r>
        <w:rPr>
          <w:rFonts w:hint="eastAsia"/>
          <w:sz w:val="28"/>
          <w:szCs w:val="28"/>
        </w:rPr>
        <w:t xml:space="preserve"> the West.</w:t>
      </w:r>
    </w:p>
    <w:p w:rsidR="00AA215A" w:rsidRDefault="00AA215A" w:rsidP="00910FDB">
      <w:pPr>
        <w:ind w:firstLineChars="100" w:firstLine="280"/>
        <w:rPr>
          <w:sz w:val="28"/>
          <w:szCs w:val="28"/>
        </w:rPr>
      </w:pPr>
      <w:r>
        <w:rPr>
          <w:rFonts w:hint="eastAsia"/>
          <w:sz w:val="28"/>
          <w:szCs w:val="28"/>
        </w:rPr>
        <w:t xml:space="preserve">To take the case of Japan, the combination of 911, 311 and the </w:t>
      </w:r>
      <w:r w:rsidR="00447F74">
        <w:rPr>
          <w:rFonts w:hint="eastAsia"/>
          <w:sz w:val="28"/>
          <w:szCs w:val="28"/>
        </w:rPr>
        <w:t>Lehman</w:t>
      </w:r>
      <w:r>
        <w:rPr>
          <w:rFonts w:hint="eastAsia"/>
          <w:sz w:val="28"/>
          <w:szCs w:val="28"/>
        </w:rPr>
        <w:t xml:space="preserve"> Shock have polarized the Japanese civil society between the supporters of the Developmentalist Total War State Project and those who oppose it</w:t>
      </w:r>
      <w:r w:rsidR="001720CB">
        <w:rPr>
          <w:rStyle w:val="aa"/>
          <w:sz w:val="28"/>
          <w:szCs w:val="28"/>
        </w:rPr>
        <w:footnoteReference w:id="15"/>
      </w:r>
      <w:r>
        <w:rPr>
          <w:rFonts w:hint="eastAsia"/>
          <w:sz w:val="28"/>
          <w:szCs w:val="28"/>
        </w:rPr>
        <w:t>. 911 strengthened the support of a Total War State project to control suspicious foreign migrants, and the support to American military bases in Okinawa. It also triggered-off a</w:t>
      </w:r>
      <w:r w:rsidR="000234B2">
        <w:rPr>
          <w:rFonts w:hint="eastAsia"/>
          <w:sz w:val="28"/>
          <w:szCs w:val="28"/>
        </w:rPr>
        <w:t xml:space="preserve"> variety of Counter-hegemonic</w:t>
      </w:r>
      <w:r>
        <w:rPr>
          <w:rFonts w:hint="eastAsia"/>
          <w:sz w:val="28"/>
          <w:szCs w:val="28"/>
        </w:rPr>
        <w:t xml:space="preserve"> citizen movement</w:t>
      </w:r>
      <w:r w:rsidR="000234B2">
        <w:rPr>
          <w:rFonts w:hint="eastAsia"/>
          <w:sz w:val="28"/>
          <w:szCs w:val="28"/>
        </w:rPr>
        <w:t>s</w:t>
      </w:r>
      <w:r>
        <w:rPr>
          <w:rFonts w:hint="eastAsia"/>
          <w:sz w:val="28"/>
          <w:szCs w:val="28"/>
        </w:rPr>
        <w:t xml:space="preserve"> against </w:t>
      </w:r>
      <w:r w:rsidR="000234B2">
        <w:rPr>
          <w:rFonts w:hint="eastAsia"/>
          <w:sz w:val="28"/>
          <w:szCs w:val="28"/>
        </w:rPr>
        <w:t>an unconditional support of Japan to the United States by the Ryukyu-Okinawa sedentary and indigenous citizens of the annexed Kingdom of Ryukyu, as well as a movement in support of the migrant worker communities, with the support of local citizens in mainland Japan especially concerned about the violation of their rights to live in peace, reproducing their identity</w:t>
      </w:r>
    </w:p>
    <w:p w:rsidR="00AA215A" w:rsidRDefault="00C63CA8" w:rsidP="00910FDB">
      <w:pPr>
        <w:ind w:firstLineChars="100" w:firstLine="280"/>
        <w:rPr>
          <w:sz w:val="28"/>
          <w:szCs w:val="28"/>
        </w:rPr>
      </w:pPr>
      <w:r>
        <w:rPr>
          <w:rFonts w:hint="eastAsia"/>
          <w:sz w:val="28"/>
          <w:szCs w:val="28"/>
        </w:rPr>
        <w:t xml:space="preserve">The </w:t>
      </w:r>
      <w:r w:rsidR="00447F74">
        <w:rPr>
          <w:rFonts w:hint="eastAsia"/>
          <w:sz w:val="28"/>
          <w:szCs w:val="28"/>
        </w:rPr>
        <w:t>Lehman</w:t>
      </w:r>
      <w:r>
        <w:rPr>
          <w:rFonts w:hint="eastAsia"/>
          <w:sz w:val="28"/>
          <w:szCs w:val="28"/>
        </w:rPr>
        <w:t xml:space="preserve"> Shock </w:t>
      </w:r>
      <w:r w:rsidR="00447F74">
        <w:rPr>
          <w:rFonts w:hint="eastAsia"/>
          <w:sz w:val="28"/>
          <w:szCs w:val="28"/>
        </w:rPr>
        <w:t>was the occasion of an anti-pov</w:t>
      </w:r>
      <w:r>
        <w:rPr>
          <w:rFonts w:hint="eastAsia"/>
          <w:sz w:val="28"/>
          <w:szCs w:val="28"/>
        </w:rPr>
        <w:t>erty movement of local sedentary citizens, and also a joint campaign of local sedentary citizens with the migrant communities suddenly facing massive loss of jobs, and involuntary return to their home country where a job-less situation was waiting them, such as was the case of the Japanese-origin Brazilian migrant communities, in different parts of Japan.</w:t>
      </w:r>
      <w:r w:rsidR="0071676F">
        <w:rPr>
          <w:rFonts w:hint="eastAsia"/>
          <w:sz w:val="28"/>
          <w:szCs w:val="28"/>
        </w:rPr>
        <w:t xml:space="preserve"> These people-based cou</w:t>
      </w:r>
      <w:r w:rsidR="00447F74">
        <w:rPr>
          <w:rFonts w:hint="eastAsia"/>
          <w:sz w:val="28"/>
          <w:szCs w:val="28"/>
        </w:rPr>
        <w:t>n</w:t>
      </w:r>
      <w:r w:rsidR="0071676F">
        <w:rPr>
          <w:rFonts w:hint="eastAsia"/>
          <w:sz w:val="28"/>
          <w:szCs w:val="28"/>
        </w:rPr>
        <w:t>ter-hegemonic manifestations w</w:t>
      </w:r>
      <w:r w:rsidR="00447F74">
        <w:rPr>
          <w:rFonts w:hint="eastAsia"/>
          <w:sz w:val="28"/>
          <w:szCs w:val="28"/>
        </w:rPr>
        <w:t>ere</w:t>
      </w:r>
      <w:r w:rsidR="0071676F">
        <w:rPr>
          <w:rFonts w:hint="eastAsia"/>
          <w:sz w:val="28"/>
          <w:szCs w:val="28"/>
        </w:rPr>
        <w:t xml:space="preserve"> however unable to change the developmentalist trust </w:t>
      </w:r>
      <w:r w:rsidR="00163A81">
        <w:rPr>
          <w:rFonts w:hint="eastAsia"/>
          <w:sz w:val="28"/>
          <w:szCs w:val="28"/>
        </w:rPr>
        <w:t>to the State</w:t>
      </w:r>
      <w:r w:rsidR="00447F74">
        <w:rPr>
          <w:rStyle w:val="aa"/>
          <w:sz w:val="28"/>
          <w:szCs w:val="28"/>
        </w:rPr>
        <w:footnoteReference w:id="16"/>
      </w:r>
      <w:r w:rsidR="00163A81">
        <w:rPr>
          <w:rFonts w:hint="eastAsia"/>
          <w:sz w:val="28"/>
          <w:szCs w:val="28"/>
        </w:rPr>
        <w:t xml:space="preserve"> </w:t>
      </w:r>
      <w:r w:rsidR="0071676F">
        <w:rPr>
          <w:rFonts w:hint="eastAsia"/>
          <w:sz w:val="28"/>
          <w:szCs w:val="28"/>
        </w:rPr>
        <w:t xml:space="preserve">of the majority of </w:t>
      </w:r>
      <w:r w:rsidR="0071676F">
        <w:rPr>
          <w:sz w:val="28"/>
          <w:szCs w:val="28"/>
        </w:rPr>
        <w:t>Japanese</w:t>
      </w:r>
      <w:r w:rsidR="0071676F">
        <w:rPr>
          <w:rFonts w:hint="eastAsia"/>
          <w:sz w:val="28"/>
          <w:szCs w:val="28"/>
        </w:rPr>
        <w:t xml:space="preserve"> citizens who supported the financial policies of the Government, in alliance with the corporate sector to allocate funds in support of big industries which </w:t>
      </w:r>
      <w:r w:rsidR="0071676F">
        <w:rPr>
          <w:sz w:val="28"/>
          <w:szCs w:val="28"/>
        </w:rPr>
        <w:t>bankruptcy</w:t>
      </w:r>
      <w:r w:rsidR="0071676F">
        <w:rPr>
          <w:rFonts w:hint="eastAsia"/>
          <w:sz w:val="28"/>
          <w:szCs w:val="28"/>
        </w:rPr>
        <w:t xml:space="preserve"> would lead to the default of the Japanese economy, while forcing</w:t>
      </w:r>
      <w:r w:rsidR="00314F18">
        <w:rPr>
          <w:rFonts w:hint="eastAsia"/>
          <w:sz w:val="28"/>
          <w:szCs w:val="28"/>
        </w:rPr>
        <w:t xml:space="preserve"> sedentary and migrant citizens to a life devoid of job guarantee.</w:t>
      </w:r>
    </w:p>
    <w:p w:rsidR="007D6086" w:rsidRPr="00163A81" w:rsidRDefault="0071676F" w:rsidP="00910FDB">
      <w:pPr>
        <w:ind w:firstLineChars="100" w:firstLine="280"/>
        <w:rPr>
          <w:sz w:val="28"/>
          <w:szCs w:val="28"/>
        </w:rPr>
      </w:pPr>
      <w:r>
        <w:rPr>
          <w:rFonts w:hint="eastAsia"/>
          <w:sz w:val="28"/>
          <w:szCs w:val="28"/>
        </w:rPr>
        <w:t>The 311 Earthquake, especially the explosion of the Fukushima Daiichi Nuclear Plants was an occasion for</w:t>
      </w:r>
      <w:r w:rsidR="00314F18">
        <w:rPr>
          <w:rFonts w:hint="eastAsia"/>
          <w:sz w:val="28"/>
          <w:szCs w:val="28"/>
        </w:rPr>
        <w:t xml:space="preserve"> a polarization of the Japanese public opinion, between the hegemonic project putting an emphasis on the reactivation of Japanese economy rather than on the reduction of the human insecurity of the victims of tsunami and of radioactive fallout of the nuclear plant explosion. Popular campaigns for the support of the victims were organized both by sedentary citizens and migrant groups. A </w:t>
      </w:r>
      <w:r w:rsidR="00E96B27">
        <w:rPr>
          <w:rFonts w:hint="eastAsia"/>
          <w:sz w:val="28"/>
          <w:szCs w:val="28"/>
        </w:rPr>
        <w:t>series of l</w:t>
      </w:r>
      <w:r w:rsidR="00314F18">
        <w:rPr>
          <w:rFonts w:hint="eastAsia"/>
          <w:sz w:val="28"/>
          <w:szCs w:val="28"/>
        </w:rPr>
        <w:t>arge</w:t>
      </w:r>
      <w:r w:rsidR="00E96B27">
        <w:rPr>
          <w:rFonts w:hint="eastAsia"/>
          <w:sz w:val="28"/>
          <w:szCs w:val="28"/>
        </w:rPr>
        <w:t xml:space="preserve">-scale anti-nuclear plant manifestations mobilized ten </w:t>
      </w:r>
      <w:r w:rsidR="003D1E55">
        <w:rPr>
          <w:rFonts w:hint="eastAsia"/>
          <w:sz w:val="28"/>
          <w:szCs w:val="28"/>
        </w:rPr>
        <w:t>thousand</w:t>
      </w:r>
      <w:r w:rsidR="00E96B27">
        <w:rPr>
          <w:rFonts w:hint="eastAsia"/>
          <w:sz w:val="28"/>
          <w:szCs w:val="28"/>
        </w:rPr>
        <w:t xml:space="preserve">  participants, their activities were internationally supported by citizens sharing information hidden to the Japanese public by the mass media</w:t>
      </w:r>
      <w:r w:rsidR="0011355B">
        <w:rPr>
          <w:rFonts w:hint="eastAsia"/>
          <w:sz w:val="28"/>
          <w:szCs w:val="28"/>
        </w:rPr>
        <w:t xml:space="preserve"> but disclosed by</w:t>
      </w:r>
      <w:r w:rsidR="007D6086">
        <w:rPr>
          <w:rFonts w:hint="eastAsia"/>
          <w:sz w:val="28"/>
          <w:szCs w:val="28"/>
        </w:rPr>
        <w:t xml:space="preserve"> facebook and other SNS systems.</w:t>
      </w:r>
    </w:p>
    <w:p w:rsidR="007D6086" w:rsidRDefault="007D6086" w:rsidP="00910FDB">
      <w:pPr>
        <w:ind w:firstLineChars="100" w:firstLine="280"/>
        <w:rPr>
          <w:sz w:val="28"/>
          <w:szCs w:val="28"/>
        </w:rPr>
      </w:pPr>
      <w:r>
        <w:rPr>
          <w:rFonts w:hint="eastAsia"/>
          <w:sz w:val="28"/>
          <w:szCs w:val="28"/>
        </w:rPr>
        <w:t xml:space="preserve">The 311 Earthquake and the explosion of Fukushima Daiichi Nuclear Plants was an occasion for three post-developmentalist projects emerged out of the citizen movements one was </w:t>
      </w:r>
      <w:r w:rsidR="00C549A9">
        <w:rPr>
          <w:rFonts w:hint="eastAsia"/>
          <w:sz w:val="28"/>
          <w:szCs w:val="28"/>
        </w:rPr>
        <w:t>a political economic project to transcend the developmentalist high growth policy continuing to use nuclear electricity. A second was an ecological project to develop local eco-cultural communities</w:t>
      </w:r>
      <w:r w:rsidR="0029394F">
        <w:rPr>
          <w:rFonts w:hint="eastAsia"/>
          <w:sz w:val="28"/>
          <w:szCs w:val="28"/>
        </w:rPr>
        <w:t xml:space="preserve"> reorganizing the top-heavy industrial development ignoring the need to co-exist with nature, </w:t>
      </w:r>
      <w:r w:rsidR="00E477D5">
        <w:rPr>
          <w:rFonts w:hint="eastAsia"/>
          <w:sz w:val="28"/>
          <w:szCs w:val="28"/>
        </w:rPr>
        <w:t xml:space="preserve">which is </w:t>
      </w:r>
      <w:r w:rsidR="0029394F">
        <w:rPr>
          <w:rFonts w:hint="eastAsia"/>
          <w:sz w:val="28"/>
          <w:szCs w:val="28"/>
        </w:rPr>
        <w:t>magnanimous but t</w:t>
      </w:r>
      <w:r w:rsidR="00E477D5">
        <w:rPr>
          <w:rFonts w:hint="eastAsia"/>
          <w:sz w:val="28"/>
          <w:szCs w:val="28"/>
        </w:rPr>
        <w:t>errible when challenged by developmentalist technocrats with their</w:t>
      </w:r>
      <w:r w:rsidR="0029394F">
        <w:rPr>
          <w:rFonts w:hint="eastAsia"/>
          <w:sz w:val="28"/>
          <w:szCs w:val="28"/>
        </w:rPr>
        <w:t xml:space="preserve"> exploitative plan</w:t>
      </w:r>
      <w:r w:rsidR="00E477D5">
        <w:rPr>
          <w:rFonts w:hint="eastAsia"/>
          <w:sz w:val="28"/>
          <w:szCs w:val="28"/>
        </w:rPr>
        <w:t>n</w:t>
      </w:r>
      <w:r w:rsidR="0029394F">
        <w:rPr>
          <w:rFonts w:hint="eastAsia"/>
          <w:sz w:val="28"/>
          <w:szCs w:val="28"/>
        </w:rPr>
        <w:t>ing</w:t>
      </w:r>
      <w:r w:rsidR="00E477D5">
        <w:rPr>
          <w:rFonts w:hint="eastAsia"/>
          <w:sz w:val="28"/>
          <w:szCs w:val="28"/>
        </w:rPr>
        <w:t xml:space="preserve"> sacrificing everything to increase national power and wealth</w:t>
      </w:r>
      <w:r w:rsidR="0029394F">
        <w:rPr>
          <w:rFonts w:hint="eastAsia"/>
          <w:sz w:val="28"/>
          <w:szCs w:val="28"/>
        </w:rPr>
        <w:t>. A third was a realization that life and its diversity must not be demolished by a civilization which ignores cultural diversity. This pro</w:t>
      </w:r>
      <w:r w:rsidR="003D1E55">
        <w:rPr>
          <w:rFonts w:hint="eastAsia"/>
          <w:sz w:val="28"/>
          <w:szCs w:val="28"/>
        </w:rPr>
        <w:t>ject link sedentary and migrant</w:t>
      </w:r>
      <w:r w:rsidR="0029394F">
        <w:rPr>
          <w:rFonts w:hint="eastAsia"/>
          <w:sz w:val="28"/>
          <w:szCs w:val="28"/>
        </w:rPr>
        <w:t xml:space="preserve"> citizens in reevaluating the diversity of eco-cultural local wisdom in Japan and in the communities of origin of the migrant workers</w:t>
      </w:r>
      <w:r w:rsidR="004E79B4">
        <w:rPr>
          <w:rStyle w:val="aa"/>
          <w:sz w:val="28"/>
          <w:szCs w:val="28"/>
        </w:rPr>
        <w:footnoteReference w:id="17"/>
      </w:r>
      <w:r w:rsidR="0029394F">
        <w:rPr>
          <w:rFonts w:hint="eastAsia"/>
          <w:sz w:val="28"/>
          <w:szCs w:val="28"/>
        </w:rPr>
        <w:t>.</w:t>
      </w:r>
    </w:p>
    <w:p w:rsidR="0029394F" w:rsidRDefault="0029394F" w:rsidP="00910FDB">
      <w:pPr>
        <w:ind w:firstLineChars="100" w:firstLine="280"/>
        <w:rPr>
          <w:sz w:val="28"/>
          <w:szCs w:val="28"/>
        </w:rPr>
      </w:pPr>
    </w:p>
    <w:p w:rsidR="00E43886" w:rsidRDefault="00E43886" w:rsidP="00910FDB">
      <w:pPr>
        <w:ind w:firstLineChars="100" w:firstLine="280"/>
        <w:rPr>
          <w:sz w:val="28"/>
          <w:szCs w:val="28"/>
        </w:rPr>
      </w:pPr>
    </w:p>
    <w:p w:rsidR="00E43886" w:rsidRDefault="00E43886" w:rsidP="00E43886">
      <w:pPr>
        <w:pStyle w:val="a3"/>
        <w:numPr>
          <w:ilvl w:val="0"/>
          <w:numId w:val="3"/>
        </w:numPr>
        <w:ind w:leftChars="0"/>
        <w:rPr>
          <w:sz w:val="28"/>
          <w:szCs w:val="28"/>
        </w:rPr>
      </w:pPr>
      <w:r>
        <w:rPr>
          <w:rFonts w:hint="eastAsia"/>
          <w:sz w:val="28"/>
          <w:szCs w:val="28"/>
        </w:rPr>
        <w:t>Towards a New Regional Order Based on a New Citizenship</w:t>
      </w:r>
    </w:p>
    <w:p w:rsidR="00E43886" w:rsidRPr="00E43886" w:rsidRDefault="00E43886" w:rsidP="00E43886">
      <w:pPr>
        <w:pStyle w:val="a3"/>
        <w:ind w:leftChars="0" w:left="360"/>
        <w:rPr>
          <w:sz w:val="28"/>
          <w:szCs w:val="28"/>
        </w:rPr>
      </w:pPr>
    </w:p>
    <w:p w:rsidR="00BD7884" w:rsidRDefault="00E477D5" w:rsidP="00910FDB">
      <w:pPr>
        <w:ind w:firstLineChars="100" w:firstLine="280"/>
        <w:rPr>
          <w:sz w:val="28"/>
          <w:szCs w:val="28"/>
        </w:rPr>
      </w:pPr>
      <w:r>
        <w:rPr>
          <w:rFonts w:hint="eastAsia"/>
          <w:sz w:val="28"/>
          <w:szCs w:val="28"/>
        </w:rPr>
        <w:t xml:space="preserve">911, 311, and the Rieman Shock were all used by the Japanese developmentalist technocrats to redress and strengthen the Japanese economy, sacrificing migrants from Islamic countries, </w:t>
      </w:r>
      <w:r>
        <w:rPr>
          <w:sz w:val="28"/>
          <w:szCs w:val="28"/>
        </w:rPr>
        <w:t>victims</w:t>
      </w:r>
      <w:r>
        <w:rPr>
          <w:rFonts w:hint="eastAsia"/>
          <w:sz w:val="28"/>
          <w:szCs w:val="28"/>
        </w:rPr>
        <w:t xml:space="preserve"> of Tsunami and hibakushas, and citizens in the </w:t>
      </w:r>
      <w:r>
        <w:rPr>
          <w:sz w:val="28"/>
          <w:szCs w:val="28"/>
        </w:rPr>
        <w:t>destitute</w:t>
      </w:r>
      <w:r>
        <w:rPr>
          <w:rFonts w:hint="eastAsia"/>
          <w:sz w:val="28"/>
          <w:szCs w:val="28"/>
        </w:rPr>
        <w:t xml:space="preserve"> sectors, sedentary and migrants.</w:t>
      </w:r>
      <w:r w:rsidR="00F619A5">
        <w:rPr>
          <w:rFonts w:hint="eastAsia"/>
          <w:sz w:val="28"/>
          <w:szCs w:val="28"/>
        </w:rPr>
        <w:t xml:space="preserve"> Those affected in the three situations of high human insecurity learned to help each</w:t>
      </w:r>
      <w:r w:rsidR="00AA7011">
        <w:rPr>
          <w:rFonts w:hint="eastAsia"/>
          <w:sz w:val="28"/>
          <w:szCs w:val="28"/>
        </w:rPr>
        <w:t>-</w:t>
      </w:r>
      <w:r w:rsidR="00F619A5">
        <w:rPr>
          <w:rFonts w:hint="eastAsia"/>
          <w:sz w:val="28"/>
          <w:szCs w:val="28"/>
        </w:rPr>
        <w:t xml:space="preserve">other in situations where the developmentalist state did not extend any help nor support. They are now, sedentary and migrant alike, beginning to search for an alternative to the developmentalist state. </w:t>
      </w:r>
    </w:p>
    <w:p w:rsidR="00DE2613" w:rsidRDefault="00F619A5" w:rsidP="00910FDB">
      <w:pPr>
        <w:ind w:firstLineChars="100" w:firstLine="280"/>
        <w:rPr>
          <w:sz w:val="28"/>
          <w:szCs w:val="28"/>
        </w:rPr>
      </w:pPr>
      <w:r>
        <w:rPr>
          <w:rFonts w:hint="eastAsia"/>
          <w:sz w:val="28"/>
          <w:szCs w:val="28"/>
        </w:rPr>
        <w:t>This alternative is no more Western, Modern and dedicated to the commodification of everything as had become the objective of the developmentalist state</w:t>
      </w:r>
      <w:r w:rsidR="00AA7011">
        <w:rPr>
          <w:rFonts w:hint="eastAsia"/>
          <w:sz w:val="28"/>
          <w:szCs w:val="28"/>
        </w:rPr>
        <w:t>s</w:t>
      </w:r>
      <w:r>
        <w:rPr>
          <w:rFonts w:hint="eastAsia"/>
          <w:sz w:val="28"/>
          <w:szCs w:val="28"/>
        </w:rPr>
        <w:t xml:space="preserve"> in the neoliberal global arena of mercyless competition. This is a new model of citizenship, no more in contractual relation with the state, but rather in search of an alternative to the exploitative state which was unable to control nature, or satisfy the non-Western youth. Capitalism itself is loosing interest in the global market turned into a mega-casino. This is where a new model of counter-hegemonic c</w:t>
      </w:r>
      <w:r w:rsidR="00B2618E">
        <w:rPr>
          <w:rFonts w:hint="eastAsia"/>
          <w:sz w:val="28"/>
          <w:szCs w:val="28"/>
        </w:rPr>
        <w:t>itizens is emerging, in place of</w:t>
      </w:r>
      <w:r>
        <w:rPr>
          <w:rFonts w:hint="eastAsia"/>
          <w:sz w:val="28"/>
          <w:szCs w:val="28"/>
        </w:rPr>
        <w:t xml:space="preserve"> the citizen</w:t>
      </w:r>
      <w:r w:rsidR="00B2618E">
        <w:rPr>
          <w:rFonts w:hint="eastAsia"/>
          <w:sz w:val="28"/>
          <w:szCs w:val="28"/>
        </w:rPr>
        <w:t>s</w:t>
      </w:r>
      <w:r>
        <w:rPr>
          <w:rFonts w:hint="eastAsia"/>
          <w:sz w:val="28"/>
          <w:szCs w:val="28"/>
        </w:rPr>
        <w:t xml:space="preserve"> bound by </w:t>
      </w:r>
      <w:r w:rsidR="00B2618E">
        <w:rPr>
          <w:rFonts w:hint="eastAsia"/>
          <w:sz w:val="28"/>
          <w:szCs w:val="28"/>
        </w:rPr>
        <w:t>their</w:t>
      </w:r>
      <w:r>
        <w:rPr>
          <w:rFonts w:hint="eastAsia"/>
          <w:sz w:val="28"/>
          <w:szCs w:val="28"/>
        </w:rPr>
        <w:t xml:space="preserve"> security contract with the state</w:t>
      </w:r>
      <w:r w:rsidR="00AA7011">
        <w:rPr>
          <w:rStyle w:val="aa"/>
          <w:sz w:val="28"/>
          <w:szCs w:val="28"/>
        </w:rPr>
        <w:footnoteReference w:id="18"/>
      </w:r>
      <w:r w:rsidR="00BD7884">
        <w:rPr>
          <w:rFonts w:hint="eastAsia"/>
          <w:sz w:val="28"/>
          <w:szCs w:val="28"/>
        </w:rPr>
        <w:t>.</w:t>
      </w:r>
    </w:p>
    <w:p w:rsidR="00647F12" w:rsidRDefault="00F6198B" w:rsidP="00910FDB">
      <w:pPr>
        <w:ind w:firstLineChars="100" w:firstLine="280"/>
        <w:rPr>
          <w:sz w:val="28"/>
          <w:szCs w:val="28"/>
        </w:rPr>
      </w:pPr>
      <w:r>
        <w:rPr>
          <w:rFonts w:hint="eastAsia"/>
          <w:sz w:val="28"/>
          <w:szCs w:val="28"/>
        </w:rPr>
        <w:t>Th</w:t>
      </w:r>
      <w:r w:rsidR="00BD7884">
        <w:rPr>
          <w:rFonts w:hint="eastAsia"/>
          <w:sz w:val="28"/>
          <w:szCs w:val="28"/>
        </w:rPr>
        <w:t>is</w:t>
      </w:r>
      <w:r>
        <w:rPr>
          <w:rFonts w:hint="eastAsia"/>
          <w:sz w:val="28"/>
          <w:szCs w:val="28"/>
        </w:rPr>
        <w:t xml:space="preserve"> emerging model of citizenship will </w:t>
      </w:r>
      <w:r w:rsidR="00BD7884">
        <w:rPr>
          <w:rFonts w:hint="eastAsia"/>
          <w:sz w:val="28"/>
          <w:szCs w:val="28"/>
        </w:rPr>
        <w:t xml:space="preserve">not be based on individualism and universalism as the citizens of the Westphalian states. The new citizenship will </w:t>
      </w:r>
      <w:r>
        <w:rPr>
          <w:rFonts w:hint="eastAsia"/>
          <w:sz w:val="28"/>
          <w:szCs w:val="28"/>
        </w:rPr>
        <w:t xml:space="preserve">have to be based on multiple identities, combined according to the principle of subsidiarity, and strongly anchored into an eco-cultural local community as a matrix of endogenous intellectual creativity. </w:t>
      </w:r>
      <w:r w:rsidR="00BD7884">
        <w:rPr>
          <w:rFonts w:hint="eastAsia"/>
          <w:sz w:val="28"/>
          <w:szCs w:val="28"/>
        </w:rPr>
        <w:t>The new citizenship will also include migrants with thei</w:t>
      </w:r>
      <w:r w:rsidR="00163A81">
        <w:rPr>
          <w:rFonts w:hint="eastAsia"/>
          <w:sz w:val="28"/>
          <w:szCs w:val="28"/>
        </w:rPr>
        <w:t>r</w:t>
      </w:r>
      <w:r w:rsidR="00BD7884">
        <w:rPr>
          <w:rFonts w:hint="eastAsia"/>
          <w:sz w:val="28"/>
          <w:szCs w:val="28"/>
        </w:rPr>
        <w:t xml:space="preserve"> multi-local livelihood</w:t>
      </w:r>
      <w:r w:rsidR="00163A81">
        <w:rPr>
          <w:rFonts w:hint="eastAsia"/>
          <w:sz w:val="28"/>
          <w:szCs w:val="28"/>
        </w:rPr>
        <w:t xml:space="preserve"> and their multiple identities</w:t>
      </w:r>
      <w:r w:rsidR="00BD7884">
        <w:rPr>
          <w:rFonts w:hint="eastAsia"/>
          <w:sz w:val="28"/>
          <w:szCs w:val="28"/>
        </w:rPr>
        <w:t xml:space="preserve">. A new-citizen should be both attached to her or his native community but also to the community she or he enters as </w:t>
      </w:r>
      <w:r w:rsidR="00163A81">
        <w:rPr>
          <w:sz w:val="28"/>
          <w:szCs w:val="28"/>
        </w:rPr>
        <w:t>foreign</w:t>
      </w:r>
      <w:r w:rsidR="00163A81">
        <w:rPr>
          <w:rFonts w:hint="eastAsia"/>
          <w:sz w:val="28"/>
          <w:szCs w:val="28"/>
        </w:rPr>
        <w:t xml:space="preserve"> migrant</w:t>
      </w:r>
      <w:r w:rsidR="00B2618E">
        <w:rPr>
          <w:rStyle w:val="aa"/>
          <w:sz w:val="28"/>
          <w:szCs w:val="28"/>
        </w:rPr>
        <w:footnoteReference w:id="19"/>
      </w:r>
      <w:r w:rsidR="00BD7884">
        <w:rPr>
          <w:rFonts w:hint="eastAsia"/>
          <w:sz w:val="28"/>
          <w:szCs w:val="28"/>
        </w:rPr>
        <w:t xml:space="preserve">. </w:t>
      </w:r>
      <w:r>
        <w:rPr>
          <w:rFonts w:hint="eastAsia"/>
          <w:sz w:val="28"/>
          <w:szCs w:val="28"/>
        </w:rPr>
        <w:t>This</w:t>
      </w:r>
      <w:r w:rsidR="00BD7884">
        <w:rPr>
          <w:rFonts w:hint="eastAsia"/>
          <w:sz w:val="28"/>
          <w:szCs w:val="28"/>
        </w:rPr>
        <w:t xml:space="preserve"> multi-</w:t>
      </w:r>
      <w:r w:rsidR="00F6794B">
        <w:rPr>
          <w:rFonts w:hint="eastAsia"/>
          <w:sz w:val="28"/>
          <w:szCs w:val="28"/>
        </w:rPr>
        <w:t xml:space="preserve">local communitarian approach will, </w:t>
      </w:r>
      <w:r w:rsidR="00BD7884">
        <w:rPr>
          <w:rFonts w:hint="eastAsia"/>
          <w:sz w:val="28"/>
          <w:szCs w:val="28"/>
        </w:rPr>
        <w:t>especially</w:t>
      </w:r>
      <w:r w:rsidR="00F6794B">
        <w:rPr>
          <w:rFonts w:hint="eastAsia"/>
          <w:sz w:val="28"/>
          <w:szCs w:val="28"/>
        </w:rPr>
        <w:t>, have to be open to the massive input of various identity groups whose demand for recognition will have to be satisfied. Democracy in this situation will have to replace the standardization of identities forced upon the citizens of the developmentalist states</w:t>
      </w:r>
      <w:r w:rsidR="00373FF7">
        <w:rPr>
          <w:rFonts w:hint="eastAsia"/>
          <w:sz w:val="28"/>
          <w:szCs w:val="28"/>
        </w:rPr>
        <w:t xml:space="preserve">, taking into account the need to be based on both the local sedentary citizens and the mobile migrant citizens. </w:t>
      </w:r>
    </w:p>
    <w:p w:rsidR="006F5F4B" w:rsidRDefault="00163A81" w:rsidP="00910FDB">
      <w:pPr>
        <w:ind w:firstLineChars="100" w:firstLine="280"/>
        <w:rPr>
          <w:sz w:val="28"/>
          <w:szCs w:val="28"/>
        </w:rPr>
      </w:pPr>
      <w:r>
        <w:rPr>
          <w:rFonts w:hint="eastAsia"/>
          <w:sz w:val="28"/>
          <w:szCs w:val="28"/>
        </w:rPr>
        <w:t>A</w:t>
      </w:r>
      <w:r w:rsidR="00373FF7">
        <w:rPr>
          <w:rFonts w:hint="eastAsia"/>
          <w:sz w:val="28"/>
          <w:szCs w:val="28"/>
        </w:rPr>
        <w:t xml:space="preserve"> new democracy </w:t>
      </w:r>
      <w:r w:rsidR="00D000CE">
        <w:rPr>
          <w:rFonts w:hint="eastAsia"/>
          <w:sz w:val="28"/>
          <w:szCs w:val="28"/>
        </w:rPr>
        <w:t>may</w:t>
      </w:r>
      <w:r>
        <w:rPr>
          <w:rFonts w:hint="eastAsia"/>
          <w:sz w:val="28"/>
          <w:szCs w:val="28"/>
        </w:rPr>
        <w:t xml:space="preserve"> </w:t>
      </w:r>
      <w:r w:rsidR="00373FF7">
        <w:rPr>
          <w:rFonts w:hint="eastAsia"/>
          <w:sz w:val="28"/>
          <w:szCs w:val="28"/>
        </w:rPr>
        <w:t>evolv</w:t>
      </w:r>
      <w:r>
        <w:rPr>
          <w:rFonts w:hint="eastAsia"/>
          <w:sz w:val="28"/>
          <w:szCs w:val="28"/>
        </w:rPr>
        <w:t>e</w:t>
      </w:r>
      <w:r w:rsidR="00373FF7">
        <w:rPr>
          <w:rFonts w:hint="eastAsia"/>
          <w:sz w:val="28"/>
          <w:szCs w:val="28"/>
        </w:rPr>
        <w:t xml:space="preserve"> out of a common anti-hegemonic front composed by sedentary and mobile citizens</w:t>
      </w:r>
      <w:r w:rsidR="00225ABC">
        <w:rPr>
          <w:rStyle w:val="aa"/>
          <w:sz w:val="28"/>
          <w:szCs w:val="28"/>
        </w:rPr>
        <w:footnoteReference w:id="20"/>
      </w:r>
      <w:r w:rsidR="006F5F4B">
        <w:rPr>
          <w:rFonts w:hint="eastAsia"/>
          <w:sz w:val="28"/>
          <w:szCs w:val="28"/>
        </w:rPr>
        <w:t>. This new identity-political development</w:t>
      </w:r>
      <w:r w:rsidR="00373FF7">
        <w:rPr>
          <w:rFonts w:hint="eastAsia"/>
          <w:sz w:val="28"/>
          <w:szCs w:val="28"/>
        </w:rPr>
        <w:t xml:space="preserve"> will follow the </w:t>
      </w:r>
      <w:r w:rsidR="00373FF7">
        <w:rPr>
          <w:sz w:val="28"/>
          <w:szCs w:val="28"/>
        </w:rPr>
        <w:t>example</w:t>
      </w:r>
      <w:r w:rsidR="00373FF7">
        <w:rPr>
          <w:rFonts w:hint="eastAsia"/>
          <w:sz w:val="28"/>
          <w:szCs w:val="28"/>
        </w:rPr>
        <w:t xml:space="preserve"> of many macro-historical situations of social transformation </w:t>
      </w:r>
      <w:r w:rsidR="00BD7884">
        <w:rPr>
          <w:rFonts w:hint="eastAsia"/>
          <w:sz w:val="28"/>
          <w:szCs w:val="28"/>
        </w:rPr>
        <w:t xml:space="preserve">that </w:t>
      </w:r>
      <w:r w:rsidR="00373FF7">
        <w:rPr>
          <w:rFonts w:hint="eastAsia"/>
          <w:sz w:val="28"/>
          <w:szCs w:val="28"/>
        </w:rPr>
        <w:t xml:space="preserve">were the results of the </w:t>
      </w:r>
      <w:r w:rsidR="00BD7884">
        <w:rPr>
          <w:rFonts w:hint="eastAsia"/>
          <w:sz w:val="28"/>
          <w:szCs w:val="28"/>
        </w:rPr>
        <w:t xml:space="preserve">interaction and </w:t>
      </w:r>
      <w:r w:rsidR="00373FF7">
        <w:rPr>
          <w:rFonts w:hint="eastAsia"/>
          <w:sz w:val="28"/>
          <w:szCs w:val="28"/>
        </w:rPr>
        <w:t>cooperation between sedentary and nomadic groups.</w:t>
      </w:r>
      <w:r w:rsidR="00D000CE">
        <w:rPr>
          <w:rFonts w:hint="eastAsia"/>
          <w:sz w:val="28"/>
          <w:szCs w:val="28"/>
        </w:rPr>
        <w:t xml:space="preserve"> Only their encounter can bring about an alternative vision combining values well embedded in past traditions and an entirely new perspective free from local constraints. </w:t>
      </w:r>
      <w:r w:rsidR="00BD7884">
        <w:rPr>
          <w:rFonts w:hint="eastAsia"/>
          <w:sz w:val="28"/>
          <w:szCs w:val="28"/>
        </w:rPr>
        <w:t xml:space="preserve"> </w:t>
      </w:r>
      <w:r w:rsidR="00373FF7">
        <w:rPr>
          <w:rFonts w:hint="eastAsia"/>
          <w:sz w:val="28"/>
          <w:szCs w:val="28"/>
        </w:rPr>
        <w:t xml:space="preserve">The identity politics </w:t>
      </w:r>
      <w:r w:rsidR="00D000CE">
        <w:rPr>
          <w:rFonts w:hint="eastAsia"/>
          <w:sz w:val="28"/>
          <w:szCs w:val="28"/>
        </w:rPr>
        <w:t xml:space="preserve">are helping their </w:t>
      </w:r>
      <w:r w:rsidR="00F264F4">
        <w:rPr>
          <w:rFonts w:hint="eastAsia"/>
          <w:sz w:val="28"/>
          <w:szCs w:val="28"/>
        </w:rPr>
        <w:t>new alliance provided that they overcome their zero-sum oopositions created by</w:t>
      </w:r>
      <w:r w:rsidR="00373FF7">
        <w:rPr>
          <w:rFonts w:hint="eastAsia"/>
          <w:sz w:val="28"/>
          <w:szCs w:val="28"/>
        </w:rPr>
        <w:t xml:space="preserve"> the neoliberal selection of winners and losers in the global financial competition</w:t>
      </w:r>
      <w:r w:rsidR="00F264F4">
        <w:rPr>
          <w:rFonts w:hint="eastAsia"/>
          <w:sz w:val="28"/>
          <w:szCs w:val="28"/>
        </w:rPr>
        <w:t>. Once local citizens and migrant citizens arrive to build a win-win coalition, they</w:t>
      </w:r>
      <w:r w:rsidR="00373FF7">
        <w:rPr>
          <w:rFonts w:hint="eastAsia"/>
          <w:sz w:val="28"/>
          <w:szCs w:val="28"/>
        </w:rPr>
        <w:t xml:space="preserve"> will play a major role in the process of regi</w:t>
      </w:r>
      <w:r w:rsidR="00894EDE">
        <w:rPr>
          <w:rFonts w:hint="eastAsia"/>
          <w:sz w:val="28"/>
          <w:szCs w:val="28"/>
        </w:rPr>
        <w:t xml:space="preserve">onal </w:t>
      </w:r>
      <w:r w:rsidR="006F5F4B">
        <w:rPr>
          <w:rFonts w:hint="eastAsia"/>
          <w:sz w:val="28"/>
          <w:szCs w:val="28"/>
        </w:rPr>
        <w:t xml:space="preserve">re-organization </w:t>
      </w:r>
      <w:r w:rsidR="00894EDE">
        <w:rPr>
          <w:rFonts w:hint="eastAsia"/>
          <w:sz w:val="28"/>
          <w:szCs w:val="28"/>
        </w:rPr>
        <w:t>of East Asia</w:t>
      </w:r>
      <w:r w:rsidR="00F264F4">
        <w:rPr>
          <w:rStyle w:val="aa"/>
          <w:sz w:val="28"/>
          <w:szCs w:val="28"/>
        </w:rPr>
        <w:footnoteReference w:id="21"/>
      </w:r>
      <w:r w:rsidR="00894EDE">
        <w:rPr>
          <w:rFonts w:hint="eastAsia"/>
          <w:sz w:val="28"/>
          <w:szCs w:val="28"/>
        </w:rPr>
        <w:t xml:space="preserve">. </w:t>
      </w:r>
    </w:p>
    <w:p w:rsidR="00680279" w:rsidRPr="00E43886" w:rsidRDefault="00894EDE" w:rsidP="00910FDB">
      <w:pPr>
        <w:ind w:firstLineChars="100" w:firstLine="280"/>
        <w:rPr>
          <w:sz w:val="28"/>
          <w:szCs w:val="28"/>
        </w:rPr>
      </w:pPr>
      <w:r>
        <w:rPr>
          <w:rFonts w:hint="eastAsia"/>
          <w:sz w:val="28"/>
          <w:szCs w:val="28"/>
        </w:rPr>
        <w:t xml:space="preserve">The peaceful coexistence and the equal common benefit among the different migrant and sedentary communities </w:t>
      </w:r>
      <w:r w:rsidR="00B329F8">
        <w:rPr>
          <w:rFonts w:hint="eastAsia"/>
          <w:sz w:val="28"/>
          <w:szCs w:val="28"/>
        </w:rPr>
        <w:t>are</w:t>
      </w:r>
      <w:r>
        <w:rPr>
          <w:rFonts w:hint="eastAsia"/>
          <w:sz w:val="28"/>
          <w:szCs w:val="28"/>
        </w:rPr>
        <w:t xml:space="preserve"> likely to become</w:t>
      </w:r>
      <w:r w:rsidR="00F6198B">
        <w:rPr>
          <w:rFonts w:hint="eastAsia"/>
          <w:sz w:val="28"/>
          <w:szCs w:val="28"/>
        </w:rPr>
        <w:t xml:space="preserve"> a </w:t>
      </w:r>
      <w:r w:rsidR="00F6198B">
        <w:rPr>
          <w:sz w:val="28"/>
          <w:szCs w:val="28"/>
        </w:rPr>
        <w:t>precondition</w:t>
      </w:r>
      <w:r w:rsidR="00F6198B">
        <w:rPr>
          <w:rFonts w:hint="eastAsia"/>
          <w:sz w:val="28"/>
          <w:szCs w:val="28"/>
        </w:rPr>
        <w:t xml:space="preserve"> of any sustainable alternativ</w:t>
      </w:r>
      <w:r>
        <w:rPr>
          <w:rFonts w:hint="eastAsia"/>
          <w:sz w:val="28"/>
          <w:szCs w:val="28"/>
        </w:rPr>
        <w:t xml:space="preserve">e orders </w:t>
      </w:r>
      <w:r w:rsidR="00BD7884">
        <w:rPr>
          <w:rFonts w:hint="eastAsia"/>
          <w:sz w:val="28"/>
          <w:szCs w:val="28"/>
        </w:rPr>
        <w:t>replacing</w:t>
      </w:r>
      <w:r>
        <w:rPr>
          <w:rFonts w:hint="eastAsia"/>
          <w:sz w:val="28"/>
          <w:szCs w:val="28"/>
        </w:rPr>
        <w:t xml:space="preserve"> the now moribund but surviving</w:t>
      </w:r>
      <w:r w:rsidR="00F6198B">
        <w:rPr>
          <w:rFonts w:hint="eastAsia"/>
          <w:sz w:val="28"/>
          <w:szCs w:val="28"/>
        </w:rPr>
        <w:t xml:space="preserve"> neo-liberal global order</w:t>
      </w:r>
      <w:r>
        <w:rPr>
          <w:rFonts w:hint="eastAsia"/>
          <w:sz w:val="28"/>
          <w:szCs w:val="28"/>
        </w:rPr>
        <w:t>. A</w:t>
      </w:r>
      <w:r w:rsidR="00EC33A9">
        <w:rPr>
          <w:rFonts w:hint="eastAsia"/>
          <w:sz w:val="28"/>
          <w:szCs w:val="28"/>
        </w:rPr>
        <w:t xml:space="preserve"> m</w:t>
      </w:r>
      <w:r>
        <w:rPr>
          <w:rFonts w:hint="eastAsia"/>
          <w:sz w:val="28"/>
          <w:szCs w:val="28"/>
        </w:rPr>
        <w:t>ulti-identity and multi-cultural local-dominated self-organized bottom-up order will have to be built by sedentary and migrant citizens</w:t>
      </w:r>
      <w:r w:rsidR="00BD7884">
        <w:rPr>
          <w:rFonts w:hint="eastAsia"/>
          <w:sz w:val="28"/>
          <w:szCs w:val="28"/>
        </w:rPr>
        <w:t>, in opposition to the neoliberal global order and to the developmentalist states in it</w:t>
      </w:r>
      <w:r>
        <w:rPr>
          <w:rFonts w:hint="eastAsia"/>
          <w:sz w:val="28"/>
          <w:szCs w:val="28"/>
        </w:rPr>
        <w:t xml:space="preserve">. This </w:t>
      </w:r>
      <w:r w:rsidR="00BD7884">
        <w:rPr>
          <w:rFonts w:hint="eastAsia"/>
          <w:sz w:val="28"/>
          <w:szCs w:val="28"/>
        </w:rPr>
        <w:t xml:space="preserve">multi-layer </w:t>
      </w:r>
      <w:r>
        <w:rPr>
          <w:rFonts w:hint="eastAsia"/>
          <w:sz w:val="28"/>
          <w:szCs w:val="28"/>
        </w:rPr>
        <w:t xml:space="preserve">regional order will have to become the </w:t>
      </w:r>
      <w:r>
        <w:rPr>
          <w:sz w:val="28"/>
          <w:szCs w:val="28"/>
        </w:rPr>
        <w:t>building</w:t>
      </w:r>
      <w:r>
        <w:rPr>
          <w:rFonts w:hint="eastAsia"/>
          <w:sz w:val="28"/>
          <w:szCs w:val="28"/>
        </w:rPr>
        <w:t xml:space="preserve"> blocs of a new multy-cultural order</w:t>
      </w:r>
      <w:r w:rsidR="00F6198B">
        <w:rPr>
          <w:rFonts w:hint="eastAsia"/>
          <w:sz w:val="28"/>
          <w:szCs w:val="28"/>
        </w:rPr>
        <w:t xml:space="preserve">, </w:t>
      </w:r>
      <w:r w:rsidR="00F6198B">
        <w:rPr>
          <w:sz w:val="28"/>
          <w:szCs w:val="28"/>
        </w:rPr>
        <w:t>inheriting</w:t>
      </w:r>
      <w:r w:rsidR="00F6198B">
        <w:rPr>
          <w:rFonts w:hint="eastAsia"/>
          <w:sz w:val="28"/>
          <w:szCs w:val="28"/>
        </w:rPr>
        <w:t xml:space="preserve"> the positive universal values of Western enlightenment, integrating them in the context of a multi-civilizational global </w:t>
      </w:r>
      <w:r>
        <w:rPr>
          <w:rFonts w:hint="eastAsia"/>
          <w:sz w:val="28"/>
          <w:szCs w:val="28"/>
        </w:rPr>
        <w:t>system</w:t>
      </w:r>
      <w:r w:rsidR="00F6198B">
        <w:rPr>
          <w:rFonts w:hint="eastAsia"/>
          <w:sz w:val="28"/>
          <w:szCs w:val="28"/>
        </w:rPr>
        <w:t xml:space="preserve"> made sustainable by its isomorphism with the </w:t>
      </w:r>
      <w:r w:rsidR="00680279">
        <w:rPr>
          <w:rFonts w:hint="eastAsia"/>
          <w:sz w:val="28"/>
          <w:szCs w:val="28"/>
        </w:rPr>
        <w:t>ecological and cultural diversity among local communities with specific combinations of multiple   identities</w:t>
      </w:r>
      <w:r w:rsidR="00B97861">
        <w:rPr>
          <w:rStyle w:val="aa"/>
          <w:sz w:val="28"/>
          <w:szCs w:val="28"/>
        </w:rPr>
        <w:footnoteReference w:id="22"/>
      </w:r>
      <w:r w:rsidR="00680279">
        <w:rPr>
          <w:rFonts w:hint="eastAsia"/>
          <w:sz w:val="28"/>
          <w:szCs w:val="28"/>
        </w:rPr>
        <w:t>.</w:t>
      </w:r>
    </w:p>
    <w:p w:rsidR="00680279" w:rsidRDefault="00680279" w:rsidP="00910FDB">
      <w:pPr>
        <w:ind w:firstLineChars="100" w:firstLine="280"/>
        <w:rPr>
          <w:sz w:val="28"/>
          <w:szCs w:val="28"/>
        </w:rPr>
      </w:pPr>
      <w:r>
        <w:rPr>
          <w:rFonts w:hint="eastAsia"/>
          <w:sz w:val="28"/>
          <w:szCs w:val="28"/>
        </w:rPr>
        <w:t xml:space="preserve">The emergence of </w:t>
      </w:r>
      <w:r w:rsidR="00E43886">
        <w:rPr>
          <w:rFonts w:hint="eastAsia"/>
          <w:sz w:val="28"/>
          <w:szCs w:val="28"/>
        </w:rPr>
        <w:t xml:space="preserve">this new type of order, local, national, regional and </w:t>
      </w:r>
      <w:r w:rsidR="00E43886">
        <w:rPr>
          <w:sz w:val="28"/>
          <w:szCs w:val="28"/>
        </w:rPr>
        <w:t>interregional</w:t>
      </w:r>
      <w:r w:rsidR="00E43886">
        <w:rPr>
          <w:rFonts w:hint="eastAsia"/>
          <w:sz w:val="28"/>
          <w:szCs w:val="28"/>
        </w:rPr>
        <w:t xml:space="preserve"> will be composed by </w:t>
      </w:r>
      <w:r w:rsidR="00894EDE">
        <w:rPr>
          <w:rFonts w:hint="eastAsia"/>
          <w:sz w:val="28"/>
          <w:szCs w:val="28"/>
        </w:rPr>
        <w:t>a</w:t>
      </w:r>
      <w:r>
        <w:rPr>
          <w:rFonts w:hint="eastAsia"/>
          <w:sz w:val="28"/>
          <w:szCs w:val="28"/>
        </w:rPr>
        <w:t xml:space="preserve"> non-Westphalian type of citizenship</w:t>
      </w:r>
      <w:r w:rsidR="00894EDE">
        <w:rPr>
          <w:rFonts w:hint="eastAsia"/>
          <w:sz w:val="28"/>
          <w:szCs w:val="28"/>
        </w:rPr>
        <w:t xml:space="preserve"> described </w:t>
      </w:r>
      <w:r w:rsidR="00647F12">
        <w:rPr>
          <w:rFonts w:hint="eastAsia"/>
          <w:sz w:val="28"/>
          <w:szCs w:val="28"/>
        </w:rPr>
        <w:t>above</w:t>
      </w:r>
      <w:r w:rsidR="00E43886">
        <w:rPr>
          <w:rFonts w:hint="eastAsia"/>
          <w:sz w:val="28"/>
          <w:szCs w:val="28"/>
        </w:rPr>
        <w:t>. This</w:t>
      </w:r>
      <w:r>
        <w:rPr>
          <w:rFonts w:hint="eastAsia"/>
          <w:sz w:val="28"/>
          <w:szCs w:val="28"/>
        </w:rPr>
        <w:t xml:space="preserve"> will help develop in East Asia a new regional identity shared by citizens of China, the two Koreas, and Japan. </w:t>
      </w:r>
      <w:r w:rsidR="00647F12">
        <w:rPr>
          <w:rFonts w:hint="eastAsia"/>
          <w:sz w:val="28"/>
          <w:szCs w:val="28"/>
        </w:rPr>
        <w:t>This</w:t>
      </w:r>
      <w:r>
        <w:rPr>
          <w:rFonts w:hint="eastAsia"/>
          <w:sz w:val="28"/>
          <w:szCs w:val="28"/>
        </w:rPr>
        <w:t xml:space="preserve"> regional identity </w:t>
      </w:r>
      <w:r w:rsidR="00647F12">
        <w:rPr>
          <w:rFonts w:hint="eastAsia"/>
          <w:sz w:val="28"/>
          <w:szCs w:val="28"/>
        </w:rPr>
        <w:t xml:space="preserve">will be </w:t>
      </w:r>
      <w:r w:rsidR="00251F3E">
        <w:rPr>
          <w:rFonts w:hint="eastAsia"/>
          <w:sz w:val="28"/>
          <w:szCs w:val="28"/>
        </w:rPr>
        <w:t>built on top of</w:t>
      </w:r>
      <w:r>
        <w:rPr>
          <w:rFonts w:hint="eastAsia"/>
          <w:sz w:val="28"/>
          <w:szCs w:val="28"/>
        </w:rPr>
        <w:t xml:space="preserve"> local community identities</w:t>
      </w:r>
      <w:r w:rsidR="00251F3E">
        <w:rPr>
          <w:rFonts w:hint="eastAsia"/>
          <w:sz w:val="28"/>
          <w:szCs w:val="28"/>
        </w:rPr>
        <w:t>, subsumed under national identities, recognizing divergent identities within them</w:t>
      </w:r>
      <w:r w:rsidR="00726565">
        <w:rPr>
          <w:rStyle w:val="aa"/>
          <w:sz w:val="28"/>
          <w:szCs w:val="28"/>
        </w:rPr>
        <w:footnoteReference w:id="23"/>
      </w:r>
      <w:r w:rsidR="00251F3E">
        <w:rPr>
          <w:rFonts w:hint="eastAsia"/>
          <w:sz w:val="28"/>
          <w:szCs w:val="28"/>
        </w:rPr>
        <w:t>, renouncing on their demand to make national identity the only legitimate identity under the</w:t>
      </w:r>
      <w:r>
        <w:rPr>
          <w:rFonts w:hint="eastAsia"/>
          <w:sz w:val="28"/>
          <w:szCs w:val="28"/>
        </w:rPr>
        <w:t xml:space="preserve"> now prevailing developmentalist state hegemony. This is where the role of migrants in cooperation with sedentary citizens will become essential</w:t>
      </w:r>
      <w:r w:rsidR="001C1FFA">
        <w:rPr>
          <w:rFonts w:hint="eastAsia"/>
          <w:sz w:val="28"/>
          <w:szCs w:val="28"/>
        </w:rPr>
        <w:t>. T</w:t>
      </w:r>
      <w:r>
        <w:rPr>
          <w:rFonts w:hint="eastAsia"/>
          <w:sz w:val="28"/>
          <w:szCs w:val="28"/>
        </w:rPr>
        <w:t>he migrant communities are already multi-identity</w:t>
      </w:r>
      <w:r w:rsidR="001C1FFA">
        <w:rPr>
          <w:rFonts w:hint="eastAsia"/>
          <w:sz w:val="28"/>
          <w:szCs w:val="28"/>
        </w:rPr>
        <w:t xml:space="preserve"> groups who live </w:t>
      </w:r>
      <w:r w:rsidR="008930AE">
        <w:rPr>
          <w:rFonts w:hint="eastAsia"/>
          <w:sz w:val="28"/>
          <w:szCs w:val="28"/>
        </w:rPr>
        <w:t>in the local communities they have migrated into as well as in their communities of origin</w:t>
      </w:r>
      <w:r w:rsidR="00375151">
        <w:rPr>
          <w:rStyle w:val="aa"/>
          <w:sz w:val="28"/>
          <w:szCs w:val="28"/>
        </w:rPr>
        <w:footnoteReference w:id="24"/>
      </w:r>
      <w:r w:rsidR="008930AE">
        <w:rPr>
          <w:rFonts w:hint="eastAsia"/>
          <w:sz w:val="28"/>
          <w:szCs w:val="28"/>
        </w:rPr>
        <w:t xml:space="preserve">. </w:t>
      </w:r>
    </w:p>
    <w:p w:rsidR="00F24B87" w:rsidRDefault="00F24B87" w:rsidP="00910FDB">
      <w:pPr>
        <w:ind w:firstLineChars="100" w:firstLine="280"/>
        <w:rPr>
          <w:sz w:val="28"/>
          <w:szCs w:val="28"/>
        </w:rPr>
      </w:pPr>
    </w:p>
    <w:p w:rsidR="00E43886" w:rsidRDefault="00E43886" w:rsidP="00910FDB">
      <w:pPr>
        <w:ind w:firstLineChars="100" w:firstLine="280"/>
        <w:rPr>
          <w:sz w:val="28"/>
          <w:szCs w:val="28"/>
        </w:rPr>
      </w:pPr>
    </w:p>
    <w:p w:rsidR="00E43886" w:rsidRDefault="00E43886" w:rsidP="00E43886">
      <w:pPr>
        <w:pStyle w:val="a3"/>
        <w:numPr>
          <w:ilvl w:val="0"/>
          <w:numId w:val="3"/>
        </w:numPr>
        <w:ind w:leftChars="0"/>
        <w:rPr>
          <w:sz w:val="28"/>
          <w:szCs w:val="28"/>
        </w:rPr>
      </w:pPr>
      <w:r>
        <w:rPr>
          <w:rFonts w:hint="eastAsia"/>
          <w:sz w:val="28"/>
          <w:szCs w:val="28"/>
        </w:rPr>
        <w:t xml:space="preserve">Some Remarks on the </w:t>
      </w:r>
      <w:r w:rsidR="00EC33A9">
        <w:rPr>
          <w:rFonts w:hint="eastAsia"/>
          <w:sz w:val="28"/>
          <w:szCs w:val="28"/>
        </w:rPr>
        <w:t>Potential Role of Diaspora Communities:</w:t>
      </w:r>
    </w:p>
    <w:p w:rsidR="00E43886" w:rsidRPr="00E43886" w:rsidRDefault="00E43886" w:rsidP="00E43886">
      <w:pPr>
        <w:pStyle w:val="a3"/>
        <w:ind w:leftChars="0" w:left="360"/>
        <w:rPr>
          <w:sz w:val="28"/>
          <w:szCs w:val="28"/>
        </w:rPr>
      </w:pPr>
    </w:p>
    <w:p w:rsidR="00E43886" w:rsidRDefault="008930AE" w:rsidP="00F264F4">
      <w:pPr>
        <w:ind w:firstLineChars="100" w:firstLine="280"/>
        <w:rPr>
          <w:sz w:val="28"/>
          <w:szCs w:val="28"/>
        </w:rPr>
      </w:pPr>
      <w:r>
        <w:rPr>
          <w:rFonts w:hint="eastAsia"/>
          <w:sz w:val="28"/>
          <w:szCs w:val="28"/>
        </w:rPr>
        <w:t>The diaspora</w:t>
      </w:r>
      <w:r w:rsidRPr="008930AE">
        <w:rPr>
          <w:rFonts w:hint="eastAsia"/>
          <w:sz w:val="28"/>
          <w:szCs w:val="28"/>
        </w:rPr>
        <w:t xml:space="preserve"> communities in the developmentalist states, specifically in Est Asia,</w:t>
      </w:r>
      <w:r>
        <w:rPr>
          <w:rFonts w:hint="eastAsia"/>
          <w:sz w:val="28"/>
          <w:szCs w:val="28"/>
        </w:rPr>
        <w:t xml:space="preserve"> are the only free spaces in these states where a </w:t>
      </w:r>
      <w:r w:rsidRPr="0025258B">
        <w:rPr>
          <w:rFonts w:hint="eastAsia"/>
          <w:i/>
          <w:sz w:val="28"/>
          <w:szCs w:val="28"/>
        </w:rPr>
        <w:t>homo novus</w:t>
      </w:r>
      <w:r>
        <w:rPr>
          <w:rFonts w:hint="eastAsia"/>
          <w:sz w:val="28"/>
          <w:szCs w:val="28"/>
        </w:rPr>
        <w:t xml:space="preserve"> can emerge with a</w:t>
      </w:r>
      <w:r w:rsidR="00BE11D2">
        <w:rPr>
          <w:rFonts w:hint="eastAsia"/>
          <w:sz w:val="28"/>
          <w:szCs w:val="28"/>
        </w:rPr>
        <w:t xml:space="preserve">ll </w:t>
      </w:r>
      <w:r>
        <w:rPr>
          <w:rFonts w:hint="eastAsia"/>
          <w:sz w:val="28"/>
          <w:szCs w:val="28"/>
        </w:rPr>
        <w:t>t</w:t>
      </w:r>
      <w:r w:rsidR="00B97861">
        <w:rPr>
          <w:rFonts w:hint="eastAsia"/>
          <w:sz w:val="28"/>
          <w:szCs w:val="28"/>
        </w:rPr>
        <w:t>he necessary conditions for a new</w:t>
      </w:r>
      <w:r>
        <w:rPr>
          <w:rFonts w:hint="eastAsia"/>
          <w:sz w:val="28"/>
          <w:szCs w:val="28"/>
        </w:rPr>
        <w:t xml:space="preserve"> </w:t>
      </w:r>
      <w:r w:rsidR="00B97861">
        <w:rPr>
          <w:rFonts w:hint="eastAsia"/>
          <w:sz w:val="28"/>
          <w:szCs w:val="28"/>
        </w:rPr>
        <w:t>democratic</w:t>
      </w:r>
      <w:r w:rsidR="0025258B">
        <w:rPr>
          <w:rFonts w:hint="eastAsia"/>
          <w:sz w:val="28"/>
          <w:szCs w:val="28"/>
        </w:rPr>
        <w:t xml:space="preserve"> co</w:t>
      </w:r>
      <w:r>
        <w:rPr>
          <w:rFonts w:hint="eastAsia"/>
          <w:sz w:val="28"/>
          <w:szCs w:val="28"/>
        </w:rPr>
        <w:t xml:space="preserve">unter-hegemonic agency indispensable for the building of </w:t>
      </w:r>
      <w:r w:rsidR="0025258B">
        <w:rPr>
          <w:rFonts w:hint="eastAsia"/>
          <w:sz w:val="28"/>
          <w:szCs w:val="28"/>
        </w:rPr>
        <w:t>a</w:t>
      </w:r>
      <w:r>
        <w:rPr>
          <w:rFonts w:hint="eastAsia"/>
          <w:sz w:val="28"/>
          <w:szCs w:val="28"/>
        </w:rPr>
        <w:t xml:space="preserve"> post-Westphalian global and regional order </w:t>
      </w:r>
      <w:r w:rsidR="00D63F5B">
        <w:rPr>
          <w:rFonts w:hint="eastAsia"/>
          <w:sz w:val="28"/>
          <w:szCs w:val="28"/>
        </w:rPr>
        <w:t xml:space="preserve">to be built </w:t>
      </w:r>
      <w:r>
        <w:rPr>
          <w:rFonts w:hint="eastAsia"/>
          <w:sz w:val="28"/>
          <w:szCs w:val="28"/>
        </w:rPr>
        <w:t>as proposed here</w:t>
      </w:r>
      <w:r w:rsidR="0025258B">
        <w:rPr>
          <w:rStyle w:val="aa"/>
          <w:sz w:val="28"/>
          <w:szCs w:val="28"/>
        </w:rPr>
        <w:footnoteReference w:id="25"/>
      </w:r>
      <w:r>
        <w:rPr>
          <w:rFonts w:hint="eastAsia"/>
          <w:sz w:val="28"/>
          <w:szCs w:val="28"/>
        </w:rPr>
        <w:t xml:space="preserve">. This is so because of the identity structure of the Westphalian states crisis, </w:t>
      </w:r>
      <w:r w:rsidR="001C1FFA">
        <w:rPr>
          <w:rFonts w:hint="eastAsia"/>
          <w:sz w:val="28"/>
          <w:szCs w:val="28"/>
        </w:rPr>
        <w:t>the need to respect ecological</w:t>
      </w:r>
      <w:r w:rsidR="00A155A2">
        <w:rPr>
          <w:rFonts w:hint="eastAsia"/>
          <w:sz w:val="28"/>
          <w:szCs w:val="28"/>
        </w:rPr>
        <w:t xml:space="preserve"> s</w:t>
      </w:r>
      <w:r w:rsidR="00B97861">
        <w:rPr>
          <w:rFonts w:hint="eastAsia"/>
          <w:sz w:val="28"/>
          <w:szCs w:val="28"/>
        </w:rPr>
        <w:t>pecificities, and</w:t>
      </w:r>
      <w:r>
        <w:rPr>
          <w:rFonts w:hint="eastAsia"/>
          <w:sz w:val="28"/>
          <w:szCs w:val="28"/>
        </w:rPr>
        <w:t xml:space="preserve"> the</w:t>
      </w:r>
      <w:r w:rsidR="00D63F5B">
        <w:rPr>
          <w:rFonts w:hint="eastAsia"/>
          <w:sz w:val="28"/>
          <w:szCs w:val="28"/>
        </w:rPr>
        <w:t xml:space="preserve"> emerging  anti-Development-Racist human rights culture of the</w:t>
      </w:r>
      <w:r>
        <w:rPr>
          <w:rFonts w:hint="eastAsia"/>
          <w:sz w:val="28"/>
          <w:szCs w:val="28"/>
        </w:rPr>
        <w:t xml:space="preserve"> new</w:t>
      </w:r>
      <w:r w:rsidR="00D63F5B">
        <w:rPr>
          <w:rFonts w:hint="eastAsia"/>
          <w:sz w:val="28"/>
          <w:szCs w:val="28"/>
        </w:rPr>
        <w:t>-</w:t>
      </w:r>
      <w:r>
        <w:rPr>
          <w:rFonts w:hint="eastAsia"/>
          <w:sz w:val="28"/>
          <w:szCs w:val="28"/>
        </w:rPr>
        <w:t>comers in the civil societies, the migrant workers affected by the feminization and the informali</w:t>
      </w:r>
      <w:r w:rsidR="008507CD">
        <w:rPr>
          <w:rFonts w:hint="eastAsia"/>
          <w:sz w:val="28"/>
          <w:szCs w:val="28"/>
        </w:rPr>
        <w:t xml:space="preserve">zation of contemporary </w:t>
      </w:r>
      <w:r w:rsidR="00D63F5B">
        <w:rPr>
          <w:rFonts w:hint="eastAsia"/>
          <w:sz w:val="28"/>
          <w:szCs w:val="28"/>
        </w:rPr>
        <w:t xml:space="preserve">global </w:t>
      </w:r>
      <w:r w:rsidR="008507CD">
        <w:rPr>
          <w:rFonts w:hint="eastAsia"/>
          <w:sz w:val="28"/>
          <w:szCs w:val="28"/>
        </w:rPr>
        <w:t>m</w:t>
      </w:r>
      <w:r w:rsidR="000E77FF">
        <w:rPr>
          <w:rFonts w:hint="eastAsia"/>
          <w:sz w:val="28"/>
          <w:szCs w:val="28"/>
        </w:rPr>
        <w:t>igration</w:t>
      </w:r>
      <w:r w:rsidR="00D63F5B">
        <w:rPr>
          <w:rStyle w:val="aa"/>
          <w:sz w:val="28"/>
          <w:szCs w:val="28"/>
        </w:rPr>
        <w:footnoteReference w:id="26"/>
      </w:r>
      <w:r w:rsidR="000E77FF">
        <w:rPr>
          <w:rFonts w:hint="eastAsia"/>
          <w:sz w:val="28"/>
          <w:szCs w:val="28"/>
        </w:rPr>
        <w:t>.</w:t>
      </w:r>
    </w:p>
    <w:p w:rsidR="009B55E3" w:rsidRDefault="00E43886" w:rsidP="00E43886">
      <w:pPr>
        <w:ind w:firstLineChars="100" w:firstLine="280"/>
        <w:rPr>
          <w:sz w:val="28"/>
          <w:szCs w:val="28"/>
        </w:rPr>
      </w:pPr>
      <w:r w:rsidRPr="00E43886">
        <w:rPr>
          <w:rFonts w:hint="eastAsia"/>
          <w:sz w:val="28"/>
          <w:szCs w:val="28"/>
        </w:rPr>
        <w:t>The developmentalist states, especially Japan, but also the other States in East Asia, have developed a system of social reproduction combining education, media, and other cultural institutions, to develop a passive citizenship docile to the authoritative decisions of the ruling</w:t>
      </w:r>
      <w:r w:rsidR="009B55E3">
        <w:rPr>
          <w:rFonts w:hint="eastAsia"/>
          <w:sz w:val="28"/>
          <w:szCs w:val="28"/>
        </w:rPr>
        <w:t xml:space="preserve"> elite and the technocrats in t</w:t>
      </w:r>
      <w:r w:rsidRPr="00E43886">
        <w:rPr>
          <w:rFonts w:hint="eastAsia"/>
          <w:sz w:val="28"/>
          <w:szCs w:val="28"/>
        </w:rPr>
        <w:t>heir service.</w:t>
      </w:r>
      <w:r w:rsidR="00D63F5B">
        <w:rPr>
          <w:rFonts w:hint="eastAsia"/>
          <w:sz w:val="28"/>
          <w:szCs w:val="28"/>
        </w:rPr>
        <w:t xml:space="preserve"> The mi</w:t>
      </w:r>
      <w:r w:rsidR="009B55E3">
        <w:rPr>
          <w:rFonts w:hint="eastAsia"/>
          <w:sz w:val="28"/>
          <w:szCs w:val="28"/>
        </w:rPr>
        <w:t xml:space="preserve">grant communities often called diaspora communities, resemble the Jewish diaspora communities of the Roman time, in their exclusion from Roman citizenship, discriminatory but favorable to their </w:t>
      </w:r>
      <w:r w:rsidR="009B55E3">
        <w:rPr>
          <w:sz w:val="28"/>
          <w:szCs w:val="28"/>
        </w:rPr>
        <w:t>capacity</w:t>
      </w:r>
      <w:r w:rsidR="009B55E3">
        <w:rPr>
          <w:rFonts w:hint="eastAsia"/>
          <w:sz w:val="28"/>
          <w:szCs w:val="28"/>
        </w:rPr>
        <w:t xml:space="preserve"> to have an </w:t>
      </w:r>
      <w:r w:rsidR="009B55E3">
        <w:rPr>
          <w:sz w:val="28"/>
          <w:szCs w:val="28"/>
        </w:rPr>
        <w:t>“</w:t>
      </w:r>
      <w:r w:rsidR="009B55E3">
        <w:rPr>
          <w:rFonts w:hint="eastAsia"/>
          <w:sz w:val="28"/>
          <w:szCs w:val="28"/>
        </w:rPr>
        <w:t>objective</w:t>
      </w:r>
      <w:r w:rsidR="009B55E3">
        <w:rPr>
          <w:sz w:val="28"/>
          <w:szCs w:val="28"/>
        </w:rPr>
        <w:t>”</w:t>
      </w:r>
      <w:r w:rsidR="009B55E3">
        <w:rPr>
          <w:rFonts w:hint="eastAsia"/>
          <w:sz w:val="28"/>
          <w:szCs w:val="28"/>
        </w:rPr>
        <w:t xml:space="preserve"> critical look at the Empire. The same happens with the migrant communities in the developmentalist states, everywhere in the world including East Asia.</w:t>
      </w:r>
    </w:p>
    <w:p w:rsidR="00174F85" w:rsidRDefault="00A155A2" w:rsidP="00E43886">
      <w:pPr>
        <w:ind w:firstLineChars="100" w:firstLine="280"/>
        <w:rPr>
          <w:sz w:val="28"/>
          <w:szCs w:val="28"/>
        </w:rPr>
      </w:pPr>
      <w:r>
        <w:rPr>
          <w:rFonts w:hint="eastAsia"/>
          <w:sz w:val="28"/>
          <w:szCs w:val="28"/>
        </w:rPr>
        <w:t xml:space="preserve">They are the intellectuals both organic and free-floating since they are the only citizens who live embedded in two societies, </w:t>
      </w:r>
      <w:r w:rsidR="00D11F30">
        <w:rPr>
          <w:rFonts w:hint="eastAsia"/>
          <w:sz w:val="28"/>
          <w:szCs w:val="28"/>
        </w:rPr>
        <w:t xml:space="preserve">and yet keeping a certain distance from local conflicts, in a word they are citizens </w:t>
      </w:r>
      <w:r w:rsidR="009B55E3">
        <w:rPr>
          <w:rFonts w:hint="eastAsia"/>
          <w:sz w:val="28"/>
          <w:szCs w:val="28"/>
        </w:rPr>
        <w:t>with multi-local livelihood</w:t>
      </w:r>
      <w:r w:rsidR="001164DB">
        <w:rPr>
          <w:rStyle w:val="aa"/>
          <w:sz w:val="28"/>
          <w:szCs w:val="28"/>
        </w:rPr>
        <w:footnoteReference w:id="27"/>
      </w:r>
      <w:r w:rsidR="009B55E3">
        <w:rPr>
          <w:rFonts w:hint="eastAsia"/>
          <w:sz w:val="28"/>
          <w:szCs w:val="28"/>
        </w:rPr>
        <w:t xml:space="preserve"> playing a double role, negative for them </w:t>
      </w:r>
      <w:r w:rsidR="00D11F30">
        <w:rPr>
          <w:rFonts w:hint="eastAsia"/>
          <w:sz w:val="28"/>
          <w:szCs w:val="28"/>
        </w:rPr>
        <w:t xml:space="preserve">and </w:t>
      </w:r>
      <w:r w:rsidR="009B55E3">
        <w:rPr>
          <w:rFonts w:hint="eastAsia"/>
          <w:sz w:val="28"/>
          <w:szCs w:val="28"/>
        </w:rPr>
        <w:t xml:space="preserve">positive for their communities of origin and destination. Overseas Koreans in Japan, for example, are caught between Korea and Japan and are often treated as not true citizens </w:t>
      </w:r>
      <w:r>
        <w:rPr>
          <w:rFonts w:hint="eastAsia"/>
          <w:sz w:val="28"/>
          <w:szCs w:val="28"/>
        </w:rPr>
        <w:t>in</w:t>
      </w:r>
      <w:r w:rsidR="009B55E3">
        <w:rPr>
          <w:rFonts w:hint="eastAsia"/>
          <w:sz w:val="28"/>
          <w:szCs w:val="28"/>
        </w:rPr>
        <w:t xml:space="preserve"> both countries. Yet they are the ones who created a </w:t>
      </w:r>
      <w:r w:rsidR="009B55E3">
        <w:rPr>
          <w:sz w:val="28"/>
          <w:szCs w:val="28"/>
        </w:rPr>
        <w:t>”</w:t>
      </w:r>
      <w:r w:rsidR="009B55E3">
        <w:rPr>
          <w:rFonts w:hint="eastAsia"/>
          <w:sz w:val="28"/>
          <w:szCs w:val="28"/>
        </w:rPr>
        <w:t>Kanryu</w:t>
      </w:r>
      <w:r w:rsidR="009B55E3">
        <w:rPr>
          <w:sz w:val="28"/>
          <w:szCs w:val="28"/>
        </w:rPr>
        <w:t>”</w:t>
      </w:r>
      <w:r w:rsidR="009B55E3">
        <w:rPr>
          <w:rFonts w:hint="eastAsia"/>
          <w:sz w:val="28"/>
          <w:szCs w:val="28"/>
        </w:rPr>
        <w:t xml:space="preserve"> boom, a boom of Korean </w:t>
      </w:r>
      <w:r w:rsidR="00FF1645">
        <w:rPr>
          <w:rFonts w:hint="eastAsia"/>
          <w:sz w:val="28"/>
          <w:szCs w:val="28"/>
        </w:rPr>
        <w:t>drama and music among the Japanese youth,</w:t>
      </w:r>
      <w:r w:rsidR="009B55E3">
        <w:rPr>
          <w:rFonts w:hint="eastAsia"/>
          <w:sz w:val="28"/>
          <w:szCs w:val="28"/>
        </w:rPr>
        <w:t xml:space="preserve"> by translating the scripts of Korean films into Japanese.  </w:t>
      </w:r>
      <w:r w:rsidR="00FF1645">
        <w:rPr>
          <w:rFonts w:hint="eastAsia"/>
          <w:sz w:val="28"/>
          <w:szCs w:val="28"/>
        </w:rPr>
        <w:t xml:space="preserve">The North Korean migrants in Japan have been </w:t>
      </w:r>
      <w:r>
        <w:rPr>
          <w:rFonts w:hint="eastAsia"/>
          <w:sz w:val="28"/>
          <w:szCs w:val="28"/>
        </w:rPr>
        <w:t xml:space="preserve">traditionally </w:t>
      </w:r>
      <w:r w:rsidR="00FF1645">
        <w:rPr>
          <w:rFonts w:hint="eastAsia"/>
          <w:sz w:val="28"/>
          <w:szCs w:val="28"/>
        </w:rPr>
        <w:t>contributing to the economic development of their home-country, and open North Korea to the outside world.</w:t>
      </w:r>
    </w:p>
    <w:p w:rsidR="00A155A2" w:rsidRDefault="00FF1645" w:rsidP="00E43886">
      <w:pPr>
        <w:ind w:firstLineChars="100" w:firstLine="280"/>
        <w:rPr>
          <w:sz w:val="28"/>
          <w:szCs w:val="28"/>
        </w:rPr>
      </w:pPr>
      <w:r>
        <w:rPr>
          <w:rFonts w:hint="eastAsia"/>
          <w:sz w:val="28"/>
          <w:szCs w:val="28"/>
        </w:rPr>
        <w:t>The existence of diaspora communities of migrants will help the future E</w:t>
      </w:r>
      <w:r w:rsidR="00816205">
        <w:rPr>
          <w:rFonts w:hint="eastAsia"/>
          <w:sz w:val="28"/>
          <w:szCs w:val="28"/>
        </w:rPr>
        <w:t>a</w:t>
      </w:r>
      <w:r>
        <w:rPr>
          <w:rFonts w:hint="eastAsia"/>
          <w:sz w:val="28"/>
          <w:szCs w:val="28"/>
        </w:rPr>
        <w:t xml:space="preserve">st Asian regional integration to be open to outside world internally present through the migrant communities they are now in the process of integrating into their </w:t>
      </w:r>
      <w:r>
        <w:rPr>
          <w:sz w:val="28"/>
          <w:szCs w:val="28"/>
        </w:rPr>
        <w:t>new</w:t>
      </w:r>
      <w:r>
        <w:rPr>
          <w:rFonts w:hint="eastAsia"/>
          <w:sz w:val="28"/>
          <w:szCs w:val="28"/>
        </w:rPr>
        <w:t xml:space="preserve"> civil society. The  diaspora communities from other parts of East Asia, </w:t>
      </w:r>
      <w:r w:rsidR="006C2E86">
        <w:rPr>
          <w:rFonts w:hint="eastAsia"/>
          <w:sz w:val="28"/>
          <w:szCs w:val="28"/>
        </w:rPr>
        <w:t>are</w:t>
      </w:r>
      <w:r w:rsidR="00174F85">
        <w:rPr>
          <w:rFonts w:hint="eastAsia"/>
          <w:sz w:val="28"/>
          <w:szCs w:val="28"/>
        </w:rPr>
        <w:t xml:space="preserve"> in the present situation</w:t>
      </w:r>
      <w:r w:rsidR="008F40A9">
        <w:rPr>
          <w:rFonts w:hint="eastAsia"/>
          <w:sz w:val="28"/>
          <w:szCs w:val="28"/>
        </w:rPr>
        <w:t>,</w:t>
      </w:r>
      <w:r w:rsidR="006C2E86">
        <w:rPr>
          <w:rFonts w:hint="eastAsia"/>
          <w:sz w:val="28"/>
          <w:szCs w:val="28"/>
        </w:rPr>
        <w:t xml:space="preserve"> frequently</w:t>
      </w:r>
      <w:r w:rsidR="008F40A9">
        <w:rPr>
          <w:rFonts w:hint="eastAsia"/>
          <w:sz w:val="28"/>
          <w:szCs w:val="28"/>
        </w:rPr>
        <w:t xml:space="preserve"> </w:t>
      </w:r>
      <w:r w:rsidR="006C2E86">
        <w:rPr>
          <w:rFonts w:hint="eastAsia"/>
          <w:sz w:val="28"/>
          <w:szCs w:val="28"/>
        </w:rPr>
        <w:t xml:space="preserve">made </w:t>
      </w:r>
      <w:r w:rsidR="008F40A9">
        <w:rPr>
          <w:rFonts w:hint="eastAsia"/>
          <w:sz w:val="28"/>
          <w:szCs w:val="28"/>
        </w:rPr>
        <w:t>the victims of discriminations originating in the colonialist past</w:t>
      </w:r>
      <w:r w:rsidR="00D11F30">
        <w:rPr>
          <w:rFonts w:hint="eastAsia"/>
          <w:sz w:val="28"/>
          <w:szCs w:val="28"/>
        </w:rPr>
        <w:t>. B</w:t>
      </w:r>
      <w:r w:rsidR="006C2E86">
        <w:rPr>
          <w:rFonts w:hint="eastAsia"/>
          <w:sz w:val="28"/>
          <w:szCs w:val="28"/>
        </w:rPr>
        <w:t xml:space="preserve">ecause the developmentalist states are only concerned by the reproduction of their national identity with its </w:t>
      </w:r>
      <w:r w:rsidR="006C2E86">
        <w:rPr>
          <w:sz w:val="28"/>
          <w:szCs w:val="28"/>
        </w:rPr>
        <w:t>“</w:t>
      </w:r>
      <w:r w:rsidR="006C2E86">
        <w:rPr>
          <w:rFonts w:hint="eastAsia"/>
          <w:sz w:val="28"/>
          <w:szCs w:val="28"/>
        </w:rPr>
        <w:t>glorious past</w:t>
      </w:r>
      <w:r w:rsidR="006C2E86">
        <w:rPr>
          <w:sz w:val="28"/>
          <w:szCs w:val="28"/>
        </w:rPr>
        <w:t>”</w:t>
      </w:r>
      <w:r w:rsidR="006C2E86">
        <w:rPr>
          <w:rFonts w:hint="eastAsia"/>
          <w:sz w:val="28"/>
          <w:szCs w:val="28"/>
        </w:rPr>
        <w:t xml:space="preserve"> </w:t>
      </w:r>
      <w:r w:rsidR="00D11F30">
        <w:rPr>
          <w:rFonts w:hint="eastAsia"/>
          <w:sz w:val="28"/>
          <w:szCs w:val="28"/>
        </w:rPr>
        <w:t xml:space="preserve">they </w:t>
      </w:r>
      <w:r w:rsidR="006C2E86">
        <w:rPr>
          <w:rFonts w:hint="eastAsia"/>
          <w:sz w:val="28"/>
          <w:szCs w:val="28"/>
        </w:rPr>
        <w:t>cannot accept them as equal partners</w:t>
      </w:r>
      <w:r w:rsidR="008F40A9">
        <w:rPr>
          <w:rFonts w:hint="eastAsia"/>
          <w:sz w:val="28"/>
          <w:szCs w:val="28"/>
        </w:rPr>
        <w:t xml:space="preserve">. This is so especially in Japan with the </w:t>
      </w:r>
      <w:r w:rsidR="00D11F30">
        <w:rPr>
          <w:rFonts w:hint="eastAsia"/>
          <w:sz w:val="28"/>
          <w:szCs w:val="28"/>
        </w:rPr>
        <w:t xml:space="preserve">North </w:t>
      </w:r>
      <w:r w:rsidR="008F40A9">
        <w:rPr>
          <w:rFonts w:hint="eastAsia"/>
          <w:sz w:val="28"/>
          <w:szCs w:val="28"/>
        </w:rPr>
        <w:t xml:space="preserve">Korean </w:t>
      </w:r>
      <w:r w:rsidR="00D11F30">
        <w:rPr>
          <w:rFonts w:hint="eastAsia"/>
          <w:sz w:val="28"/>
          <w:szCs w:val="28"/>
        </w:rPr>
        <w:t>diaspora</w:t>
      </w:r>
      <w:r w:rsidR="008F40A9">
        <w:rPr>
          <w:rFonts w:hint="eastAsia"/>
          <w:sz w:val="28"/>
          <w:szCs w:val="28"/>
        </w:rPr>
        <w:t xml:space="preserve">. </w:t>
      </w:r>
    </w:p>
    <w:p w:rsidR="00174F85" w:rsidRDefault="008F40A9" w:rsidP="00E43886">
      <w:pPr>
        <w:ind w:firstLineChars="100" w:firstLine="280"/>
        <w:rPr>
          <w:sz w:val="28"/>
          <w:szCs w:val="28"/>
        </w:rPr>
      </w:pPr>
      <w:r>
        <w:rPr>
          <w:rFonts w:hint="eastAsia"/>
          <w:sz w:val="28"/>
          <w:szCs w:val="28"/>
        </w:rPr>
        <w:t>The counter-hegemon</w:t>
      </w:r>
      <w:r w:rsidR="006F5F4B">
        <w:rPr>
          <w:rFonts w:hint="eastAsia"/>
          <w:sz w:val="28"/>
          <w:szCs w:val="28"/>
        </w:rPr>
        <w:t>i</w:t>
      </w:r>
      <w:r>
        <w:rPr>
          <w:rFonts w:hint="eastAsia"/>
          <w:sz w:val="28"/>
          <w:szCs w:val="28"/>
        </w:rPr>
        <w:t>c alliance between sedentary citizens and migrant citizens will have to turn this situation of human insecurity</w:t>
      </w:r>
      <w:r w:rsidR="00D11F30">
        <w:rPr>
          <w:rFonts w:hint="eastAsia"/>
          <w:sz w:val="28"/>
          <w:szCs w:val="28"/>
        </w:rPr>
        <w:t xml:space="preserve">, caused by past colonialist human relationships, </w:t>
      </w:r>
      <w:r>
        <w:rPr>
          <w:rFonts w:hint="eastAsia"/>
          <w:sz w:val="28"/>
          <w:szCs w:val="28"/>
        </w:rPr>
        <w:t xml:space="preserve">into a situation where the repentant citizens of Japan can transform Japan into an anti-colonialist nation. The cooperation between the Japanese citizens and over-seas Koreans in the fight against the Japanese Government refusal to compensate with the victims of its state-based slavery of </w:t>
      </w:r>
      <w:r>
        <w:rPr>
          <w:sz w:val="28"/>
          <w:szCs w:val="28"/>
        </w:rPr>
        <w:t>“</w:t>
      </w:r>
      <w:r>
        <w:rPr>
          <w:rFonts w:hint="eastAsia"/>
          <w:sz w:val="28"/>
          <w:szCs w:val="28"/>
        </w:rPr>
        <w:t>comfort women</w:t>
      </w:r>
      <w:r>
        <w:rPr>
          <w:sz w:val="28"/>
          <w:szCs w:val="28"/>
        </w:rPr>
        <w:t>”</w:t>
      </w:r>
      <w:r>
        <w:rPr>
          <w:rFonts w:hint="eastAsia"/>
          <w:sz w:val="28"/>
          <w:szCs w:val="28"/>
        </w:rPr>
        <w:t xml:space="preserve"> </w:t>
      </w:r>
      <w:r w:rsidR="006C2E86">
        <w:rPr>
          <w:rFonts w:hint="eastAsia"/>
          <w:sz w:val="28"/>
          <w:szCs w:val="28"/>
        </w:rPr>
        <w:t>has been</w:t>
      </w:r>
      <w:r>
        <w:rPr>
          <w:rFonts w:hint="eastAsia"/>
          <w:sz w:val="28"/>
          <w:szCs w:val="28"/>
        </w:rPr>
        <w:t xml:space="preserve"> an example of what the sedentary and migrant citizens can achieve by uniting their efforts against the </w:t>
      </w:r>
      <w:r w:rsidR="006F5F4B">
        <w:rPr>
          <w:rFonts w:hint="eastAsia"/>
          <w:sz w:val="28"/>
          <w:szCs w:val="28"/>
        </w:rPr>
        <w:t>hege</w:t>
      </w:r>
      <w:r>
        <w:rPr>
          <w:rFonts w:hint="eastAsia"/>
          <w:sz w:val="28"/>
          <w:szCs w:val="28"/>
        </w:rPr>
        <w:t xml:space="preserve">monic </w:t>
      </w:r>
      <w:r w:rsidR="006F5F4B">
        <w:rPr>
          <w:rFonts w:hint="eastAsia"/>
          <w:sz w:val="28"/>
          <w:szCs w:val="28"/>
        </w:rPr>
        <w:t xml:space="preserve">neo-colonialist and </w:t>
      </w:r>
      <w:r>
        <w:rPr>
          <w:rFonts w:hint="eastAsia"/>
          <w:sz w:val="28"/>
          <w:szCs w:val="28"/>
        </w:rPr>
        <w:t>developmentalist forces.</w:t>
      </w:r>
    </w:p>
    <w:p w:rsidR="00D11F30" w:rsidRDefault="00E30FF4" w:rsidP="00E43886">
      <w:pPr>
        <w:ind w:firstLineChars="100" w:firstLine="280"/>
        <w:rPr>
          <w:sz w:val="28"/>
          <w:szCs w:val="28"/>
        </w:rPr>
      </w:pPr>
      <w:r>
        <w:rPr>
          <w:rFonts w:hint="eastAsia"/>
          <w:sz w:val="28"/>
          <w:szCs w:val="28"/>
        </w:rPr>
        <w:t xml:space="preserve">The </w:t>
      </w:r>
      <w:r w:rsidR="008F40A9">
        <w:rPr>
          <w:rFonts w:hint="eastAsia"/>
          <w:sz w:val="28"/>
          <w:szCs w:val="28"/>
        </w:rPr>
        <w:t>E</w:t>
      </w:r>
      <w:r w:rsidR="006F5F4B">
        <w:rPr>
          <w:rFonts w:hint="eastAsia"/>
          <w:sz w:val="28"/>
          <w:szCs w:val="28"/>
        </w:rPr>
        <w:t>a</w:t>
      </w:r>
      <w:r w:rsidR="008F40A9">
        <w:rPr>
          <w:rFonts w:hint="eastAsia"/>
          <w:sz w:val="28"/>
          <w:szCs w:val="28"/>
        </w:rPr>
        <w:t xml:space="preserve">st Asian diaspora communities </w:t>
      </w:r>
      <w:r w:rsidR="006F5F4B">
        <w:rPr>
          <w:rFonts w:hint="eastAsia"/>
          <w:sz w:val="28"/>
          <w:szCs w:val="28"/>
        </w:rPr>
        <w:t>of</w:t>
      </w:r>
      <w:r w:rsidR="008F40A9">
        <w:rPr>
          <w:rFonts w:hint="eastAsia"/>
          <w:sz w:val="28"/>
          <w:szCs w:val="28"/>
        </w:rPr>
        <w:t xml:space="preserve"> the four countries of E</w:t>
      </w:r>
      <w:r w:rsidR="006F5F4B">
        <w:rPr>
          <w:rFonts w:hint="eastAsia"/>
          <w:sz w:val="28"/>
          <w:szCs w:val="28"/>
        </w:rPr>
        <w:t>a</w:t>
      </w:r>
      <w:r w:rsidR="008F40A9">
        <w:rPr>
          <w:rFonts w:hint="eastAsia"/>
          <w:sz w:val="28"/>
          <w:szCs w:val="28"/>
        </w:rPr>
        <w:t>st Asia</w:t>
      </w:r>
      <w:r w:rsidR="006F5F4B">
        <w:rPr>
          <w:rFonts w:hint="eastAsia"/>
          <w:sz w:val="28"/>
          <w:szCs w:val="28"/>
        </w:rPr>
        <w:t xml:space="preserve"> </w:t>
      </w:r>
      <w:r w:rsidR="008F40A9">
        <w:rPr>
          <w:rFonts w:hint="eastAsia"/>
          <w:sz w:val="28"/>
          <w:szCs w:val="28"/>
        </w:rPr>
        <w:t>ha</w:t>
      </w:r>
      <w:r w:rsidR="00B318B1">
        <w:rPr>
          <w:rFonts w:hint="eastAsia"/>
          <w:sz w:val="28"/>
          <w:szCs w:val="28"/>
        </w:rPr>
        <w:t>ve</w:t>
      </w:r>
      <w:r w:rsidR="008F40A9">
        <w:rPr>
          <w:rFonts w:hint="eastAsia"/>
          <w:sz w:val="28"/>
          <w:szCs w:val="28"/>
        </w:rPr>
        <w:t xml:space="preserve"> also a role to play in building a social capital common to the four countries by their</w:t>
      </w:r>
      <w:r w:rsidR="00AA2EE1">
        <w:rPr>
          <w:rFonts w:hint="eastAsia"/>
          <w:sz w:val="28"/>
          <w:szCs w:val="28"/>
        </w:rPr>
        <w:t xml:space="preserve"> socio-economic activities. </w:t>
      </w:r>
      <w:r w:rsidR="00816205">
        <w:rPr>
          <w:rFonts w:hint="eastAsia"/>
          <w:sz w:val="28"/>
          <w:szCs w:val="28"/>
        </w:rPr>
        <w:t>T</w:t>
      </w:r>
      <w:r w:rsidR="00B318B1">
        <w:rPr>
          <w:rFonts w:hint="eastAsia"/>
          <w:sz w:val="28"/>
          <w:szCs w:val="28"/>
        </w:rPr>
        <w:t>his</w:t>
      </w:r>
      <w:r w:rsidR="00816205">
        <w:rPr>
          <w:rFonts w:hint="eastAsia"/>
          <w:sz w:val="28"/>
          <w:szCs w:val="28"/>
        </w:rPr>
        <w:t xml:space="preserve"> include</w:t>
      </w:r>
      <w:r w:rsidR="00B318B1">
        <w:rPr>
          <w:rFonts w:hint="eastAsia"/>
          <w:sz w:val="28"/>
          <w:szCs w:val="28"/>
        </w:rPr>
        <w:t>s</w:t>
      </w:r>
      <w:r w:rsidR="00816205">
        <w:rPr>
          <w:rFonts w:hint="eastAsia"/>
          <w:sz w:val="28"/>
          <w:szCs w:val="28"/>
        </w:rPr>
        <w:t xml:space="preserve"> </w:t>
      </w:r>
      <w:r w:rsidR="00AA2EE1">
        <w:rPr>
          <w:rFonts w:hint="eastAsia"/>
          <w:sz w:val="28"/>
          <w:szCs w:val="28"/>
        </w:rPr>
        <w:t xml:space="preserve">the cooperation between the informal sectors </w:t>
      </w:r>
      <w:r w:rsidR="00816205">
        <w:rPr>
          <w:rFonts w:hint="eastAsia"/>
          <w:sz w:val="28"/>
          <w:szCs w:val="28"/>
        </w:rPr>
        <w:t>excluded</w:t>
      </w:r>
      <w:r w:rsidR="00AA2EE1">
        <w:rPr>
          <w:rFonts w:hint="eastAsia"/>
          <w:sz w:val="28"/>
          <w:szCs w:val="28"/>
        </w:rPr>
        <w:t xml:space="preserve"> </w:t>
      </w:r>
      <w:r w:rsidR="00B318B1">
        <w:rPr>
          <w:rFonts w:hint="eastAsia"/>
          <w:sz w:val="28"/>
          <w:szCs w:val="28"/>
        </w:rPr>
        <w:t xml:space="preserve">from the civil societies </w:t>
      </w:r>
      <w:r w:rsidR="00AA2EE1">
        <w:rPr>
          <w:rFonts w:hint="eastAsia"/>
          <w:sz w:val="28"/>
          <w:szCs w:val="28"/>
        </w:rPr>
        <w:t xml:space="preserve">by the developmentalist states, </w:t>
      </w:r>
      <w:r w:rsidR="00816205">
        <w:rPr>
          <w:rFonts w:hint="eastAsia"/>
          <w:sz w:val="28"/>
          <w:szCs w:val="28"/>
        </w:rPr>
        <w:t xml:space="preserve">including </w:t>
      </w:r>
      <w:r w:rsidR="00AA2EE1">
        <w:rPr>
          <w:rFonts w:hint="eastAsia"/>
          <w:sz w:val="28"/>
          <w:szCs w:val="28"/>
        </w:rPr>
        <w:t xml:space="preserve">the </w:t>
      </w:r>
      <w:r w:rsidR="00B318B1">
        <w:rPr>
          <w:rFonts w:hint="eastAsia"/>
          <w:sz w:val="28"/>
          <w:szCs w:val="28"/>
        </w:rPr>
        <w:t>migrants and sedentary interactions generated by the competition</w:t>
      </w:r>
      <w:r w:rsidR="00AA2EE1">
        <w:rPr>
          <w:rFonts w:hint="eastAsia"/>
          <w:sz w:val="28"/>
          <w:szCs w:val="28"/>
        </w:rPr>
        <w:t xml:space="preserve"> between </w:t>
      </w:r>
      <w:r w:rsidR="00B318B1">
        <w:rPr>
          <w:rFonts w:hint="eastAsia"/>
          <w:sz w:val="28"/>
          <w:szCs w:val="28"/>
        </w:rPr>
        <w:t xml:space="preserve">local and transnational </w:t>
      </w:r>
      <w:r w:rsidR="00AA2EE1">
        <w:rPr>
          <w:rFonts w:hint="eastAsia"/>
          <w:sz w:val="28"/>
          <w:szCs w:val="28"/>
        </w:rPr>
        <w:t>criminal organizations of the East Asian countries</w:t>
      </w:r>
      <w:r w:rsidR="00B318B1">
        <w:rPr>
          <w:rFonts w:hint="eastAsia"/>
          <w:sz w:val="28"/>
          <w:szCs w:val="28"/>
        </w:rPr>
        <w:t xml:space="preserve"> s</w:t>
      </w:r>
      <w:r w:rsidR="00816205">
        <w:rPr>
          <w:rFonts w:hint="eastAsia"/>
          <w:sz w:val="28"/>
          <w:szCs w:val="28"/>
        </w:rPr>
        <w:t>uch as human</w:t>
      </w:r>
      <w:r w:rsidR="00AA2EE1">
        <w:rPr>
          <w:rFonts w:hint="eastAsia"/>
          <w:sz w:val="28"/>
          <w:szCs w:val="28"/>
        </w:rPr>
        <w:t xml:space="preserve"> trafficking activit</w:t>
      </w:r>
      <w:r w:rsidR="006F5F4B">
        <w:rPr>
          <w:rFonts w:hint="eastAsia"/>
          <w:sz w:val="28"/>
          <w:szCs w:val="28"/>
        </w:rPr>
        <w:t>i</w:t>
      </w:r>
      <w:r w:rsidR="00AA2EE1">
        <w:rPr>
          <w:rFonts w:hint="eastAsia"/>
          <w:sz w:val="28"/>
          <w:szCs w:val="28"/>
        </w:rPr>
        <w:t xml:space="preserve">es, the </w:t>
      </w:r>
      <w:r w:rsidR="00B318B1">
        <w:rPr>
          <w:rFonts w:hint="eastAsia"/>
          <w:sz w:val="28"/>
          <w:szCs w:val="28"/>
        </w:rPr>
        <w:t xml:space="preserve">informal </w:t>
      </w:r>
      <w:r w:rsidR="00AA2EE1">
        <w:rPr>
          <w:rFonts w:hint="eastAsia"/>
          <w:sz w:val="28"/>
          <w:szCs w:val="28"/>
        </w:rPr>
        <w:t>diaspora communities develop a capacity of social promotion</w:t>
      </w:r>
      <w:r w:rsidR="00B318B1">
        <w:rPr>
          <w:rFonts w:hint="eastAsia"/>
          <w:sz w:val="28"/>
          <w:szCs w:val="28"/>
        </w:rPr>
        <w:t>, and move</w:t>
      </w:r>
      <w:r w:rsidR="00816205">
        <w:rPr>
          <w:rFonts w:hint="eastAsia"/>
          <w:sz w:val="28"/>
          <w:szCs w:val="28"/>
        </w:rPr>
        <w:t xml:space="preserve"> out of the informal </w:t>
      </w:r>
      <w:r w:rsidR="00816205">
        <w:rPr>
          <w:sz w:val="28"/>
          <w:szCs w:val="28"/>
        </w:rPr>
        <w:t>sectors</w:t>
      </w:r>
      <w:r w:rsidR="00816205">
        <w:rPr>
          <w:rFonts w:hint="eastAsia"/>
          <w:sz w:val="28"/>
          <w:szCs w:val="28"/>
        </w:rPr>
        <w:t xml:space="preserve"> into the local citizenship</w:t>
      </w:r>
      <w:r w:rsidR="00B318B1">
        <w:rPr>
          <w:rFonts w:hint="eastAsia"/>
          <w:sz w:val="28"/>
          <w:szCs w:val="28"/>
        </w:rPr>
        <w:t xml:space="preserve">. </w:t>
      </w:r>
    </w:p>
    <w:p w:rsidR="00174F85" w:rsidRPr="00AA2EE1" w:rsidRDefault="00B318B1" w:rsidP="00E43886">
      <w:pPr>
        <w:ind w:firstLineChars="100" w:firstLine="280"/>
        <w:rPr>
          <w:sz w:val="28"/>
          <w:szCs w:val="28"/>
        </w:rPr>
      </w:pPr>
      <w:r>
        <w:rPr>
          <w:rFonts w:hint="eastAsia"/>
          <w:sz w:val="28"/>
          <w:szCs w:val="28"/>
        </w:rPr>
        <w:t>They often</w:t>
      </w:r>
      <w:r w:rsidR="00AA2EE1">
        <w:rPr>
          <w:rFonts w:hint="eastAsia"/>
          <w:sz w:val="28"/>
          <w:szCs w:val="28"/>
        </w:rPr>
        <w:t xml:space="preserve"> </w:t>
      </w:r>
      <w:r w:rsidR="00FF1645">
        <w:rPr>
          <w:rFonts w:hint="eastAsia"/>
          <w:sz w:val="28"/>
          <w:szCs w:val="28"/>
        </w:rPr>
        <w:t>provid</w:t>
      </w:r>
      <w:r>
        <w:rPr>
          <w:rFonts w:hint="eastAsia"/>
          <w:sz w:val="28"/>
          <w:szCs w:val="28"/>
        </w:rPr>
        <w:t>e new</w:t>
      </w:r>
      <w:r w:rsidR="00FF1645">
        <w:rPr>
          <w:rFonts w:hint="eastAsia"/>
          <w:sz w:val="28"/>
          <w:szCs w:val="28"/>
        </w:rPr>
        <w:t xml:space="preserve"> foci of </w:t>
      </w:r>
      <w:r w:rsidR="00816205">
        <w:rPr>
          <w:rFonts w:hint="eastAsia"/>
          <w:sz w:val="28"/>
          <w:szCs w:val="28"/>
        </w:rPr>
        <w:t>multi-identity, mul</w:t>
      </w:r>
      <w:r w:rsidR="00AA2EE1">
        <w:rPr>
          <w:rFonts w:hint="eastAsia"/>
          <w:sz w:val="28"/>
          <w:szCs w:val="28"/>
        </w:rPr>
        <w:t xml:space="preserve">ti-cultural families and communities. They are also beginning to develop fair-trade exchanges, </w:t>
      </w:r>
      <w:r>
        <w:rPr>
          <w:rFonts w:hint="eastAsia"/>
          <w:sz w:val="28"/>
          <w:szCs w:val="28"/>
        </w:rPr>
        <w:t xml:space="preserve">linking their present livelihood and their original home livelihood. </w:t>
      </w:r>
      <w:r w:rsidR="005C5907">
        <w:rPr>
          <w:rFonts w:hint="eastAsia"/>
          <w:sz w:val="28"/>
          <w:szCs w:val="28"/>
        </w:rPr>
        <w:t>They link the two communities of North and South and develop</w:t>
      </w:r>
      <w:r w:rsidR="00AA2EE1">
        <w:rPr>
          <w:rFonts w:hint="eastAsia"/>
          <w:sz w:val="28"/>
          <w:szCs w:val="28"/>
        </w:rPr>
        <w:t xml:space="preserve"> </w:t>
      </w:r>
      <w:r w:rsidR="00FF1645">
        <w:rPr>
          <w:rFonts w:hint="eastAsia"/>
          <w:sz w:val="28"/>
          <w:szCs w:val="28"/>
        </w:rPr>
        <w:t xml:space="preserve">equal mutual benefit exchanges, economic as well as cultural. </w:t>
      </w:r>
      <w:r w:rsidR="00174F85">
        <w:rPr>
          <w:rFonts w:hint="eastAsia"/>
          <w:sz w:val="28"/>
          <w:szCs w:val="28"/>
        </w:rPr>
        <w:t>Under the joint efforts of the sedentary and migrant citizens, t</w:t>
      </w:r>
      <w:r w:rsidR="00FF1645">
        <w:rPr>
          <w:rFonts w:hint="eastAsia"/>
          <w:sz w:val="28"/>
          <w:szCs w:val="28"/>
        </w:rPr>
        <w:t xml:space="preserve">he </w:t>
      </w:r>
      <w:r w:rsidR="00174F85">
        <w:rPr>
          <w:rFonts w:hint="eastAsia"/>
          <w:sz w:val="28"/>
          <w:szCs w:val="28"/>
        </w:rPr>
        <w:t xml:space="preserve">East Asian diaspora communities in the four member states of East Asia will </w:t>
      </w:r>
      <w:r w:rsidR="005C5907">
        <w:rPr>
          <w:rFonts w:hint="eastAsia"/>
          <w:sz w:val="28"/>
          <w:szCs w:val="28"/>
        </w:rPr>
        <w:t xml:space="preserve">be able to </w:t>
      </w:r>
      <w:r w:rsidR="00AA2EE1">
        <w:rPr>
          <w:rFonts w:hint="eastAsia"/>
          <w:sz w:val="28"/>
          <w:szCs w:val="28"/>
        </w:rPr>
        <w:t xml:space="preserve">become the </w:t>
      </w:r>
      <w:r w:rsidR="00174F85">
        <w:rPr>
          <w:rFonts w:hint="eastAsia"/>
          <w:sz w:val="28"/>
          <w:szCs w:val="28"/>
        </w:rPr>
        <w:t>foci of intellectual creativity where the Chinese, Korean and Japanese cultural specificities will mix and may enrich the Region with new forms of arts and life-styles.</w:t>
      </w:r>
    </w:p>
    <w:p w:rsidR="00AA2EE1" w:rsidRDefault="00174F85" w:rsidP="00AA2EE1">
      <w:pPr>
        <w:ind w:firstLineChars="100" w:firstLine="280"/>
        <w:rPr>
          <w:sz w:val="28"/>
          <w:szCs w:val="28"/>
        </w:rPr>
      </w:pPr>
      <w:r>
        <w:rPr>
          <w:rFonts w:hint="eastAsia"/>
          <w:sz w:val="28"/>
          <w:szCs w:val="28"/>
        </w:rPr>
        <w:t xml:space="preserve">With these additional remarks on the diaspora communities and their potential role in the </w:t>
      </w:r>
      <w:r>
        <w:rPr>
          <w:sz w:val="28"/>
          <w:szCs w:val="28"/>
        </w:rPr>
        <w:t>elaboration</w:t>
      </w:r>
      <w:r>
        <w:rPr>
          <w:rFonts w:hint="eastAsia"/>
          <w:sz w:val="28"/>
          <w:szCs w:val="28"/>
        </w:rPr>
        <w:t xml:space="preserve"> of a new </w:t>
      </w:r>
      <w:r w:rsidR="00AA2EE1">
        <w:rPr>
          <w:rFonts w:hint="eastAsia"/>
          <w:sz w:val="28"/>
          <w:szCs w:val="28"/>
        </w:rPr>
        <w:t xml:space="preserve">multi-cultural </w:t>
      </w:r>
    </w:p>
    <w:p w:rsidR="00174F85" w:rsidRPr="00E43886" w:rsidRDefault="00AA2EE1" w:rsidP="00AA2EE1">
      <w:pPr>
        <w:rPr>
          <w:sz w:val="28"/>
          <w:szCs w:val="28"/>
        </w:rPr>
      </w:pPr>
      <w:r>
        <w:rPr>
          <w:sz w:val="28"/>
          <w:szCs w:val="28"/>
        </w:rPr>
        <w:t>citizenship</w:t>
      </w:r>
      <w:r w:rsidR="00174F85">
        <w:rPr>
          <w:rFonts w:hint="eastAsia"/>
          <w:sz w:val="28"/>
          <w:szCs w:val="28"/>
        </w:rPr>
        <w:t xml:space="preserve"> in E</w:t>
      </w:r>
      <w:r w:rsidR="00816205">
        <w:rPr>
          <w:rFonts w:hint="eastAsia"/>
          <w:sz w:val="28"/>
          <w:szCs w:val="28"/>
        </w:rPr>
        <w:t>a</w:t>
      </w:r>
      <w:r w:rsidR="00174F85">
        <w:rPr>
          <w:rFonts w:hint="eastAsia"/>
          <w:sz w:val="28"/>
          <w:szCs w:val="28"/>
        </w:rPr>
        <w:t>st Asia, we conclude this presentation</w:t>
      </w:r>
      <w:r>
        <w:rPr>
          <w:rFonts w:hint="eastAsia"/>
          <w:sz w:val="28"/>
          <w:szCs w:val="28"/>
        </w:rPr>
        <w:t xml:space="preserve">, which aim is to open a new field of inquiry and </w:t>
      </w:r>
      <w:r w:rsidR="00825A3B">
        <w:rPr>
          <w:rFonts w:hint="eastAsia"/>
          <w:sz w:val="28"/>
          <w:szCs w:val="28"/>
        </w:rPr>
        <w:t>praxis</w:t>
      </w:r>
      <w:r w:rsidR="00EC33A9">
        <w:rPr>
          <w:rFonts w:hint="eastAsia"/>
          <w:sz w:val="28"/>
          <w:szCs w:val="28"/>
        </w:rPr>
        <w:t xml:space="preserve"> to create a</w:t>
      </w:r>
      <w:r w:rsidR="007A5CA1">
        <w:rPr>
          <w:rFonts w:hint="eastAsia"/>
          <w:sz w:val="28"/>
          <w:szCs w:val="28"/>
        </w:rPr>
        <w:t xml:space="preserve">　</w:t>
      </w:r>
      <w:r w:rsidR="00EC33A9">
        <w:rPr>
          <w:rFonts w:hint="eastAsia"/>
          <w:sz w:val="28"/>
          <w:szCs w:val="28"/>
        </w:rPr>
        <w:t xml:space="preserve">Common Home of East Asia based on a new type of citizenship with the capacity to </w:t>
      </w:r>
      <w:r w:rsidR="00825A3B">
        <w:rPr>
          <w:rFonts w:hint="eastAsia"/>
          <w:sz w:val="28"/>
          <w:szCs w:val="28"/>
        </w:rPr>
        <w:t>transform</w:t>
      </w:r>
      <w:r w:rsidR="00EC33A9">
        <w:rPr>
          <w:rFonts w:hint="eastAsia"/>
          <w:sz w:val="28"/>
          <w:szCs w:val="28"/>
        </w:rPr>
        <w:t xml:space="preserve"> the hegemony of the developmentalist states</w:t>
      </w:r>
      <w:r w:rsidR="00816205">
        <w:rPr>
          <w:rFonts w:hint="eastAsia"/>
          <w:sz w:val="28"/>
          <w:szCs w:val="28"/>
        </w:rPr>
        <w:t>-model</w:t>
      </w:r>
      <w:r w:rsidR="00EC33A9">
        <w:rPr>
          <w:rFonts w:hint="eastAsia"/>
          <w:sz w:val="28"/>
          <w:szCs w:val="28"/>
        </w:rPr>
        <w:t xml:space="preserve"> in East Asia.</w:t>
      </w:r>
    </w:p>
    <w:sectPr w:rsidR="00174F85" w:rsidRPr="00E43886" w:rsidSect="0047129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5C2" w:rsidRDefault="00A015C2" w:rsidP="00BC2FEB">
      <w:r>
        <w:separator/>
      </w:r>
    </w:p>
  </w:endnote>
  <w:endnote w:type="continuationSeparator" w:id="0">
    <w:p w:rsidR="00A015C2" w:rsidRDefault="00A015C2" w:rsidP="00B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22922"/>
      <w:docPartObj>
        <w:docPartGallery w:val="Page Numbers (Bottom of Page)"/>
        <w:docPartUnique/>
      </w:docPartObj>
    </w:sdtPr>
    <w:sdtEndPr/>
    <w:sdtContent>
      <w:p w:rsidR="008F40A9" w:rsidRDefault="00D33828">
        <w:pPr>
          <w:pStyle w:val="a6"/>
          <w:jc w:val="right"/>
        </w:pPr>
        <w:r>
          <w:fldChar w:fldCharType="begin"/>
        </w:r>
        <w:r>
          <w:instrText xml:space="preserve"> PAGE   \* MERGEFORMAT </w:instrText>
        </w:r>
        <w:r>
          <w:fldChar w:fldCharType="separate"/>
        </w:r>
        <w:r w:rsidR="009134BE" w:rsidRPr="009134BE">
          <w:rPr>
            <w:noProof/>
            <w:lang w:val="ja-JP"/>
          </w:rPr>
          <w:t>1</w:t>
        </w:r>
        <w:r>
          <w:rPr>
            <w:noProof/>
            <w:lang w:val="ja-JP"/>
          </w:rPr>
          <w:fldChar w:fldCharType="end"/>
        </w:r>
      </w:p>
    </w:sdtContent>
  </w:sdt>
  <w:p w:rsidR="008F40A9" w:rsidRDefault="008F40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5C2" w:rsidRDefault="00A015C2" w:rsidP="00BC2FEB">
      <w:r>
        <w:separator/>
      </w:r>
    </w:p>
  </w:footnote>
  <w:footnote w:type="continuationSeparator" w:id="0">
    <w:p w:rsidR="00A015C2" w:rsidRDefault="00A015C2" w:rsidP="00BC2FEB">
      <w:r>
        <w:continuationSeparator/>
      </w:r>
    </w:p>
  </w:footnote>
  <w:footnote w:id="1">
    <w:p w:rsidR="00ED3D01" w:rsidRDefault="00ED3D01">
      <w:pPr>
        <w:pStyle w:val="a8"/>
      </w:pPr>
      <w:r>
        <w:rPr>
          <w:rStyle w:val="aa"/>
        </w:rPr>
        <w:footnoteRef/>
      </w:r>
      <w:r>
        <w:t xml:space="preserve"> </w:t>
      </w:r>
      <w:r>
        <w:rPr>
          <w:rFonts w:hint="eastAsia"/>
        </w:rPr>
        <w:t xml:space="preserve">This paper is a revised version of a paper presented in an international Symposium organized by Ritsumeikan University (Kyoto) on </w:t>
      </w:r>
      <w:r w:rsidR="005F2FC5">
        <w:rPr>
          <w:rFonts w:hint="eastAsia"/>
        </w:rPr>
        <w:t>24-25 March 2012.</w:t>
      </w:r>
    </w:p>
  </w:footnote>
  <w:footnote w:id="2">
    <w:p w:rsidR="004E2A9C" w:rsidRDefault="004E2A9C">
      <w:pPr>
        <w:pStyle w:val="a8"/>
      </w:pPr>
      <w:r>
        <w:rPr>
          <w:rStyle w:val="aa"/>
        </w:rPr>
        <w:footnoteRef/>
      </w:r>
      <w:r>
        <w:t xml:space="preserve"> </w:t>
      </w:r>
      <w:r>
        <w:rPr>
          <w:rFonts w:hint="eastAsia"/>
        </w:rPr>
        <w:t>The cultural aspects of the macro-historical process has been already analyzed in: Mushakoji, Kinhide (2005)</w:t>
      </w:r>
      <w:r w:rsidRPr="00085FBD">
        <w:rPr>
          <w:rFonts w:hint="eastAsia"/>
          <w:i/>
        </w:rPr>
        <w:t xml:space="preserve"> Towards a Multi-Cultural Modernity: Beyond Neo-Liberal/Neo-Conservative Global Hegemony</w:t>
      </w:r>
      <w:r>
        <w:rPr>
          <w:rFonts w:hint="eastAsia"/>
        </w:rPr>
        <w:t xml:space="preserve"> (Paper presented at the REGGEN  </w:t>
      </w:r>
    </w:p>
    <w:p w:rsidR="004E2A9C" w:rsidRDefault="004E2A9C">
      <w:pPr>
        <w:pStyle w:val="a8"/>
      </w:pPr>
      <w:r>
        <w:rPr>
          <w:rFonts w:hint="eastAsia"/>
        </w:rPr>
        <w:t xml:space="preserve"> International Seminar on </w:t>
      </w:r>
      <w:r>
        <w:t>“</w:t>
      </w:r>
      <w:r>
        <w:rPr>
          <w:rFonts w:hint="eastAsia"/>
        </w:rPr>
        <w:t>Alternatives to Globalization* The Emerging Nations and the New Paths to Modernity</w:t>
      </w:r>
      <w:r>
        <w:t>”</w:t>
      </w:r>
      <w:r>
        <w:rPr>
          <w:rFonts w:hint="eastAsia"/>
        </w:rPr>
        <w:t xml:space="preserve"> 8-15October 2005, Rio de Janeiro</w:t>
      </w:r>
      <w:r>
        <w:rPr>
          <w:rFonts w:hint="eastAsia"/>
        </w:rPr>
        <w:t>）</w:t>
      </w:r>
      <w:r>
        <w:rPr>
          <w:rFonts w:hint="eastAsia"/>
        </w:rPr>
        <w:t xml:space="preserve">  </w:t>
      </w:r>
    </w:p>
  </w:footnote>
  <w:footnote w:id="3">
    <w:p w:rsidR="00D84F4E" w:rsidRDefault="00D84F4E">
      <w:pPr>
        <w:pStyle w:val="a8"/>
      </w:pPr>
      <w:r>
        <w:rPr>
          <w:rStyle w:val="aa"/>
        </w:rPr>
        <w:footnoteRef/>
      </w:r>
      <w:r>
        <w:t xml:space="preserve"> </w:t>
      </w:r>
      <w:r>
        <w:rPr>
          <w:rFonts w:hint="eastAsia"/>
        </w:rPr>
        <w:t xml:space="preserve">The original version of this paper was written in 2012 March, the Japan-Korea Conflict over Dokdo/Takeshima and the Japan-China Conflict over the </w:t>
      </w:r>
      <w:r w:rsidR="00A10765">
        <w:rPr>
          <w:rFonts w:hint="eastAsia"/>
        </w:rPr>
        <w:t>D</w:t>
      </w:r>
      <w:r>
        <w:rPr>
          <w:rFonts w:hint="eastAsia"/>
        </w:rPr>
        <w:t>iao</w:t>
      </w:r>
      <w:r w:rsidR="00A10765">
        <w:rPr>
          <w:rFonts w:hint="eastAsia"/>
        </w:rPr>
        <w:t>yu</w:t>
      </w:r>
      <w:r>
        <w:rPr>
          <w:rFonts w:hint="eastAsia"/>
        </w:rPr>
        <w:t xml:space="preserve">dao/Senkaku-shotou came to confirm the points made here. We will not add any </w:t>
      </w:r>
      <w:r w:rsidR="00A10765">
        <w:rPr>
          <w:rFonts w:hint="eastAsia"/>
        </w:rPr>
        <w:t>remarks</w:t>
      </w:r>
      <w:r>
        <w:rPr>
          <w:rFonts w:hint="eastAsia"/>
        </w:rPr>
        <w:t xml:space="preserve"> to the first version on these conflicts caused by Japanese development</w:t>
      </w:r>
      <w:r w:rsidR="00A10765">
        <w:rPr>
          <w:rFonts w:hint="eastAsia"/>
        </w:rPr>
        <w:t>a</w:t>
      </w:r>
      <w:r>
        <w:rPr>
          <w:rFonts w:hint="eastAsia"/>
        </w:rPr>
        <w:t>l state ide</w:t>
      </w:r>
      <w:r w:rsidR="00A10765">
        <w:rPr>
          <w:rFonts w:hint="eastAsia"/>
        </w:rPr>
        <w:t>ntity political actions which triggered-off</w:t>
      </w:r>
      <w:r>
        <w:rPr>
          <w:rFonts w:hint="eastAsia"/>
        </w:rPr>
        <w:t xml:space="preserve"> the other developmentalist state</w:t>
      </w:r>
      <w:r w:rsidR="00A10765">
        <w:t>s’</w:t>
      </w:r>
      <w:r>
        <w:rPr>
          <w:rFonts w:hint="eastAsia"/>
        </w:rPr>
        <w:t xml:space="preserve"> anti-colonial reactions</w:t>
      </w:r>
      <w:r w:rsidR="00A10765">
        <w:rPr>
          <w:rFonts w:hint="eastAsia"/>
        </w:rPr>
        <w:t>. It is clear that the Japanese colonialist State project</w:t>
      </w:r>
      <w:r>
        <w:rPr>
          <w:rFonts w:hint="eastAsia"/>
        </w:rPr>
        <w:t xml:space="preserve"> </w:t>
      </w:r>
      <w:r w:rsidR="00A10765">
        <w:rPr>
          <w:rFonts w:hint="eastAsia"/>
        </w:rPr>
        <w:t>i</w:t>
      </w:r>
      <w:r>
        <w:rPr>
          <w:rFonts w:hint="eastAsia"/>
        </w:rPr>
        <w:t>s at</w:t>
      </w:r>
      <w:r w:rsidR="00A10765">
        <w:rPr>
          <w:rFonts w:hint="eastAsia"/>
        </w:rPr>
        <w:t xml:space="preserve"> the back of the two conflicts.</w:t>
      </w:r>
    </w:p>
  </w:footnote>
  <w:footnote w:id="4">
    <w:p w:rsidR="00C0361B" w:rsidRPr="00110DAF" w:rsidRDefault="00C0361B">
      <w:pPr>
        <w:pStyle w:val="a8"/>
      </w:pPr>
      <w:r>
        <w:rPr>
          <w:rStyle w:val="aa"/>
        </w:rPr>
        <w:footnoteRef/>
      </w:r>
      <w:r>
        <w:t xml:space="preserve"> </w:t>
      </w:r>
      <w:r>
        <w:rPr>
          <w:rFonts w:hint="eastAsia"/>
        </w:rPr>
        <w:t xml:space="preserve">Cf. </w:t>
      </w:r>
      <w:r w:rsidR="00110DAF">
        <w:rPr>
          <w:rFonts w:hint="eastAsia"/>
        </w:rPr>
        <w:t xml:space="preserve">Strange, Suzan. </w:t>
      </w:r>
      <w:r w:rsidR="00110DAF">
        <w:rPr>
          <w:rFonts w:hint="eastAsia"/>
        </w:rPr>
        <w:t>（</w:t>
      </w:r>
      <w:r w:rsidR="00110DAF">
        <w:rPr>
          <w:rFonts w:hint="eastAsia"/>
        </w:rPr>
        <w:t>1996</w:t>
      </w:r>
      <w:r w:rsidR="00110DAF">
        <w:rPr>
          <w:rFonts w:hint="eastAsia"/>
        </w:rPr>
        <w:t>）</w:t>
      </w:r>
      <w:r w:rsidR="00110DAF">
        <w:rPr>
          <w:rFonts w:hint="eastAsia"/>
        </w:rPr>
        <w:t xml:space="preserve"> </w:t>
      </w:r>
      <w:r w:rsidR="00110DAF" w:rsidRPr="00110DAF">
        <w:rPr>
          <w:rFonts w:hint="eastAsia"/>
          <w:i/>
        </w:rPr>
        <w:t>The Retreat of the State: The Diffusion of Power in the World Econmyy.</w:t>
      </w:r>
      <w:r w:rsidR="00110DAF">
        <w:rPr>
          <w:rFonts w:hint="eastAsia"/>
        </w:rPr>
        <w:t>.Council of Foreign Relations.</w:t>
      </w:r>
    </w:p>
  </w:footnote>
  <w:footnote w:id="5">
    <w:p w:rsidR="00110DAF" w:rsidRPr="00050274" w:rsidRDefault="00050274">
      <w:pPr>
        <w:pStyle w:val="a8"/>
      </w:pPr>
      <w:r>
        <w:rPr>
          <w:rStyle w:val="aa"/>
        </w:rPr>
        <w:footnoteRef/>
      </w:r>
      <w:r w:rsidR="00110DAF">
        <w:rPr>
          <w:rStyle w:val="aa"/>
        </w:rPr>
        <w:footnoteRef/>
      </w:r>
      <w:r w:rsidR="00110DAF">
        <w:t xml:space="preserve"> </w:t>
      </w:r>
      <w:r w:rsidR="00110DAF">
        <w:rPr>
          <w:rFonts w:hint="eastAsia"/>
        </w:rPr>
        <w:t xml:space="preserve">As to the positive side of this macro-historical </w:t>
      </w:r>
      <w:r>
        <w:rPr>
          <w:rFonts w:hint="eastAsia"/>
        </w:rPr>
        <w:t xml:space="preserve">srysis, cf: Falk, Richard (2002) </w:t>
      </w:r>
      <w:r>
        <w:t>“</w:t>
      </w:r>
      <w:r>
        <w:rPr>
          <w:rFonts w:hint="eastAsia"/>
        </w:rPr>
        <w:t>The first normative global revolution? The uncertain political future of globalization</w:t>
      </w:r>
      <w:r>
        <w:t>”</w:t>
      </w:r>
      <w:r>
        <w:rPr>
          <w:rFonts w:hint="eastAsia"/>
        </w:rPr>
        <w:t xml:space="preserve">, Mehdi Mozaffari ed. </w:t>
      </w:r>
      <w:r w:rsidRPr="00050274">
        <w:rPr>
          <w:rFonts w:hint="eastAsia"/>
          <w:i/>
        </w:rPr>
        <w:t>Globalization and Civilizations</w:t>
      </w:r>
      <w:r>
        <w:rPr>
          <w:rFonts w:hint="eastAsia"/>
        </w:rPr>
        <w:t>. Routledge.</w:t>
      </w:r>
    </w:p>
  </w:footnote>
  <w:footnote w:id="6">
    <w:p w:rsidR="00050274" w:rsidRDefault="00050274">
      <w:pPr>
        <w:pStyle w:val="a8"/>
      </w:pPr>
      <w:r>
        <w:rPr>
          <w:rStyle w:val="aa"/>
        </w:rPr>
        <w:footnoteRef/>
      </w:r>
      <w:r>
        <w:t xml:space="preserve"> </w:t>
      </w:r>
      <w:r>
        <w:rPr>
          <w:rFonts w:hint="eastAsia"/>
        </w:rPr>
        <w:t>Huang, Xiaoming (</w:t>
      </w:r>
      <w:r>
        <w:t>2002) “</w:t>
      </w:r>
      <w:r>
        <w:rPr>
          <w:rFonts w:hint="eastAsia"/>
        </w:rPr>
        <w:t xml:space="preserve">What is </w:t>
      </w:r>
      <w:r>
        <w:t>‘</w:t>
      </w:r>
      <w:r>
        <w:rPr>
          <w:rFonts w:hint="eastAsia"/>
        </w:rPr>
        <w:t>Chines</w:t>
      </w:r>
      <w:r>
        <w:t>’</w:t>
      </w:r>
      <w:r>
        <w:rPr>
          <w:rFonts w:hint="eastAsia"/>
        </w:rPr>
        <w:t xml:space="preserve"> about Chinese Civilization?</w:t>
      </w:r>
      <w:r>
        <w:t>”</w:t>
      </w:r>
      <w:r>
        <w:rPr>
          <w:rFonts w:hint="eastAsia"/>
        </w:rPr>
        <w:t xml:space="preserve"> Mehdi Mozaffar, ibid.</w:t>
      </w:r>
    </w:p>
  </w:footnote>
  <w:footnote w:id="7">
    <w:p w:rsidR="00D37054" w:rsidRPr="00EC42F2" w:rsidRDefault="00050274" w:rsidP="00D37054">
      <w:pPr>
        <w:rPr>
          <w:color w:val="002060"/>
          <w:szCs w:val="21"/>
        </w:rPr>
      </w:pPr>
      <w:r>
        <w:rPr>
          <w:rStyle w:val="aa"/>
        </w:rPr>
        <w:footnoteRef/>
      </w:r>
      <w:r>
        <w:t xml:space="preserve"> </w:t>
      </w:r>
      <w:r>
        <w:rPr>
          <w:rFonts w:hint="eastAsia"/>
        </w:rPr>
        <w:t xml:space="preserve">The term </w:t>
      </w:r>
      <w:r>
        <w:t>“</w:t>
      </w:r>
      <w:r>
        <w:rPr>
          <w:rFonts w:hint="eastAsia"/>
        </w:rPr>
        <w:t>developmentalist state</w:t>
      </w:r>
      <w:r>
        <w:t>”</w:t>
      </w:r>
      <w:r>
        <w:rPr>
          <w:rFonts w:hint="eastAsia"/>
        </w:rPr>
        <w:t xml:space="preserve"> represents the non-Western </w:t>
      </w:r>
      <w:r w:rsidR="00D37054">
        <w:rPr>
          <w:rFonts w:hint="eastAsia"/>
        </w:rPr>
        <w:t xml:space="preserve">emerging States which State Project was and still is to emulate and become equal to the Western colonialist States. They develop into Total War States even in peace-time. </w:t>
      </w:r>
      <w:r w:rsidR="00D37054">
        <w:t>C</w:t>
      </w:r>
      <w:r w:rsidR="00D37054">
        <w:rPr>
          <w:rFonts w:hint="eastAsia"/>
        </w:rPr>
        <w:t>f.</w:t>
      </w:r>
      <w:r w:rsidR="00D37054" w:rsidRPr="00D37054">
        <w:rPr>
          <w:rFonts w:hint="eastAsia"/>
          <w:color w:val="002060"/>
          <w:sz w:val="24"/>
          <w:szCs w:val="24"/>
        </w:rPr>
        <w:t xml:space="preserve"> </w:t>
      </w:r>
      <w:r w:rsidR="00D37054">
        <w:rPr>
          <w:rFonts w:hint="eastAsia"/>
          <w:color w:val="002060"/>
          <w:sz w:val="24"/>
          <w:szCs w:val="24"/>
        </w:rPr>
        <w:t xml:space="preserve"> </w:t>
      </w:r>
      <w:r w:rsidR="00D37054" w:rsidRPr="00EC42F2">
        <w:rPr>
          <w:rFonts w:hint="eastAsia"/>
          <w:color w:val="002060"/>
          <w:szCs w:val="21"/>
        </w:rPr>
        <w:t xml:space="preserve"> Mushakoji, Kinhide (2011) </w:t>
      </w:r>
      <w:r w:rsidR="00D37054" w:rsidRPr="00EC42F2">
        <w:rPr>
          <w:rFonts w:hint="eastAsia"/>
          <w:color w:val="002060"/>
          <w:szCs w:val="21"/>
        </w:rPr>
        <w:t>”</w:t>
      </w:r>
      <w:r w:rsidR="00D37054" w:rsidRPr="00EC42F2">
        <w:rPr>
          <w:rFonts w:hint="eastAsia"/>
          <w:color w:val="002060"/>
          <w:szCs w:val="21"/>
        </w:rPr>
        <w:t>State and Immigrant Community in Contemporary Japan: From Developmentalist State Ethics to Development Ethics of Common Human Security</w:t>
      </w:r>
      <w:r w:rsidR="00D37054" w:rsidRPr="00EC42F2">
        <w:rPr>
          <w:color w:val="002060"/>
          <w:szCs w:val="21"/>
        </w:rPr>
        <w:t>”</w:t>
      </w:r>
      <w:r w:rsidR="00D37054" w:rsidRPr="00EC42F2">
        <w:rPr>
          <w:rFonts w:hint="eastAsia"/>
          <w:color w:val="002060"/>
          <w:szCs w:val="21"/>
        </w:rPr>
        <w:t xml:space="preserve">, Thanh-Dam Truong, Des Gasper, Eds., </w:t>
      </w:r>
      <w:r w:rsidR="00D37054" w:rsidRPr="00EC42F2">
        <w:rPr>
          <w:rFonts w:hint="eastAsia"/>
          <w:i/>
          <w:color w:val="002060"/>
          <w:szCs w:val="21"/>
        </w:rPr>
        <w:t>Transnational Migration and Human Security: The Migration-Development-Security Nexus.</w:t>
      </w:r>
      <w:r w:rsidR="00D37054" w:rsidRPr="00EC42F2">
        <w:rPr>
          <w:rFonts w:hint="eastAsia"/>
          <w:color w:val="002060"/>
          <w:szCs w:val="21"/>
        </w:rPr>
        <w:t xml:space="preserve"> Springer,  </w:t>
      </w:r>
    </w:p>
    <w:p w:rsidR="00050274" w:rsidRDefault="00050274">
      <w:pPr>
        <w:pStyle w:val="a8"/>
      </w:pPr>
    </w:p>
  </w:footnote>
  <w:footnote w:id="8">
    <w:p w:rsidR="00D37054" w:rsidRDefault="00D37054">
      <w:pPr>
        <w:pStyle w:val="a8"/>
      </w:pPr>
      <w:r>
        <w:rPr>
          <w:rStyle w:val="aa"/>
        </w:rPr>
        <w:footnoteRef/>
      </w:r>
      <w:r w:rsidR="009C3311">
        <w:rPr>
          <w:rFonts w:hint="eastAsia"/>
        </w:rPr>
        <w:t xml:space="preserve"> A non-hegemonic China played a key role in the 1955 Bandung Conference where the non-hegemonic principles of </w:t>
      </w:r>
      <w:r w:rsidR="009C3311">
        <w:t>“</w:t>
      </w:r>
      <w:r w:rsidR="009C3311">
        <w:rPr>
          <w:rFonts w:hint="eastAsia"/>
        </w:rPr>
        <w:t xml:space="preserve">Peaceful Coexistence </w:t>
      </w:r>
      <w:r w:rsidR="009C3311">
        <w:t>“</w:t>
      </w:r>
      <w:r w:rsidR="009C3311">
        <w:rPr>
          <w:rFonts w:hint="eastAsia"/>
        </w:rPr>
        <w:t xml:space="preserve"> and of </w:t>
      </w:r>
      <w:r w:rsidR="009C3311">
        <w:t>“</w:t>
      </w:r>
      <w:r w:rsidR="009C3311">
        <w:rPr>
          <w:rFonts w:hint="eastAsia"/>
        </w:rPr>
        <w:t>Equal Mutual Benefit</w:t>
      </w:r>
      <w:r w:rsidR="009C3311">
        <w:t>”</w:t>
      </w:r>
      <w:r w:rsidR="009C3311">
        <w:rPr>
          <w:rFonts w:hint="eastAsia"/>
        </w:rPr>
        <w:t xml:space="preserve"> of the Zhouenlai-Nehru Declaration were confirmed by the participating anti-Colonialist emerging States.  CF. </w:t>
      </w:r>
      <w:r w:rsidR="009C3311">
        <w:rPr>
          <w:color w:val="333333"/>
          <w:sz w:val="18"/>
          <w:szCs w:val="18"/>
        </w:rPr>
        <w:t>Mushakoji, Kinhide</w:t>
      </w:r>
      <w:r w:rsidR="009C3311">
        <w:rPr>
          <w:rFonts w:hint="eastAsia"/>
          <w:color w:val="333333"/>
          <w:sz w:val="18"/>
          <w:szCs w:val="18"/>
        </w:rPr>
        <w:t>,</w:t>
      </w:r>
      <w:r w:rsidR="009C3311">
        <w:rPr>
          <w:color w:val="333333"/>
          <w:sz w:val="18"/>
          <w:szCs w:val="18"/>
        </w:rPr>
        <w:t xml:space="preserve"> 'Bandung Plusse 50: appel a un dialogue tricontinental face a l'hegemonie mondiale',</w:t>
      </w:r>
      <w:r w:rsidR="009C3311" w:rsidRPr="009C3311">
        <w:rPr>
          <w:i/>
          <w:color w:val="333333"/>
          <w:sz w:val="18"/>
          <w:szCs w:val="18"/>
        </w:rPr>
        <w:t xml:space="preserve"> Alternatives Sud,</w:t>
      </w:r>
      <w:r w:rsidR="009C3311">
        <w:rPr>
          <w:color w:val="333333"/>
          <w:sz w:val="18"/>
          <w:szCs w:val="18"/>
        </w:rPr>
        <w:t xml:space="preserve"> vol. VIII (2001) 2, pp.141-156</w:t>
      </w:r>
    </w:p>
  </w:footnote>
  <w:footnote w:id="9">
    <w:p w:rsidR="008877C2" w:rsidRPr="008877C2" w:rsidRDefault="008877C2">
      <w:pPr>
        <w:pStyle w:val="a8"/>
      </w:pPr>
      <w:r>
        <w:rPr>
          <w:rStyle w:val="aa"/>
        </w:rPr>
        <w:footnoteRef/>
      </w:r>
      <w:r>
        <w:t xml:space="preserve"> </w:t>
      </w:r>
      <w:r>
        <w:rPr>
          <w:rFonts w:hint="eastAsia"/>
        </w:rPr>
        <w:t>Cf: Kang, Sanjung (2001)</w:t>
      </w:r>
      <w:r w:rsidRPr="008877C2">
        <w:rPr>
          <w:rFonts w:hint="eastAsia"/>
          <w:i/>
        </w:rPr>
        <w:t xml:space="preserve"> Touhoku-Asia Kyoutsu no Ie wo Mezashite (Towards A Common-House of North East Asi)</w:t>
      </w:r>
      <w:r>
        <w:rPr>
          <w:rFonts w:hint="eastAsia"/>
          <w:i/>
        </w:rPr>
        <w:t xml:space="preserve"> </w:t>
      </w:r>
      <w:r w:rsidRPr="008877C2">
        <w:rPr>
          <w:rFonts w:hint="eastAsia"/>
        </w:rPr>
        <w:t>Heibon-Sha.</w:t>
      </w:r>
    </w:p>
  </w:footnote>
  <w:footnote w:id="10">
    <w:p w:rsidR="008877C2" w:rsidRPr="00EC42F2" w:rsidRDefault="008877C2">
      <w:pPr>
        <w:pStyle w:val="a8"/>
      </w:pPr>
      <w:r>
        <w:rPr>
          <w:rStyle w:val="aa"/>
        </w:rPr>
        <w:footnoteRef/>
      </w:r>
      <w:r>
        <w:t xml:space="preserve"> </w:t>
      </w:r>
      <w:r>
        <w:rPr>
          <w:rFonts w:hint="eastAsia"/>
        </w:rPr>
        <w:t>We can learn from Karl Polanyi his analysis of the Great Transformation, which pre</w:t>
      </w:r>
      <w:r w:rsidR="00085FBD">
        <w:rPr>
          <w:rFonts w:hint="eastAsia"/>
        </w:rPr>
        <w:t>c</w:t>
      </w:r>
      <w:r>
        <w:rPr>
          <w:rFonts w:hint="eastAsia"/>
        </w:rPr>
        <w:t>eded the present even greater transformation</w:t>
      </w:r>
      <w:r w:rsidR="00EC42F2">
        <w:rPr>
          <w:rFonts w:hint="eastAsia"/>
        </w:rPr>
        <w:t xml:space="preserve"> follow</w:t>
      </w:r>
      <w:r w:rsidR="005E329B">
        <w:rPr>
          <w:rFonts w:hint="eastAsia"/>
        </w:rPr>
        <w:t xml:space="preserve">ing the </w:t>
      </w:r>
      <w:r w:rsidR="00EC42F2">
        <w:rPr>
          <w:rFonts w:hint="eastAsia"/>
        </w:rPr>
        <w:t>one of 1940s</w:t>
      </w:r>
      <w:r>
        <w:rPr>
          <w:rFonts w:hint="eastAsia"/>
        </w:rPr>
        <w:t xml:space="preserve">. Cf: Polanyi, Karl </w:t>
      </w:r>
      <w:r w:rsidR="00EC42F2">
        <w:rPr>
          <w:rFonts w:hint="eastAsia"/>
        </w:rPr>
        <w:t>(1944)</w:t>
      </w:r>
      <w:r w:rsidR="00EC42F2" w:rsidRPr="00EC42F2">
        <w:rPr>
          <w:rFonts w:hint="eastAsia"/>
          <w:i/>
        </w:rPr>
        <w:t xml:space="preserve"> The Great Transformation: The Political and Economic Origins of Our Time</w:t>
      </w:r>
      <w:r w:rsidR="00EC42F2">
        <w:rPr>
          <w:rFonts w:hint="eastAsia"/>
        </w:rPr>
        <w:t>. Beacon Press.</w:t>
      </w:r>
    </w:p>
  </w:footnote>
  <w:footnote w:id="11">
    <w:p w:rsidR="00EC42F2" w:rsidRDefault="00EC42F2">
      <w:pPr>
        <w:pStyle w:val="a8"/>
      </w:pPr>
      <w:r>
        <w:rPr>
          <w:rStyle w:val="aa"/>
        </w:rPr>
        <w:footnoteRef/>
      </w:r>
      <w:r>
        <w:t xml:space="preserve"> </w:t>
      </w:r>
      <w:r>
        <w:rPr>
          <w:rFonts w:hint="eastAsia"/>
        </w:rPr>
        <w:t>We proposed to replace developmentalism by a developmental ethics which recognizes the rights to identity to all identity communities,</w:t>
      </w:r>
      <w:r w:rsidR="008B1FCF">
        <w:rPr>
          <w:rFonts w:hint="eastAsia"/>
        </w:rPr>
        <w:t xml:space="preserve"> including diaspora communities,</w:t>
      </w:r>
      <w:r>
        <w:rPr>
          <w:rFonts w:hint="eastAsia"/>
        </w:rPr>
        <w:t xml:space="preserve"> not only to the developmentalist states. Cf. Mushakoji, Kinhide (2011) op.</w:t>
      </w:r>
      <w:r w:rsidR="00D3400A">
        <w:rPr>
          <w:rFonts w:hint="eastAsia"/>
        </w:rPr>
        <w:t xml:space="preserve"> cit.</w:t>
      </w:r>
    </w:p>
  </w:footnote>
  <w:footnote w:id="12">
    <w:p w:rsidR="00D3400A" w:rsidRPr="00D3400A" w:rsidRDefault="00D3400A">
      <w:pPr>
        <w:pStyle w:val="a8"/>
      </w:pPr>
      <w:r>
        <w:rPr>
          <w:rStyle w:val="aa"/>
        </w:rPr>
        <w:footnoteRef/>
      </w:r>
      <w:r>
        <w:t xml:space="preserve"> </w:t>
      </w:r>
      <w:r>
        <w:rPr>
          <w:rFonts w:hint="eastAsia"/>
        </w:rPr>
        <w:t xml:space="preserve">Cf: Mushakoji, Kinhide (2003) </w:t>
      </w:r>
      <w:r w:rsidRPr="00D3400A">
        <w:rPr>
          <w:rFonts w:hint="eastAsia"/>
          <w:i/>
        </w:rPr>
        <w:t xml:space="preserve">Ningen Anzen-Hosho-Ron Josetsu: Global Fascism ni koushite (Introduction to Human Security Studies: Opposing Global Fascism, </w:t>
      </w:r>
      <w:r>
        <w:rPr>
          <w:rFonts w:hint="eastAsia"/>
        </w:rPr>
        <w:t xml:space="preserve">Kokusai-Shobo. </w:t>
      </w:r>
      <w:r>
        <w:t>P</w:t>
      </w:r>
      <w:r>
        <w:rPr>
          <w:rFonts w:hint="eastAsia"/>
        </w:rPr>
        <w:t>p.122-125.</w:t>
      </w:r>
    </w:p>
  </w:footnote>
  <w:footnote w:id="13">
    <w:p w:rsidR="006224B2" w:rsidRPr="006224B2" w:rsidRDefault="006224B2">
      <w:pPr>
        <w:pStyle w:val="a8"/>
      </w:pPr>
      <w:r>
        <w:rPr>
          <w:rStyle w:val="aa"/>
        </w:rPr>
        <w:footnoteRef/>
      </w:r>
      <w:r>
        <w:t xml:space="preserve"> </w:t>
      </w:r>
      <w:r>
        <w:rPr>
          <w:rFonts w:hint="eastAsia"/>
        </w:rPr>
        <w:t>Cf. Tanaka, Akihiko (2003</w:t>
      </w:r>
      <w:r w:rsidRPr="006224B2">
        <w:rPr>
          <w:rFonts w:hint="eastAsia"/>
          <w:i/>
        </w:rPr>
        <w:t>) Atarashii Chusei: Sougo-Izon Fukamaru Sekai System(The New Middle Age: The Deepening of interdependence in the World System).</w:t>
      </w:r>
      <w:r>
        <w:rPr>
          <w:rFonts w:hint="eastAsia"/>
        </w:rPr>
        <w:t xml:space="preserve"> Nikkei.</w:t>
      </w:r>
    </w:p>
  </w:footnote>
  <w:footnote w:id="14">
    <w:p w:rsidR="000358FE" w:rsidRDefault="000358FE">
      <w:pPr>
        <w:pStyle w:val="a8"/>
      </w:pPr>
      <w:r>
        <w:rPr>
          <w:rStyle w:val="aa"/>
        </w:rPr>
        <w:footnoteRef/>
      </w:r>
      <w:r>
        <w:t xml:space="preserve"> </w:t>
      </w:r>
      <w:r>
        <w:rPr>
          <w:rFonts w:hint="eastAsia"/>
        </w:rPr>
        <w:t xml:space="preserve">Cf: Mushakoji, Kinhide (2003) </w:t>
      </w:r>
      <w:r w:rsidRPr="000358FE">
        <w:rPr>
          <w:rFonts w:hint="eastAsia"/>
          <w:i/>
        </w:rPr>
        <w:t>The Phenomenon of Xenophobia: In Relation to Racism and Racial Discrimination. (Report Submitted to UNESCO)</w:t>
      </w:r>
      <w:r>
        <w:rPr>
          <w:rFonts w:hint="eastAsia"/>
        </w:rPr>
        <w:t>. Unesco</w:t>
      </w:r>
    </w:p>
  </w:footnote>
  <w:footnote w:id="15">
    <w:p w:rsidR="001720CB" w:rsidRPr="001720CB" w:rsidRDefault="001720CB">
      <w:pPr>
        <w:pStyle w:val="a8"/>
      </w:pPr>
      <w:r>
        <w:rPr>
          <w:rStyle w:val="aa"/>
        </w:rPr>
        <w:footnoteRef/>
      </w:r>
      <w:r>
        <w:t xml:space="preserve"> </w:t>
      </w:r>
      <w:r>
        <w:rPr>
          <w:rFonts w:hint="eastAsia"/>
        </w:rPr>
        <w:t xml:space="preserve">About the Total War State project in post WW IIJapan, cf:Noguchi, Yukio (2007) </w:t>
      </w:r>
      <w:r w:rsidRPr="001720CB">
        <w:rPr>
          <w:rFonts w:hint="eastAsia"/>
          <w:i/>
        </w:rPr>
        <w:t>Sengo-Nihon Keizai-Shi ((Economic History of Post-War Japan)</w:t>
      </w:r>
      <w:r>
        <w:rPr>
          <w:rFonts w:hint="eastAsia"/>
        </w:rPr>
        <w:t xml:space="preserve"> Chikuma Shobo.</w:t>
      </w:r>
    </w:p>
  </w:footnote>
  <w:footnote w:id="16">
    <w:p w:rsidR="00447F74" w:rsidRPr="00447F74" w:rsidRDefault="00447F74">
      <w:pPr>
        <w:pStyle w:val="a8"/>
      </w:pPr>
      <w:r>
        <w:rPr>
          <w:rStyle w:val="aa"/>
        </w:rPr>
        <w:footnoteRef/>
      </w:r>
      <w:r>
        <w:t xml:space="preserve"> </w:t>
      </w:r>
      <w:r>
        <w:rPr>
          <w:rFonts w:hint="eastAsia"/>
        </w:rPr>
        <w:t xml:space="preserve">This trust of the State is part of the </w:t>
      </w:r>
      <w:r>
        <w:t>“</w:t>
      </w:r>
      <w:r>
        <w:rPr>
          <w:rFonts w:hint="eastAsia"/>
        </w:rPr>
        <w:t>imperial common-s</w:t>
      </w:r>
      <w:r w:rsidR="00D3400A">
        <w:rPr>
          <w:rFonts w:hint="eastAsia"/>
        </w:rPr>
        <w:t>en</w:t>
      </w:r>
      <w:r>
        <w:rPr>
          <w:rFonts w:hint="eastAsia"/>
        </w:rPr>
        <w:t>se</w:t>
      </w:r>
      <w:r>
        <w:t>”</w:t>
      </w:r>
      <w:r>
        <w:rPr>
          <w:rFonts w:hint="eastAsia"/>
        </w:rPr>
        <w:t xml:space="preserve"> which </w:t>
      </w:r>
      <w:r w:rsidR="004E79B4">
        <w:rPr>
          <w:rFonts w:hint="eastAsia"/>
        </w:rPr>
        <w:t>triggered-off</w:t>
      </w:r>
      <w:r>
        <w:rPr>
          <w:rFonts w:hint="eastAsia"/>
        </w:rPr>
        <w:t xml:space="preserve"> the emergence of a</w:t>
      </w:r>
      <w:r>
        <w:t>”</w:t>
      </w:r>
      <w:r>
        <w:rPr>
          <w:rFonts w:hint="eastAsia"/>
        </w:rPr>
        <w:t>post modern Prince</w:t>
      </w:r>
      <w:r>
        <w:t>”</w:t>
      </w:r>
      <w:r>
        <w:rPr>
          <w:rFonts w:hint="eastAsia"/>
        </w:rPr>
        <w:t xml:space="preserve"> supported by organic intellectuals. Cf: Gill, Stephen (2012) </w:t>
      </w:r>
      <w:r>
        <w:t>“</w:t>
      </w:r>
      <w:r>
        <w:rPr>
          <w:rFonts w:hint="eastAsia"/>
        </w:rPr>
        <w:t xml:space="preserve">Towards a Radical Concept of Praxis* Imperial </w:t>
      </w:r>
      <w:r>
        <w:t>‘</w:t>
      </w:r>
      <w:r>
        <w:rPr>
          <w:rFonts w:hint="eastAsia"/>
        </w:rPr>
        <w:t>common sense</w:t>
      </w:r>
      <w:r>
        <w:t>’</w:t>
      </w:r>
      <w:r>
        <w:rPr>
          <w:rFonts w:hint="eastAsia"/>
        </w:rPr>
        <w:t xml:space="preserve"> Versus the Post-modern Prince</w:t>
      </w:r>
      <w:r>
        <w:t>”</w:t>
      </w:r>
      <w:r>
        <w:rPr>
          <w:rFonts w:hint="eastAsia"/>
        </w:rPr>
        <w:t xml:space="preserve">, </w:t>
      </w:r>
      <w:r w:rsidR="004E79B4" w:rsidRPr="004E79B4">
        <w:rPr>
          <w:rFonts w:hint="eastAsia"/>
          <w:i/>
        </w:rPr>
        <w:t>Millenium</w:t>
      </w:r>
      <w:r w:rsidR="004E79B4">
        <w:rPr>
          <w:rFonts w:hint="eastAsia"/>
        </w:rPr>
        <w:t>, 40(3), pp. 505-524.</w:t>
      </w:r>
    </w:p>
  </w:footnote>
  <w:footnote w:id="17">
    <w:p w:rsidR="004E79B4" w:rsidRPr="004E79B4" w:rsidRDefault="004E79B4">
      <w:pPr>
        <w:pStyle w:val="a8"/>
      </w:pPr>
      <w:r>
        <w:rPr>
          <w:rStyle w:val="aa"/>
        </w:rPr>
        <w:footnoteRef/>
      </w:r>
      <w:r>
        <w:t xml:space="preserve"> </w:t>
      </w:r>
      <w:r w:rsidR="001D5F1E">
        <w:rPr>
          <w:rFonts w:hint="eastAsia"/>
        </w:rPr>
        <w:t xml:space="preserve">On the three projects and their respective role in the Anti-Nuclear-Base Movement </w:t>
      </w:r>
      <w:r>
        <w:rPr>
          <w:rFonts w:hint="eastAsia"/>
        </w:rPr>
        <w:t xml:space="preserve">Cf: Mushakoji, Kinhide (2011) </w:t>
      </w:r>
      <w:r>
        <w:t>“”</w:t>
      </w:r>
      <w:r>
        <w:rPr>
          <w:rFonts w:hint="eastAsia"/>
        </w:rPr>
        <w:t>Gendai Nihon no Rekishi-chiri-teki Shiza to sono Shiou-teki Kadai; Post 311</w:t>
      </w:r>
      <w:r w:rsidRPr="00A0763B">
        <w:rPr>
          <w:rFonts w:hint="eastAsia"/>
          <w:i/>
        </w:rPr>
        <w:t xml:space="preserve"> Nihon </w:t>
      </w:r>
      <w:r w:rsidRPr="00A0763B">
        <w:rPr>
          <w:i/>
        </w:rPr>
        <w:t>‘</w:t>
      </w:r>
      <w:r w:rsidRPr="00A0763B">
        <w:rPr>
          <w:rFonts w:hint="eastAsia"/>
          <w:i/>
        </w:rPr>
        <w:t>Han-Genpatsu</w:t>
      </w:r>
      <w:r w:rsidRPr="00A0763B">
        <w:rPr>
          <w:i/>
        </w:rPr>
        <w:t>’</w:t>
      </w:r>
      <w:r w:rsidRPr="00A0763B">
        <w:rPr>
          <w:rFonts w:hint="eastAsia"/>
          <w:i/>
        </w:rPr>
        <w:t xml:space="preserve"> Undou to Sekai no Shisou-teki Houkousei</w:t>
      </w:r>
      <w:r w:rsidRPr="00A0763B">
        <w:rPr>
          <w:i/>
        </w:rPr>
        <w:t>”</w:t>
      </w:r>
      <w:r w:rsidRPr="00A0763B">
        <w:rPr>
          <w:rFonts w:hint="eastAsia"/>
          <w:i/>
        </w:rPr>
        <w:t xml:space="preserve"> (The Historic0-Geographic perspective of Japan and Its</w:t>
      </w:r>
      <w:r w:rsidR="00A0763B" w:rsidRPr="00A0763B">
        <w:rPr>
          <w:rFonts w:hint="eastAsia"/>
          <w:i/>
        </w:rPr>
        <w:t xml:space="preserve"> Intellectual Problematique: The </w:t>
      </w:r>
      <w:r w:rsidRPr="00A0763B">
        <w:rPr>
          <w:rFonts w:hint="eastAsia"/>
          <w:i/>
        </w:rPr>
        <w:t>Anti-Nuclear-Plant Movement</w:t>
      </w:r>
      <w:r w:rsidR="00A0763B" w:rsidRPr="00A0763B">
        <w:rPr>
          <w:rFonts w:hint="eastAsia"/>
          <w:i/>
        </w:rPr>
        <w:t xml:space="preserve"> in Japan and the Intellectual Orientation in the World), </w:t>
      </w:r>
      <w:r w:rsidR="003D1E55">
        <w:rPr>
          <w:rFonts w:hint="eastAsia"/>
        </w:rPr>
        <w:t>Paper Pr</w:t>
      </w:r>
      <w:r w:rsidR="00A0763B">
        <w:rPr>
          <w:rFonts w:hint="eastAsia"/>
        </w:rPr>
        <w:t>esented at the Sino-Japanese Symposium</w:t>
      </w:r>
      <w:r w:rsidR="003D1E55">
        <w:rPr>
          <w:rFonts w:hint="eastAsia"/>
        </w:rPr>
        <w:t xml:space="preserve"> on </w:t>
      </w:r>
      <w:r w:rsidR="003D1E55">
        <w:t>“</w:t>
      </w:r>
      <w:r w:rsidR="003D1E55">
        <w:rPr>
          <w:rFonts w:hint="eastAsia"/>
        </w:rPr>
        <w:t>The Philosophy in a Time of Global Transformation</w:t>
      </w:r>
      <w:r w:rsidR="003D1E55">
        <w:t>”</w:t>
      </w:r>
      <w:r w:rsidR="003D1E55">
        <w:rPr>
          <w:rFonts w:hint="eastAsia"/>
        </w:rPr>
        <w:t>.</w:t>
      </w:r>
      <w:r w:rsidR="00A0763B">
        <w:rPr>
          <w:rFonts w:hint="eastAsia"/>
        </w:rPr>
        <w:t xml:space="preserve"> at Beijing University.</w:t>
      </w:r>
    </w:p>
  </w:footnote>
  <w:footnote w:id="18">
    <w:p w:rsidR="00AA7011" w:rsidRDefault="00AA7011">
      <w:pPr>
        <w:pStyle w:val="a8"/>
      </w:pPr>
      <w:r>
        <w:rPr>
          <w:rStyle w:val="aa"/>
        </w:rPr>
        <w:footnoteRef/>
      </w:r>
      <w:r>
        <w:t xml:space="preserve"> </w:t>
      </w:r>
      <w:r>
        <w:rPr>
          <w:rFonts w:hint="eastAsia"/>
        </w:rPr>
        <w:t>An example of this search for a new citizenship model, the Rio+20 Peoples Forum was an occasion for a draft peoples</w:t>
      </w:r>
      <w:r>
        <w:t>’</w:t>
      </w:r>
      <w:r>
        <w:rPr>
          <w:rFonts w:hint="eastAsia"/>
        </w:rPr>
        <w:t xml:space="preserve"> sustainable treaty on </w:t>
      </w:r>
      <w:r>
        <w:t>“</w:t>
      </w:r>
      <w:r>
        <w:rPr>
          <w:rFonts w:hint="eastAsia"/>
        </w:rPr>
        <w:t>Radical Ecological Democracy</w:t>
      </w:r>
      <w:r>
        <w:t>”</w:t>
      </w:r>
      <w:r>
        <w:rPr>
          <w:rFonts w:hint="eastAsia"/>
        </w:rPr>
        <w:t xml:space="preserve"> was made public. It proposes a democracy where citizens are no more in contractual relation with their State, and where their eco-cultural local community becomes the basic unit which decisions should be implemented by States and International Organizations. Cf. Gio+20 Portal. Information-Proposals-Radical Ecologcal Democracy.</w:t>
      </w:r>
    </w:p>
    <w:p w:rsidR="00AA7011" w:rsidRPr="00AA7011" w:rsidRDefault="00AA7011">
      <w:pPr>
        <w:pStyle w:val="a8"/>
      </w:pPr>
      <w:r>
        <w:rPr>
          <w:rFonts w:hint="eastAsia"/>
        </w:rPr>
        <w:t>http://rio20.net/en/propuestas/radical-ecological-democracy</w:t>
      </w:r>
    </w:p>
  </w:footnote>
  <w:footnote w:id="19">
    <w:p w:rsidR="00B2618E" w:rsidRDefault="00B2618E">
      <w:pPr>
        <w:pStyle w:val="a8"/>
      </w:pPr>
      <w:r>
        <w:rPr>
          <w:rStyle w:val="aa"/>
        </w:rPr>
        <w:footnoteRef/>
      </w:r>
      <w:r>
        <w:t xml:space="preserve"> </w:t>
      </w:r>
      <w:r w:rsidR="00B329F8">
        <w:rPr>
          <w:rFonts w:hint="eastAsia"/>
        </w:rPr>
        <w:t>Cf: Mushakoji, Kinhide (2011) op.cit.</w:t>
      </w:r>
    </w:p>
  </w:footnote>
  <w:footnote w:id="20">
    <w:p w:rsidR="00225ABC" w:rsidRDefault="00225ABC">
      <w:pPr>
        <w:pStyle w:val="a8"/>
      </w:pPr>
      <w:r>
        <w:rPr>
          <w:rStyle w:val="aa"/>
        </w:rPr>
        <w:footnoteRef/>
      </w:r>
      <w:r>
        <w:t xml:space="preserve"> </w:t>
      </w:r>
      <w:r>
        <w:rPr>
          <w:rFonts w:hint="eastAsia"/>
        </w:rPr>
        <w:t xml:space="preserve">The creation ofmulti-cultural communities requires close </w:t>
      </w:r>
      <w:r>
        <w:t>cooperation</w:t>
      </w:r>
      <w:r>
        <w:rPr>
          <w:rFonts w:hint="eastAsia"/>
        </w:rPr>
        <w:t xml:space="preserve"> between the local sedentary citizens and the migrants, victims and </w:t>
      </w:r>
      <w:r>
        <w:t>transformer</w:t>
      </w:r>
      <w:r>
        <w:rPr>
          <w:rFonts w:hint="eastAsia"/>
        </w:rPr>
        <w:t xml:space="preserve"> of the societies they migrate into. This is why common security between citizens and migrant communities olay a ker-rope in building a new citizenship detached from State</w:t>
      </w:r>
      <w:r w:rsidR="00C603DE">
        <w:rPr>
          <w:rFonts w:hint="eastAsia"/>
        </w:rPr>
        <w:t xml:space="preserve">s. Cf. Mushakoji, Kinhide and Mustafa Kamal Pasha Eds. </w:t>
      </w:r>
      <w:r w:rsidR="00C603DE" w:rsidRPr="00C603DE">
        <w:rPr>
          <w:rFonts w:hint="eastAsia"/>
          <w:i/>
        </w:rPr>
        <w:t>Human (In)Security in the Networks of Global Cities:The Final Report,</w:t>
      </w:r>
      <w:r w:rsidR="00C603DE">
        <w:rPr>
          <w:rFonts w:hint="eastAsia"/>
        </w:rPr>
        <w:t xml:space="preserve"> Centre for Human Security Studies, Chubu University, 2008.</w:t>
      </w:r>
      <w:r>
        <w:rPr>
          <w:rFonts w:hint="eastAsia"/>
        </w:rPr>
        <w:t xml:space="preserve"> </w:t>
      </w:r>
    </w:p>
  </w:footnote>
  <w:footnote w:id="21">
    <w:p w:rsidR="00F264F4" w:rsidRPr="00F264F4" w:rsidRDefault="00F264F4">
      <w:pPr>
        <w:pStyle w:val="a8"/>
      </w:pPr>
      <w:r>
        <w:rPr>
          <w:rStyle w:val="aa"/>
        </w:rPr>
        <w:footnoteRef/>
      </w:r>
      <w:r>
        <w:t xml:space="preserve"> </w:t>
      </w:r>
      <w:r>
        <w:rPr>
          <w:rFonts w:hint="eastAsia"/>
        </w:rPr>
        <w:t>Tsurumi, Kazuko (1993)</w:t>
      </w:r>
      <w:r w:rsidRPr="00F264F4">
        <w:rPr>
          <w:rFonts w:hint="eastAsia"/>
          <w:i/>
        </w:rPr>
        <w:t xml:space="preserve"> Hyohaku  to Teiju to (The No</w:t>
      </w:r>
      <w:r>
        <w:rPr>
          <w:rFonts w:hint="eastAsia"/>
          <w:i/>
        </w:rPr>
        <w:t>m</w:t>
      </w:r>
      <w:r w:rsidRPr="00F264F4">
        <w:rPr>
          <w:rFonts w:hint="eastAsia"/>
          <w:i/>
        </w:rPr>
        <w:t xml:space="preserve">ads and </w:t>
      </w:r>
      <w:r w:rsidRPr="00F264F4">
        <w:rPr>
          <w:i/>
        </w:rPr>
        <w:t>the</w:t>
      </w:r>
      <w:r w:rsidRPr="00F264F4">
        <w:rPr>
          <w:rFonts w:hint="eastAsia"/>
          <w:i/>
        </w:rPr>
        <w:t xml:space="preserve"> Sedentary)</w:t>
      </w:r>
      <w:r>
        <w:rPr>
          <w:rFonts w:hint="eastAsia"/>
        </w:rPr>
        <w:t xml:space="preserve"> Chikuma Shobo.</w:t>
      </w:r>
    </w:p>
  </w:footnote>
  <w:footnote w:id="22">
    <w:p w:rsidR="00B97861" w:rsidRPr="00B97861" w:rsidRDefault="00B97861">
      <w:pPr>
        <w:pStyle w:val="a8"/>
      </w:pPr>
      <w:r>
        <w:rPr>
          <w:rStyle w:val="aa"/>
        </w:rPr>
        <w:footnoteRef/>
      </w:r>
      <w:r>
        <w:rPr>
          <w:rStyle w:val="aa"/>
        </w:rPr>
        <w:footnoteRef/>
      </w:r>
      <w:r>
        <w:t xml:space="preserve"> </w:t>
      </w:r>
      <w:r>
        <w:rPr>
          <w:rFonts w:hint="eastAsia"/>
        </w:rPr>
        <w:t xml:space="preserve">The Rio+20 Global Forum was an occasion for such world order to be proposed as radical ecological democracy based on local bio-regions as units of governance to which States should cooperate according to the subsidiarity principle of this new democracy. </w:t>
      </w:r>
      <w:r>
        <w:t>C</w:t>
      </w:r>
      <w:r>
        <w:rPr>
          <w:rFonts w:hint="eastAsia"/>
        </w:rPr>
        <w:t>f: http://sustainability-treates.org/draft-treaties/radical-ecological-democracy.</w:t>
      </w:r>
    </w:p>
  </w:footnote>
  <w:footnote w:id="23">
    <w:p w:rsidR="00726565" w:rsidRDefault="00726565">
      <w:pPr>
        <w:pStyle w:val="a8"/>
      </w:pPr>
      <w:r w:rsidRPr="00F264F4">
        <w:rPr>
          <w:rStyle w:val="aa"/>
          <w:i/>
        </w:rPr>
        <w:footnoteRef/>
      </w:r>
      <w:r w:rsidRPr="00F264F4">
        <w:rPr>
          <w:i/>
        </w:rPr>
        <w:t xml:space="preserve"> </w:t>
      </w:r>
      <w:r w:rsidR="00045496" w:rsidRPr="00F264F4">
        <w:rPr>
          <w:rFonts w:hint="eastAsia"/>
          <w:i/>
        </w:rPr>
        <w:t>T</w:t>
      </w:r>
      <w:r w:rsidRPr="00F264F4">
        <w:rPr>
          <w:rFonts w:hint="eastAsia"/>
          <w:i/>
        </w:rPr>
        <w:t xml:space="preserve">he development in China of the concept </w:t>
      </w:r>
      <w:r w:rsidR="00045496" w:rsidRPr="00F264F4">
        <w:rPr>
          <w:rFonts w:hint="eastAsia"/>
          <w:i/>
        </w:rPr>
        <w:t>of zhonghua minzu (Chinese Nat</w:t>
      </w:r>
      <w:r w:rsidRPr="00F264F4">
        <w:rPr>
          <w:rFonts w:hint="eastAsia"/>
          <w:i/>
        </w:rPr>
        <w:t>ion)</w:t>
      </w:r>
      <w:r w:rsidR="00045496">
        <w:rPr>
          <w:rFonts w:hint="eastAsia"/>
        </w:rPr>
        <w:t xml:space="preserve"> defining a</w:t>
      </w:r>
      <w:r>
        <w:rPr>
          <w:rFonts w:hint="eastAsia"/>
        </w:rPr>
        <w:t xml:space="preserve"> multi-ethnic </w:t>
      </w:r>
      <w:r w:rsidR="00045496">
        <w:rPr>
          <w:rFonts w:hint="eastAsia"/>
        </w:rPr>
        <w:t xml:space="preserve">identity of China </w:t>
      </w:r>
      <w:r>
        <w:rPr>
          <w:rFonts w:hint="eastAsia"/>
        </w:rPr>
        <w:t>including non-Han</w:t>
      </w:r>
      <w:r w:rsidR="00045496">
        <w:rPr>
          <w:rFonts w:hint="eastAsia"/>
        </w:rPr>
        <w:t>-</w:t>
      </w:r>
      <w:r>
        <w:rPr>
          <w:rFonts w:hint="eastAsia"/>
        </w:rPr>
        <w:t>min</w:t>
      </w:r>
      <w:r w:rsidR="00045496">
        <w:rPr>
          <w:rFonts w:hint="eastAsia"/>
        </w:rPr>
        <w:t>o</w:t>
      </w:r>
      <w:r>
        <w:rPr>
          <w:rFonts w:hint="eastAsia"/>
        </w:rPr>
        <w:t xml:space="preserve">rities is an </w:t>
      </w:r>
      <w:r w:rsidR="00045496">
        <w:rPr>
          <w:rFonts w:hint="eastAsia"/>
        </w:rPr>
        <w:t xml:space="preserve">interesting </w:t>
      </w:r>
      <w:r>
        <w:rPr>
          <w:rFonts w:hint="eastAsia"/>
        </w:rPr>
        <w:t>example of such pluralism.</w:t>
      </w:r>
    </w:p>
  </w:footnote>
  <w:footnote w:id="24">
    <w:p w:rsidR="00375151" w:rsidRDefault="00375151">
      <w:pPr>
        <w:pStyle w:val="a8"/>
      </w:pPr>
      <w:r>
        <w:rPr>
          <w:rStyle w:val="aa"/>
        </w:rPr>
        <w:footnoteRef/>
      </w:r>
      <w:r>
        <w:t xml:space="preserve"> </w:t>
      </w:r>
      <w:r>
        <w:rPr>
          <w:rFonts w:hint="eastAsia"/>
        </w:rPr>
        <w:t>The inclusion of the Over-Seas Fellow Koreans as a third actor besides North and South Koreans in building a unified Korean Nation is an interesting recognition of the role of migrants in the official documents of the DPRK.</w:t>
      </w:r>
    </w:p>
  </w:footnote>
  <w:footnote w:id="25">
    <w:p w:rsidR="0025258B" w:rsidRPr="0025258B" w:rsidRDefault="0025258B">
      <w:pPr>
        <w:pStyle w:val="a8"/>
      </w:pPr>
      <w:r>
        <w:rPr>
          <w:rStyle w:val="aa"/>
        </w:rPr>
        <w:footnoteRef/>
      </w:r>
      <w:r>
        <w:t xml:space="preserve"> </w:t>
      </w:r>
      <w:r>
        <w:rPr>
          <w:rFonts w:hint="eastAsia"/>
        </w:rPr>
        <w:t>An Asian Ontology/epistemology is at the basis of this position. Cf: Komamiya, Hiroo (2011)</w:t>
      </w:r>
      <w:r>
        <w:t>”</w:t>
      </w:r>
      <w:r w:rsidRPr="0025258B">
        <w:rPr>
          <w:rFonts w:hint="eastAsia"/>
          <w:i/>
        </w:rPr>
        <w:t xml:space="preserve"> </w:t>
      </w:r>
      <w:r w:rsidRPr="0025258B">
        <w:rPr>
          <w:rFonts w:hint="eastAsia"/>
        </w:rPr>
        <w:t>Seibutsu-Tayousei Jouyaku 2020 Nen Target Zenbun ni Tetsugaku wo</w:t>
      </w:r>
      <w:r>
        <w:t>”</w:t>
      </w:r>
      <w:r w:rsidRPr="0025258B">
        <w:rPr>
          <w:rFonts w:hint="eastAsia"/>
        </w:rPr>
        <w:t xml:space="preserve"> (Formulate the Philosophy of CBD in the Preamble of the 2020 Target Document) </w:t>
      </w:r>
      <w:r w:rsidRPr="0025258B">
        <w:rPr>
          <w:rFonts w:hint="eastAsia"/>
          <w:i/>
        </w:rPr>
        <w:t>Sebutsu-Tayousei Jouyaku Shimin Network teigen</w:t>
      </w:r>
      <w:r>
        <w:rPr>
          <w:rFonts w:hint="eastAsia"/>
          <w:i/>
        </w:rPr>
        <w:t xml:space="preserve"> 2010.</w:t>
      </w:r>
      <w:r>
        <w:rPr>
          <w:rFonts w:hint="eastAsia"/>
        </w:rPr>
        <w:t xml:space="preserve"> Seibutsu Tayousei Shimin Network. </w:t>
      </w:r>
      <w:r>
        <w:t>P</w:t>
      </w:r>
      <w:r>
        <w:rPr>
          <w:rFonts w:hint="eastAsia"/>
        </w:rPr>
        <w:t>p.138-148.</w:t>
      </w:r>
    </w:p>
  </w:footnote>
  <w:footnote w:id="26">
    <w:p w:rsidR="00D63F5B" w:rsidRPr="00D63F5B" w:rsidRDefault="00D63F5B">
      <w:pPr>
        <w:pStyle w:val="a8"/>
      </w:pPr>
      <w:r>
        <w:rPr>
          <w:rStyle w:val="aa"/>
        </w:rPr>
        <w:footnoteRef/>
      </w:r>
      <w:r>
        <w:t xml:space="preserve"> </w:t>
      </w:r>
      <w:r>
        <w:rPr>
          <w:rFonts w:hint="eastAsia"/>
        </w:rPr>
        <w:t>They cannot accept the development racism of the developmentalist States. On this racism Cf; Mushakoji, Kinhide (1992)</w:t>
      </w:r>
      <w:r>
        <w:t>”</w:t>
      </w:r>
      <w:r>
        <w:rPr>
          <w:rFonts w:hint="eastAsia"/>
        </w:rPr>
        <w:t>Development and Racism in Asia and the Pacific</w:t>
      </w:r>
      <w:r>
        <w:t>””</w:t>
      </w:r>
      <w:r>
        <w:rPr>
          <w:rFonts w:hint="eastAsia"/>
        </w:rPr>
        <w:t xml:space="preserve"> </w:t>
      </w:r>
      <w:r w:rsidRPr="00D63F5B">
        <w:rPr>
          <w:rFonts w:hint="eastAsia"/>
          <w:i/>
        </w:rPr>
        <w:t>IMADRYearbook</w:t>
      </w:r>
      <w:r>
        <w:rPr>
          <w:rFonts w:hint="eastAsia"/>
        </w:rPr>
        <w:t>. Vol. 4.</w:t>
      </w:r>
    </w:p>
  </w:footnote>
  <w:footnote w:id="27">
    <w:p w:rsidR="001164DB" w:rsidRDefault="001164DB">
      <w:pPr>
        <w:pStyle w:val="a8"/>
      </w:pPr>
      <w:r>
        <w:rPr>
          <w:rStyle w:val="aa"/>
        </w:rPr>
        <w:footnoteRef/>
      </w:r>
      <w:r>
        <w:t xml:space="preserve"> </w:t>
      </w:r>
      <w:r>
        <w:rPr>
          <w:rFonts w:hint="eastAsia"/>
        </w:rPr>
        <w:t xml:space="preserve">At the base of the concept of multi-local livelihood, exists an awareness about the fact that localization of livelihood intensifies with globalization. Cf. Leo J. De Haan, </w:t>
      </w:r>
      <w:r>
        <w:t>“</w:t>
      </w:r>
      <w:r>
        <w:rPr>
          <w:rFonts w:hint="eastAsia"/>
        </w:rPr>
        <w:t>Globalization and Susta</w:t>
      </w:r>
      <w:r w:rsidR="0011355B">
        <w:rPr>
          <w:rFonts w:hint="eastAsia"/>
        </w:rPr>
        <w:t>i</w:t>
      </w:r>
      <w:r>
        <w:rPr>
          <w:rFonts w:hint="eastAsia"/>
        </w:rPr>
        <w:t>nable Livelihood</w:t>
      </w:r>
      <w:r>
        <w:t>”</w:t>
      </w:r>
      <w:r>
        <w:rPr>
          <w:rFonts w:hint="eastAsia"/>
        </w:rPr>
        <w:t xml:space="preserve">, </w:t>
      </w:r>
      <w:r w:rsidRPr="00816205">
        <w:rPr>
          <w:rFonts w:hint="eastAsia"/>
          <w:i/>
        </w:rPr>
        <w:t>Sociologia Ruralis</w:t>
      </w:r>
      <w:r>
        <w:rPr>
          <w:rFonts w:hint="eastAsia"/>
        </w:rPr>
        <w:t>, Vol. $0</w:t>
      </w:r>
      <w:r w:rsidR="00816205">
        <w:rPr>
          <w:rFonts w:hint="eastAsia"/>
        </w:rPr>
        <w:t>, No. 3 (July 2006) pp. 339-563.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53C74"/>
    <w:multiLevelType w:val="hybridMultilevel"/>
    <w:tmpl w:val="C3CCFD36"/>
    <w:lvl w:ilvl="0" w:tplc="2F0ADC36">
      <w:numFmt w:val="bullet"/>
      <w:lvlText w:val="-"/>
      <w:lvlJc w:val="left"/>
      <w:pPr>
        <w:ind w:left="480" w:hanging="360"/>
      </w:pPr>
      <w:rPr>
        <w:rFonts w:ascii="Century" w:eastAsiaTheme="minorEastAsia" w:hAnsi="Century" w:cstheme="minorBidi"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58044BEF"/>
    <w:multiLevelType w:val="hybridMultilevel"/>
    <w:tmpl w:val="6B087F9A"/>
    <w:lvl w:ilvl="0" w:tplc="B3D47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296E3C"/>
    <w:multiLevelType w:val="hybridMultilevel"/>
    <w:tmpl w:val="E26CEABC"/>
    <w:lvl w:ilvl="0" w:tplc="D8F6EA44">
      <w:start w:val="1"/>
      <w:numFmt w:val="decimal"/>
      <w:lvlText w:val="%1."/>
      <w:lvlJc w:val="left"/>
      <w:pPr>
        <w:ind w:left="3020" w:hanging="360"/>
      </w:pPr>
      <w:rPr>
        <w:rFonts w:hint="default"/>
      </w:rPr>
    </w:lvl>
    <w:lvl w:ilvl="1" w:tplc="04090017" w:tentative="1">
      <w:start w:val="1"/>
      <w:numFmt w:val="aiueoFullWidth"/>
      <w:lvlText w:val="(%2)"/>
      <w:lvlJc w:val="left"/>
      <w:pPr>
        <w:ind w:left="3500" w:hanging="420"/>
      </w:pPr>
    </w:lvl>
    <w:lvl w:ilvl="2" w:tplc="04090011" w:tentative="1">
      <w:start w:val="1"/>
      <w:numFmt w:val="decimalEnclosedCircle"/>
      <w:lvlText w:val="%3"/>
      <w:lvlJc w:val="left"/>
      <w:pPr>
        <w:ind w:left="3920" w:hanging="420"/>
      </w:pPr>
    </w:lvl>
    <w:lvl w:ilvl="3" w:tplc="0409000F" w:tentative="1">
      <w:start w:val="1"/>
      <w:numFmt w:val="decimal"/>
      <w:lvlText w:val="%4."/>
      <w:lvlJc w:val="left"/>
      <w:pPr>
        <w:ind w:left="4340" w:hanging="420"/>
      </w:pPr>
    </w:lvl>
    <w:lvl w:ilvl="4" w:tplc="04090017" w:tentative="1">
      <w:start w:val="1"/>
      <w:numFmt w:val="aiueoFullWidth"/>
      <w:lvlText w:val="(%5)"/>
      <w:lvlJc w:val="left"/>
      <w:pPr>
        <w:ind w:left="4760" w:hanging="420"/>
      </w:pPr>
    </w:lvl>
    <w:lvl w:ilvl="5" w:tplc="04090011" w:tentative="1">
      <w:start w:val="1"/>
      <w:numFmt w:val="decimalEnclosedCircle"/>
      <w:lvlText w:val="%6"/>
      <w:lvlJc w:val="left"/>
      <w:pPr>
        <w:ind w:left="5180" w:hanging="420"/>
      </w:pPr>
    </w:lvl>
    <w:lvl w:ilvl="6" w:tplc="0409000F" w:tentative="1">
      <w:start w:val="1"/>
      <w:numFmt w:val="decimal"/>
      <w:lvlText w:val="%7."/>
      <w:lvlJc w:val="left"/>
      <w:pPr>
        <w:ind w:left="5600" w:hanging="420"/>
      </w:pPr>
    </w:lvl>
    <w:lvl w:ilvl="7" w:tplc="04090017" w:tentative="1">
      <w:start w:val="1"/>
      <w:numFmt w:val="aiueoFullWidth"/>
      <w:lvlText w:val="(%8)"/>
      <w:lvlJc w:val="left"/>
      <w:pPr>
        <w:ind w:left="6020" w:hanging="420"/>
      </w:pPr>
    </w:lvl>
    <w:lvl w:ilvl="8" w:tplc="04090011" w:tentative="1">
      <w:start w:val="1"/>
      <w:numFmt w:val="decimalEnclosedCircle"/>
      <w:lvlText w:val="%9"/>
      <w:lvlJc w:val="left"/>
      <w:pPr>
        <w:ind w:left="64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10"/>
    <w:rsid w:val="000234B2"/>
    <w:rsid w:val="000358FE"/>
    <w:rsid w:val="00045496"/>
    <w:rsid w:val="00050274"/>
    <w:rsid w:val="00060292"/>
    <w:rsid w:val="000808CD"/>
    <w:rsid w:val="00085FBD"/>
    <w:rsid w:val="000C6A01"/>
    <w:rsid w:val="000E77FF"/>
    <w:rsid w:val="000F447D"/>
    <w:rsid w:val="00110DAF"/>
    <w:rsid w:val="0011355B"/>
    <w:rsid w:val="00113A13"/>
    <w:rsid w:val="001164DB"/>
    <w:rsid w:val="00120646"/>
    <w:rsid w:val="00123DED"/>
    <w:rsid w:val="00163A81"/>
    <w:rsid w:val="001720CB"/>
    <w:rsid w:val="00174F85"/>
    <w:rsid w:val="001C1FFA"/>
    <w:rsid w:val="001D2CDE"/>
    <w:rsid w:val="001D5910"/>
    <w:rsid w:val="001D5F1E"/>
    <w:rsid w:val="0020099B"/>
    <w:rsid w:val="002229AA"/>
    <w:rsid w:val="00225ABC"/>
    <w:rsid w:val="00232752"/>
    <w:rsid w:val="00237195"/>
    <w:rsid w:val="00251F3E"/>
    <w:rsid w:val="0025258B"/>
    <w:rsid w:val="002569F5"/>
    <w:rsid w:val="00262995"/>
    <w:rsid w:val="0029394F"/>
    <w:rsid w:val="002A1A4B"/>
    <w:rsid w:val="002A2294"/>
    <w:rsid w:val="002B3293"/>
    <w:rsid w:val="002D2944"/>
    <w:rsid w:val="002E0F84"/>
    <w:rsid w:val="002E47D6"/>
    <w:rsid w:val="003003AE"/>
    <w:rsid w:val="00314F18"/>
    <w:rsid w:val="00336E72"/>
    <w:rsid w:val="00373FF7"/>
    <w:rsid w:val="00375151"/>
    <w:rsid w:val="00393655"/>
    <w:rsid w:val="003D1E55"/>
    <w:rsid w:val="004027B8"/>
    <w:rsid w:val="0040729D"/>
    <w:rsid w:val="00447F74"/>
    <w:rsid w:val="0047129C"/>
    <w:rsid w:val="004758C0"/>
    <w:rsid w:val="004E2A9C"/>
    <w:rsid w:val="004E79B4"/>
    <w:rsid w:val="00540E98"/>
    <w:rsid w:val="005A0880"/>
    <w:rsid w:val="005C5907"/>
    <w:rsid w:val="005E329B"/>
    <w:rsid w:val="005F2FC5"/>
    <w:rsid w:val="006224B2"/>
    <w:rsid w:val="006248E3"/>
    <w:rsid w:val="00636A8B"/>
    <w:rsid w:val="00642C96"/>
    <w:rsid w:val="00647F12"/>
    <w:rsid w:val="00652051"/>
    <w:rsid w:val="00661BE7"/>
    <w:rsid w:val="00676CEA"/>
    <w:rsid w:val="00680279"/>
    <w:rsid w:val="00692BD7"/>
    <w:rsid w:val="00693E6D"/>
    <w:rsid w:val="00696D42"/>
    <w:rsid w:val="006A6894"/>
    <w:rsid w:val="006B0021"/>
    <w:rsid w:val="006C2E86"/>
    <w:rsid w:val="006C7AC8"/>
    <w:rsid w:val="006D0C3D"/>
    <w:rsid w:val="006F5F4B"/>
    <w:rsid w:val="0071676F"/>
    <w:rsid w:val="00726565"/>
    <w:rsid w:val="007605D1"/>
    <w:rsid w:val="007A5CA1"/>
    <w:rsid w:val="007D6086"/>
    <w:rsid w:val="007F1F28"/>
    <w:rsid w:val="007F21F4"/>
    <w:rsid w:val="007F4E86"/>
    <w:rsid w:val="00816205"/>
    <w:rsid w:val="00825A3B"/>
    <w:rsid w:val="008507CD"/>
    <w:rsid w:val="008752AF"/>
    <w:rsid w:val="008877C2"/>
    <w:rsid w:val="008930AE"/>
    <w:rsid w:val="00894EDE"/>
    <w:rsid w:val="008B1FCF"/>
    <w:rsid w:val="008B7028"/>
    <w:rsid w:val="008F40A9"/>
    <w:rsid w:val="008F666F"/>
    <w:rsid w:val="00910FDB"/>
    <w:rsid w:val="009134BE"/>
    <w:rsid w:val="00917EEB"/>
    <w:rsid w:val="00945A7E"/>
    <w:rsid w:val="00966166"/>
    <w:rsid w:val="00975C0E"/>
    <w:rsid w:val="009B55E3"/>
    <w:rsid w:val="009C3311"/>
    <w:rsid w:val="009C39E8"/>
    <w:rsid w:val="009C659B"/>
    <w:rsid w:val="009F49D4"/>
    <w:rsid w:val="00A015C2"/>
    <w:rsid w:val="00A041F2"/>
    <w:rsid w:val="00A0763B"/>
    <w:rsid w:val="00A10765"/>
    <w:rsid w:val="00A155A2"/>
    <w:rsid w:val="00A64831"/>
    <w:rsid w:val="00A87F44"/>
    <w:rsid w:val="00AA215A"/>
    <w:rsid w:val="00AA2EE1"/>
    <w:rsid w:val="00AA6802"/>
    <w:rsid w:val="00AA7011"/>
    <w:rsid w:val="00AB13A6"/>
    <w:rsid w:val="00AB281D"/>
    <w:rsid w:val="00B15381"/>
    <w:rsid w:val="00B2618E"/>
    <w:rsid w:val="00B318B1"/>
    <w:rsid w:val="00B329F8"/>
    <w:rsid w:val="00B642ED"/>
    <w:rsid w:val="00B96685"/>
    <w:rsid w:val="00B974C1"/>
    <w:rsid w:val="00B97861"/>
    <w:rsid w:val="00BC1DE4"/>
    <w:rsid w:val="00BC2FEB"/>
    <w:rsid w:val="00BC706E"/>
    <w:rsid w:val="00BD7884"/>
    <w:rsid w:val="00BE11D2"/>
    <w:rsid w:val="00C0361B"/>
    <w:rsid w:val="00C2552D"/>
    <w:rsid w:val="00C30FC8"/>
    <w:rsid w:val="00C3669C"/>
    <w:rsid w:val="00C549A9"/>
    <w:rsid w:val="00C603DE"/>
    <w:rsid w:val="00C63CA8"/>
    <w:rsid w:val="00CA3417"/>
    <w:rsid w:val="00CB1CFC"/>
    <w:rsid w:val="00CF57D9"/>
    <w:rsid w:val="00D000CE"/>
    <w:rsid w:val="00D11F30"/>
    <w:rsid w:val="00D13E04"/>
    <w:rsid w:val="00D33828"/>
    <w:rsid w:val="00D3400A"/>
    <w:rsid w:val="00D36F43"/>
    <w:rsid w:val="00D37054"/>
    <w:rsid w:val="00D63F5B"/>
    <w:rsid w:val="00D75B43"/>
    <w:rsid w:val="00D82508"/>
    <w:rsid w:val="00D84F4E"/>
    <w:rsid w:val="00DC686F"/>
    <w:rsid w:val="00DD20DA"/>
    <w:rsid w:val="00DE2280"/>
    <w:rsid w:val="00DE2613"/>
    <w:rsid w:val="00E30FF4"/>
    <w:rsid w:val="00E35792"/>
    <w:rsid w:val="00E43886"/>
    <w:rsid w:val="00E477D5"/>
    <w:rsid w:val="00E868D4"/>
    <w:rsid w:val="00E96B27"/>
    <w:rsid w:val="00EB69B3"/>
    <w:rsid w:val="00EC33A9"/>
    <w:rsid w:val="00EC42F2"/>
    <w:rsid w:val="00ED3D01"/>
    <w:rsid w:val="00F24B87"/>
    <w:rsid w:val="00F25A1D"/>
    <w:rsid w:val="00F264F4"/>
    <w:rsid w:val="00F501F2"/>
    <w:rsid w:val="00F5071D"/>
    <w:rsid w:val="00F53A7E"/>
    <w:rsid w:val="00F6198B"/>
    <w:rsid w:val="00F619A5"/>
    <w:rsid w:val="00F6794B"/>
    <w:rsid w:val="00F91B8E"/>
    <w:rsid w:val="00FB013D"/>
    <w:rsid w:val="00FC6437"/>
    <w:rsid w:val="00FE7E30"/>
    <w:rsid w:val="00FF1645"/>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10"/>
    <w:pPr>
      <w:ind w:leftChars="400" w:left="840"/>
    </w:pPr>
  </w:style>
  <w:style w:type="paragraph" w:styleId="a4">
    <w:name w:val="header"/>
    <w:basedOn w:val="a"/>
    <w:link w:val="a5"/>
    <w:uiPriority w:val="99"/>
    <w:unhideWhenUsed/>
    <w:rsid w:val="00BC2FEB"/>
    <w:pPr>
      <w:tabs>
        <w:tab w:val="center" w:pos="4252"/>
        <w:tab w:val="right" w:pos="8504"/>
      </w:tabs>
      <w:snapToGrid w:val="0"/>
    </w:pPr>
  </w:style>
  <w:style w:type="character" w:customStyle="1" w:styleId="a5">
    <w:name w:val="ヘッダー (文字)"/>
    <w:basedOn w:val="a0"/>
    <w:link w:val="a4"/>
    <w:uiPriority w:val="99"/>
    <w:rsid w:val="00BC2FEB"/>
  </w:style>
  <w:style w:type="paragraph" w:styleId="a6">
    <w:name w:val="footer"/>
    <w:basedOn w:val="a"/>
    <w:link w:val="a7"/>
    <w:uiPriority w:val="99"/>
    <w:unhideWhenUsed/>
    <w:rsid w:val="00BC2FEB"/>
    <w:pPr>
      <w:tabs>
        <w:tab w:val="center" w:pos="4252"/>
        <w:tab w:val="right" w:pos="8504"/>
      </w:tabs>
      <w:snapToGrid w:val="0"/>
    </w:pPr>
  </w:style>
  <w:style w:type="character" w:customStyle="1" w:styleId="a7">
    <w:name w:val="フッター (文字)"/>
    <w:basedOn w:val="a0"/>
    <w:link w:val="a6"/>
    <w:uiPriority w:val="99"/>
    <w:rsid w:val="00BC2FEB"/>
  </w:style>
  <w:style w:type="paragraph" w:styleId="a8">
    <w:name w:val="footnote text"/>
    <w:basedOn w:val="a"/>
    <w:link w:val="a9"/>
    <w:uiPriority w:val="99"/>
    <w:semiHidden/>
    <w:unhideWhenUsed/>
    <w:rsid w:val="00ED3D01"/>
    <w:pPr>
      <w:snapToGrid w:val="0"/>
      <w:jc w:val="left"/>
    </w:pPr>
  </w:style>
  <w:style w:type="character" w:customStyle="1" w:styleId="a9">
    <w:name w:val="脚注文字列 (文字)"/>
    <w:basedOn w:val="a0"/>
    <w:link w:val="a8"/>
    <w:uiPriority w:val="99"/>
    <w:semiHidden/>
    <w:rsid w:val="00ED3D01"/>
  </w:style>
  <w:style w:type="character" w:styleId="aa">
    <w:name w:val="footnote reference"/>
    <w:basedOn w:val="a0"/>
    <w:uiPriority w:val="99"/>
    <w:semiHidden/>
    <w:unhideWhenUsed/>
    <w:rsid w:val="00ED3D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10"/>
    <w:pPr>
      <w:ind w:leftChars="400" w:left="840"/>
    </w:pPr>
  </w:style>
  <w:style w:type="paragraph" w:styleId="a4">
    <w:name w:val="header"/>
    <w:basedOn w:val="a"/>
    <w:link w:val="a5"/>
    <w:uiPriority w:val="99"/>
    <w:unhideWhenUsed/>
    <w:rsid w:val="00BC2FEB"/>
    <w:pPr>
      <w:tabs>
        <w:tab w:val="center" w:pos="4252"/>
        <w:tab w:val="right" w:pos="8504"/>
      </w:tabs>
      <w:snapToGrid w:val="0"/>
    </w:pPr>
  </w:style>
  <w:style w:type="character" w:customStyle="1" w:styleId="a5">
    <w:name w:val="ヘッダー (文字)"/>
    <w:basedOn w:val="a0"/>
    <w:link w:val="a4"/>
    <w:uiPriority w:val="99"/>
    <w:rsid w:val="00BC2FEB"/>
  </w:style>
  <w:style w:type="paragraph" w:styleId="a6">
    <w:name w:val="footer"/>
    <w:basedOn w:val="a"/>
    <w:link w:val="a7"/>
    <w:uiPriority w:val="99"/>
    <w:unhideWhenUsed/>
    <w:rsid w:val="00BC2FEB"/>
    <w:pPr>
      <w:tabs>
        <w:tab w:val="center" w:pos="4252"/>
        <w:tab w:val="right" w:pos="8504"/>
      </w:tabs>
      <w:snapToGrid w:val="0"/>
    </w:pPr>
  </w:style>
  <w:style w:type="character" w:customStyle="1" w:styleId="a7">
    <w:name w:val="フッター (文字)"/>
    <w:basedOn w:val="a0"/>
    <w:link w:val="a6"/>
    <w:uiPriority w:val="99"/>
    <w:rsid w:val="00BC2FEB"/>
  </w:style>
  <w:style w:type="paragraph" w:styleId="a8">
    <w:name w:val="footnote text"/>
    <w:basedOn w:val="a"/>
    <w:link w:val="a9"/>
    <w:uiPriority w:val="99"/>
    <w:semiHidden/>
    <w:unhideWhenUsed/>
    <w:rsid w:val="00ED3D01"/>
    <w:pPr>
      <w:snapToGrid w:val="0"/>
      <w:jc w:val="left"/>
    </w:pPr>
  </w:style>
  <w:style w:type="character" w:customStyle="1" w:styleId="a9">
    <w:name w:val="脚注文字列 (文字)"/>
    <w:basedOn w:val="a0"/>
    <w:link w:val="a8"/>
    <w:uiPriority w:val="99"/>
    <w:semiHidden/>
    <w:rsid w:val="00ED3D01"/>
  </w:style>
  <w:style w:type="character" w:styleId="aa">
    <w:name w:val="footnote reference"/>
    <w:basedOn w:val="a0"/>
    <w:uiPriority w:val="99"/>
    <w:semiHidden/>
    <w:unhideWhenUsed/>
    <w:rsid w:val="00ED3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27EC-5308-45B3-8AF1-AB199C84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4170</Words>
  <Characters>23773</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seiko hanochi</dc:creator>
  <cp:lastModifiedBy>MUSHAKOJI KINHIDE</cp:lastModifiedBy>
  <cp:revision>2</cp:revision>
  <cp:lastPrinted>2012-02-08T09:44:00Z</cp:lastPrinted>
  <dcterms:created xsi:type="dcterms:W3CDTF">2014-04-16T23:42:00Z</dcterms:created>
  <dcterms:modified xsi:type="dcterms:W3CDTF">2014-04-16T23:42:00Z</dcterms:modified>
</cp:coreProperties>
</file>