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88C525" w14:textId="77777777" w:rsidR="00D53DA5" w:rsidRPr="008F3DDE" w:rsidRDefault="00D53DA5">
      <w:pPr>
        <w:jc w:val="center"/>
        <w:rPr>
          <w:b/>
        </w:rPr>
      </w:pPr>
      <w:r w:rsidRPr="008F3DDE">
        <w:rPr>
          <w:b/>
        </w:rPr>
        <w:t>Landless Workers Movement of Brazil (</w:t>
      </w:r>
      <w:r w:rsidR="00C32278" w:rsidRPr="008F3DDE">
        <w:rPr>
          <w:b/>
        </w:rPr>
        <w:t>MST</w:t>
      </w:r>
      <w:r w:rsidRPr="008F3DDE">
        <w:rPr>
          <w:b/>
        </w:rPr>
        <w:t>)</w:t>
      </w:r>
    </w:p>
    <w:p w14:paraId="00000001" w14:textId="013C3159" w:rsidR="0026155F" w:rsidRPr="008F3DDE" w:rsidRDefault="00D53DA5">
      <w:pPr>
        <w:jc w:val="center"/>
        <w:rPr>
          <w:b/>
        </w:rPr>
      </w:pPr>
      <w:r w:rsidRPr="008F3DDE">
        <w:rPr>
          <w:b/>
        </w:rPr>
        <w:t xml:space="preserve">Actions in </w:t>
      </w:r>
      <w:r w:rsidR="00C32278" w:rsidRPr="008F3DDE">
        <w:rPr>
          <w:b/>
        </w:rPr>
        <w:t>Solidarity</w:t>
      </w:r>
    </w:p>
    <w:p w14:paraId="00000002" w14:textId="77777777" w:rsidR="0026155F" w:rsidRPr="008F3DDE" w:rsidRDefault="0026155F">
      <w:pPr>
        <w:rPr>
          <w:b/>
        </w:rPr>
      </w:pPr>
    </w:p>
    <w:p w14:paraId="00000003" w14:textId="364FC21E" w:rsidR="0026155F" w:rsidRPr="008F3DDE" w:rsidRDefault="00C32278">
      <w:pPr>
        <w:jc w:val="center"/>
        <w:rPr>
          <w:b/>
        </w:rPr>
      </w:pPr>
      <w:r w:rsidRPr="008F3DDE">
        <w:rPr>
          <w:b/>
        </w:rPr>
        <w:t>During the pandemic, the MST has donated more than 1500 tons of food and has distributed more than seventy thousand lunchboxes</w:t>
      </w:r>
      <w:r w:rsidR="00BD2A56" w:rsidRPr="008F3DDE">
        <w:rPr>
          <w:b/>
        </w:rPr>
        <w:t>.</w:t>
      </w:r>
      <w:r w:rsidRPr="008F3DDE">
        <w:rPr>
          <w:b/>
        </w:rPr>
        <w:t xml:space="preserve"> Fidel</w:t>
      </w:r>
      <w:r w:rsidR="00BD2A56" w:rsidRPr="008F3DDE">
        <w:rPr>
          <w:b/>
        </w:rPr>
        <w:t xml:space="preserve"> Castro often</w:t>
      </w:r>
      <w:r w:rsidRPr="008F3DDE">
        <w:rPr>
          <w:b/>
        </w:rPr>
        <w:t xml:space="preserve"> said, </w:t>
      </w:r>
      <w:r w:rsidR="00D47D66" w:rsidRPr="008F3DDE">
        <w:rPr>
          <w:b/>
        </w:rPr>
        <w:t>“</w:t>
      </w:r>
      <w:r w:rsidRPr="008F3DDE">
        <w:rPr>
          <w:b/>
        </w:rPr>
        <w:t>solidarity is not giving what we have left, but sharing what we have</w:t>
      </w:r>
      <w:r w:rsidR="00D47D66" w:rsidRPr="008F3DDE">
        <w:rPr>
          <w:b/>
        </w:rPr>
        <w:t>.”</w:t>
      </w:r>
    </w:p>
    <w:p w14:paraId="00000004" w14:textId="77777777" w:rsidR="0026155F" w:rsidRPr="008F3DDE" w:rsidRDefault="0026155F">
      <w:pPr>
        <w:rPr>
          <w:b/>
        </w:rPr>
      </w:pPr>
    </w:p>
    <w:p w14:paraId="622CD3CB" w14:textId="6CC5FDE4" w:rsidR="005539A6" w:rsidRPr="005539A6" w:rsidRDefault="00C32278" w:rsidP="005539A6">
      <w:pPr>
        <w:jc w:val="center"/>
        <w:rPr>
          <w:u w:val="single"/>
        </w:rPr>
      </w:pPr>
      <w:r w:rsidRPr="008F3DDE">
        <w:t>Click the link below, to see the actions that took place in 24 states:</w:t>
      </w:r>
      <w:r w:rsidR="00111EB6" w:rsidRPr="008F3DDE">
        <w:t xml:space="preserve"> </w:t>
      </w:r>
      <w:hyperlink r:id="rId4" w:history="1">
        <w:r w:rsidR="00111EB6" w:rsidRPr="008F3DDE">
          <w:rPr>
            <w:rStyle w:val="Hyperlink"/>
            <w:color w:val="auto"/>
          </w:rPr>
          <w:t>https://youtu.be/95hiYmgEw_g</w:t>
        </w:r>
      </w:hyperlink>
    </w:p>
    <w:p w14:paraId="7A600AB7" w14:textId="77777777" w:rsidR="00111EB6" w:rsidRPr="008F3DDE" w:rsidRDefault="00111EB6" w:rsidP="00111EB6">
      <w:pPr>
        <w:jc w:val="center"/>
      </w:pPr>
    </w:p>
    <w:p w14:paraId="233E5A1B" w14:textId="77777777" w:rsidR="005539A6" w:rsidRDefault="001C428B" w:rsidP="005539A6">
      <w:pPr>
        <w:keepNext/>
      </w:pPr>
      <w:r w:rsidRPr="001C428B">
        <w:rPr>
          <w:b/>
          <w:noProof/>
        </w:rPr>
        <w:drawing>
          <wp:inline distT="0" distB="0" distL="0" distR="0" wp14:anchorId="77A012E3" wp14:editId="1861493F">
            <wp:extent cx="5952000" cy="4464000"/>
            <wp:effectExtent l="0" t="0" r="4445" b="0"/>
            <wp:docPr id="1" name="Picture 1"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52000" cy="4464000"/>
                    </a:xfrm>
                    <a:prstGeom prst="rect">
                      <a:avLst/>
                    </a:prstGeom>
                  </pic:spPr>
                </pic:pic>
              </a:graphicData>
            </a:graphic>
          </wp:inline>
        </w:drawing>
      </w:r>
    </w:p>
    <w:p w14:paraId="00000007" w14:textId="7D41D518" w:rsidR="0026155F" w:rsidRPr="008F3DDE" w:rsidRDefault="005539A6" w:rsidP="005539A6">
      <w:pPr>
        <w:pStyle w:val="Caption"/>
        <w:rPr>
          <w:b/>
        </w:rPr>
      </w:pPr>
      <w:r>
        <w:t xml:space="preserve">Figure </w:t>
      </w:r>
      <w:r>
        <w:fldChar w:fldCharType="begin"/>
      </w:r>
      <w:r>
        <w:instrText xml:space="preserve"> SEQ Figure \* ARABIC </w:instrText>
      </w:r>
      <w:r>
        <w:fldChar w:fldCharType="separate"/>
      </w:r>
      <w:r w:rsidR="00E424A3">
        <w:rPr>
          <w:noProof/>
        </w:rPr>
        <w:t>1</w:t>
      </w:r>
      <w:r>
        <w:fldChar w:fldCharType="end"/>
      </w:r>
      <w:r>
        <w:t xml:space="preserve"> - "Agrarian Reform, against impunity, and growing food to field and city". </w:t>
      </w:r>
      <w:r>
        <w:t>[MST archive]</w:t>
      </w:r>
    </w:p>
    <w:p w14:paraId="6AFC56E4" w14:textId="77777777" w:rsidR="00DD7192" w:rsidRDefault="00DD7192">
      <w:pPr>
        <w:rPr>
          <w:b/>
        </w:rPr>
      </w:pPr>
    </w:p>
    <w:p w14:paraId="00000008" w14:textId="75C9FE1F" w:rsidR="0026155F" w:rsidRPr="008F3DDE" w:rsidRDefault="00C32278">
      <w:pPr>
        <w:rPr>
          <w:b/>
        </w:rPr>
      </w:pPr>
      <w:r w:rsidRPr="008F3DDE">
        <w:rPr>
          <w:b/>
        </w:rPr>
        <w:t xml:space="preserve">Solidarity: </w:t>
      </w:r>
    </w:p>
    <w:p w14:paraId="00000009" w14:textId="77777777" w:rsidR="0026155F" w:rsidRPr="008F3DDE" w:rsidRDefault="0026155F">
      <w:pPr>
        <w:rPr>
          <w:b/>
        </w:rPr>
      </w:pPr>
    </w:p>
    <w:p w14:paraId="0000000A" w14:textId="39196DFB" w:rsidR="0026155F" w:rsidRPr="008F3DDE" w:rsidRDefault="00C32278">
      <w:pPr>
        <w:rPr>
          <w:b/>
        </w:rPr>
      </w:pPr>
      <w:r w:rsidRPr="008F3DDE">
        <w:t xml:space="preserve">Solidarity actions are taking place </w:t>
      </w:r>
      <w:r w:rsidR="00BD2A56" w:rsidRPr="008F3DDE">
        <w:t>at different</w:t>
      </w:r>
      <w:r w:rsidRPr="008F3DDE">
        <w:t xml:space="preserve"> levels</w:t>
      </w:r>
      <w:r w:rsidR="00BD2A56" w:rsidRPr="008F3DDE">
        <w:t xml:space="preserve"> of the MST</w:t>
      </w:r>
      <w:r w:rsidRPr="008F3DDE">
        <w:t>: in settlements, in encampments, in collective spaces, in class-wide dialogues and individual solidarity actions.</w:t>
      </w:r>
    </w:p>
    <w:p w14:paraId="0000000B" w14:textId="77777777" w:rsidR="0026155F" w:rsidRPr="008F3DDE" w:rsidRDefault="0026155F">
      <w:pPr>
        <w:rPr>
          <w:b/>
        </w:rPr>
      </w:pPr>
    </w:p>
    <w:p w14:paraId="0000000C" w14:textId="152563D8" w:rsidR="0026155F" w:rsidRPr="008F3DDE" w:rsidRDefault="00C32278">
      <w:r w:rsidRPr="008F3DDE">
        <w:t>In states</w:t>
      </w:r>
      <w:r w:rsidR="00FD14C2" w:rsidRPr="008F3DDE">
        <w:t xml:space="preserve"> throughout Brazil</w:t>
      </w:r>
      <w:r w:rsidRPr="008F3DDE">
        <w:t xml:space="preserve">, solidarity actions grow in conjunction and as part of the campaign </w:t>
      </w:r>
      <w:r w:rsidR="00D47D66" w:rsidRPr="008F3DDE">
        <w:t>“</w:t>
      </w:r>
      <w:proofErr w:type="spellStart"/>
      <w:r w:rsidRPr="008F3DDE">
        <w:t>Periferia</w:t>
      </w:r>
      <w:proofErr w:type="spellEnd"/>
      <w:r w:rsidRPr="008F3DDE">
        <w:t xml:space="preserve"> Viva</w:t>
      </w:r>
      <w:r w:rsidR="00D47D66" w:rsidRPr="008F3DDE">
        <w:t>”</w:t>
      </w:r>
      <w:r w:rsidR="00111EB6" w:rsidRPr="008F3DDE">
        <w:t>,</w:t>
      </w:r>
      <w:r w:rsidRPr="008F3DDE">
        <w:t xml:space="preserve"> where the MST participates along with other social movements</w:t>
      </w:r>
      <w:r w:rsidR="00D47D66" w:rsidRPr="008F3DDE">
        <w:t>,</w:t>
      </w:r>
      <w:r w:rsidRPr="008F3DDE">
        <w:t xml:space="preserve"> as well as in </w:t>
      </w:r>
      <w:r w:rsidRPr="008F3DDE">
        <w:lastRenderedPageBreak/>
        <w:t xml:space="preserve">the campaign </w:t>
      </w:r>
      <w:r w:rsidR="00D47D66" w:rsidRPr="008F3DDE">
        <w:t>“</w:t>
      </w:r>
      <w:proofErr w:type="spellStart"/>
      <w:r w:rsidRPr="008F3DDE">
        <w:t>Vamos</w:t>
      </w:r>
      <w:proofErr w:type="spellEnd"/>
      <w:r w:rsidRPr="008F3DDE">
        <w:t xml:space="preserve"> </w:t>
      </w:r>
      <w:proofErr w:type="spellStart"/>
      <w:r w:rsidRPr="008F3DDE">
        <w:t>Precisar</w:t>
      </w:r>
      <w:proofErr w:type="spellEnd"/>
      <w:r w:rsidRPr="008F3DDE">
        <w:t xml:space="preserve"> de </w:t>
      </w:r>
      <w:proofErr w:type="spellStart"/>
      <w:r w:rsidRPr="008F3DDE">
        <w:t>Todo</w:t>
      </w:r>
      <w:proofErr w:type="spellEnd"/>
      <w:r w:rsidRPr="008F3DDE">
        <w:t xml:space="preserve"> Mundo</w:t>
      </w:r>
      <w:r w:rsidR="00D47D66" w:rsidRPr="008F3DDE">
        <w:t>”</w:t>
      </w:r>
      <w:r w:rsidRPr="008F3DDE">
        <w:t xml:space="preserve"> organized by </w:t>
      </w:r>
      <w:proofErr w:type="spellStart"/>
      <w:r w:rsidRPr="008F3DDE">
        <w:t>Frente</w:t>
      </w:r>
      <w:proofErr w:type="spellEnd"/>
      <w:r w:rsidRPr="008F3DDE">
        <w:t xml:space="preserve"> </w:t>
      </w:r>
      <w:proofErr w:type="spellStart"/>
      <w:r w:rsidRPr="008F3DDE">
        <w:t>Brasil</w:t>
      </w:r>
      <w:proofErr w:type="spellEnd"/>
      <w:r w:rsidRPr="008F3DDE">
        <w:t xml:space="preserve"> Popular and </w:t>
      </w:r>
      <w:proofErr w:type="spellStart"/>
      <w:r w:rsidRPr="008F3DDE">
        <w:t>Frente</w:t>
      </w:r>
      <w:proofErr w:type="spellEnd"/>
      <w:r w:rsidRPr="008F3DDE">
        <w:t xml:space="preserve"> </w:t>
      </w:r>
      <w:proofErr w:type="spellStart"/>
      <w:r w:rsidRPr="008F3DDE">
        <w:t>Povo</w:t>
      </w:r>
      <w:proofErr w:type="spellEnd"/>
      <w:r w:rsidRPr="008F3DDE">
        <w:t xml:space="preserve"> Sem </w:t>
      </w:r>
      <w:proofErr w:type="spellStart"/>
      <w:r w:rsidRPr="008F3DDE">
        <w:t>Medo</w:t>
      </w:r>
      <w:proofErr w:type="spellEnd"/>
      <w:r w:rsidRPr="008F3DDE">
        <w:t xml:space="preserve">. These actions have primarily been concentrated within the large urban centers. </w:t>
      </w:r>
    </w:p>
    <w:p w14:paraId="0000000D" w14:textId="77777777" w:rsidR="0026155F" w:rsidRPr="008F3DDE" w:rsidRDefault="0026155F"/>
    <w:p w14:paraId="0000000E" w14:textId="373F936A" w:rsidR="0026155F" w:rsidRDefault="00C32278">
      <w:r w:rsidRPr="008F3DDE">
        <w:t>The actions are quite diverse: food donation</w:t>
      </w:r>
      <w:r w:rsidR="00FD14C2" w:rsidRPr="008F3DDE">
        <w:t>s</w:t>
      </w:r>
      <w:r w:rsidRPr="008F3DDE">
        <w:t>; food basket donation</w:t>
      </w:r>
      <w:r w:rsidR="00FD14C2" w:rsidRPr="008F3DDE">
        <w:t>s</w:t>
      </w:r>
      <w:r w:rsidRPr="008F3DDE">
        <w:t xml:space="preserve"> with </w:t>
      </w:r>
      <w:r w:rsidR="00D47D66" w:rsidRPr="008F3DDE">
        <w:t>agroecological</w:t>
      </w:r>
      <w:r w:rsidRPr="008F3DDE">
        <w:t xml:space="preserve"> produce; lunchbox donation</w:t>
      </w:r>
      <w:r w:rsidR="00FD14C2" w:rsidRPr="008F3DDE">
        <w:t>s</w:t>
      </w:r>
      <w:r w:rsidRPr="008F3DDE">
        <w:t xml:space="preserve">; production and </w:t>
      </w:r>
      <w:r w:rsidR="00D47D66" w:rsidRPr="008F3DDE">
        <w:t>contribution</w:t>
      </w:r>
      <w:r w:rsidRPr="008F3DDE">
        <w:t xml:space="preserve"> of alcohol, hand sanitizer and soap; production of face masks, coat donation campaigns, book donation</w:t>
      </w:r>
      <w:r w:rsidR="00FD14C2" w:rsidRPr="008F3DDE">
        <w:t>s</w:t>
      </w:r>
      <w:r w:rsidRPr="008F3DDE">
        <w:t xml:space="preserve">, among others. </w:t>
      </w:r>
    </w:p>
    <w:p w14:paraId="1D071616" w14:textId="77777777" w:rsidR="005539A6" w:rsidRDefault="005539A6"/>
    <w:p w14:paraId="0CCC110D" w14:textId="77777777" w:rsidR="005539A6" w:rsidRDefault="00DD7192" w:rsidP="005539A6">
      <w:pPr>
        <w:keepNext/>
      </w:pPr>
      <w:r w:rsidRPr="00DD7192">
        <w:rPr>
          <w:noProof/>
        </w:rPr>
        <w:drawing>
          <wp:inline distT="0" distB="0" distL="0" distR="0" wp14:anchorId="553ECFAC" wp14:editId="71F81DA8">
            <wp:extent cx="5943600" cy="3956050"/>
            <wp:effectExtent l="0" t="0" r="0" b="6350"/>
            <wp:docPr id="3" name="Picture 3" descr="A picture containing grass, outdoor, table,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956050"/>
                    </a:xfrm>
                    <a:prstGeom prst="rect">
                      <a:avLst/>
                    </a:prstGeom>
                  </pic:spPr>
                </pic:pic>
              </a:graphicData>
            </a:graphic>
          </wp:inline>
        </w:drawing>
      </w:r>
    </w:p>
    <w:p w14:paraId="00000010" w14:textId="400C380F" w:rsidR="0026155F" w:rsidRDefault="005539A6" w:rsidP="003C1577">
      <w:pPr>
        <w:pStyle w:val="Caption"/>
      </w:pPr>
      <w:r>
        <w:t xml:space="preserve">Figure </w:t>
      </w:r>
      <w:r>
        <w:fldChar w:fldCharType="begin"/>
      </w:r>
      <w:r>
        <w:instrText xml:space="preserve"> SEQ Figure \* ARABIC </w:instrText>
      </w:r>
      <w:r>
        <w:fldChar w:fldCharType="separate"/>
      </w:r>
      <w:r w:rsidR="00E424A3">
        <w:rPr>
          <w:noProof/>
        </w:rPr>
        <w:t>2</w:t>
      </w:r>
      <w:r>
        <w:fldChar w:fldCharType="end"/>
      </w:r>
      <w:r>
        <w:t xml:space="preserve"> - Rosemary (community in </w:t>
      </w:r>
      <w:proofErr w:type="spellStart"/>
      <w:r>
        <w:t>Pinhão</w:t>
      </w:r>
      <w:proofErr w:type="spellEnd"/>
      <w:r>
        <w:t xml:space="preserve">-PR) solidarizes </w:t>
      </w:r>
      <w:r w:rsidR="003C1577">
        <w:t xml:space="preserve">with </w:t>
      </w:r>
      <w:r>
        <w:t>donating food to families in v</w:t>
      </w:r>
      <w:r w:rsidR="003C1577">
        <w:t>ul</w:t>
      </w:r>
      <w:r>
        <w:t>nerable situation due to COVID-19". "As we were helped before, now we are able to help". [MST archive]</w:t>
      </w:r>
    </w:p>
    <w:p w14:paraId="10294679" w14:textId="77777777" w:rsidR="00DD7192" w:rsidRPr="008F3DDE" w:rsidRDefault="00DD7192"/>
    <w:p w14:paraId="00000011" w14:textId="77777777" w:rsidR="0026155F" w:rsidRPr="008F3DDE" w:rsidRDefault="00C32278">
      <w:pPr>
        <w:rPr>
          <w:b/>
        </w:rPr>
      </w:pPr>
      <w:r w:rsidRPr="008F3DDE">
        <w:rPr>
          <w:b/>
        </w:rPr>
        <w:t xml:space="preserve">Solidarity, Battle of Ideas and Base work: </w:t>
      </w:r>
    </w:p>
    <w:p w14:paraId="00000012" w14:textId="77777777" w:rsidR="0026155F" w:rsidRPr="008F3DDE" w:rsidRDefault="0026155F">
      <w:pPr>
        <w:rPr>
          <w:b/>
        </w:rPr>
      </w:pPr>
    </w:p>
    <w:p w14:paraId="00000013" w14:textId="497DEF6D" w:rsidR="0026155F" w:rsidRPr="008F3DDE" w:rsidRDefault="00C32278">
      <w:r w:rsidRPr="008F3DDE">
        <w:t>In the political practice of solidarity, we buil</w:t>
      </w:r>
      <w:r w:rsidR="002F611A" w:rsidRPr="008F3DDE">
        <w:t>d</w:t>
      </w:r>
      <w:r w:rsidRPr="008F3DDE">
        <w:t xml:space="preserve"> actions of agitation and propaganda, formation and </w:t>
      </w:r>
      <w:r w:rsidR="002F611A" w:rsidRPr="008F3DDE">
        <w:t>base</w:t>
      </w:r>
      <w:r w:rsidRPr="008F3DDE">
        <w:t xml:space="preserve"> work</w:t>
      </w:r>
      <w:r w:rsidRPr="008F3DDE">
        <w:rPr>
          <w:i/>
        </w:rPr>
        <w:t xml:space="preserve">, </w:t>
      </w:r>
      <w:r w:rsidRPr="008F3DDE">
        <w:t>based on the relationship with the communities who receive our food and visits. Thus, we found open doors to advance a political practice that can be synthesized in the following triad:</w:t>
      </w:r>
      <w:r w:rsidRPr="008F3DDE">
        <w:rPr>
          <w:b/>
        </w:rPr>
        <w:t xml:space="preserve"> </w:t>
      </w:r>
      <w:r w:rsidRPr="008F3DDE">
        <w:t>Solidarity, Battle of Ideas and Base Work.</w:t>
      </w:r>
    </w:p>
    <w:p w14:paraId="00000014" w14:textId="77777777" w:rsidR="0026155F" w:rsidRPr="008F3DDE" w:rsidRDefault="0026155F">
      <w:pPr>
        <w:rPr>
          <w:b/>
        </w:rPr>
      </w:pPr>
    </w:p>
    <w:p w14:paraId="00000015" w14:textId="7F56FF96" w:rsidR="0026155F" w:rsidRPr="008F3DDE" w:rsidRDefault="00C32278">
      <w:pPr>
        <w:rPr>
          <w:b/>
        </w:rPr>
      </w:pPr>
      <w:r w:rsidRPr="008F3DDE">
        <w:t xml:space="preserve">Our priority at this time is to save lives and defend our people from the virus and hunger, but at the same time contribute to the organization and political development of our class, by understanding solidarity as a revolutionary principle and as </w:t>
      </w:r>
      <w:r w:rsidRPr="008F3DDE">
        <w:rPr>
          <w:rFonts w:ascii="Roboto" w:eastAsia="Roboto" w:hAnsi="Roboto" w:cs="Roboto"/>
          <w:sz w:val="21"/>
          <w:szCs w:val="21"/>
          <w:highlight w:val="white"/>
        </w:rPr>
        <w:t>an organizational tool to harness the power of the people</w:t>
      </w:r>
      <w:r w:rsidR="002F611A" w:rsidRPr="008F3DDE">
        <w:rPr>
          <w:rFonts w:ascii="Roboto" w:eastAsia="Roboto" w:hAnsi="Roboto" w:cs="Roboto"/>
          <w:sz w:val="21"/>
          <w:szCs w:val="21"/>
        </w:rPr>
        <w:t>.</w:t>
      </w:r>
    </w:p>
    <w:p w14:paraId="00000016" w14:textId="77777777" w:rsidR="0026155F" w:rsidRPr="008F3DDE" w:rsidRDefault="0026155F">
      <w:pPr>
        <w:rPr>
          <w:b/>
        </w:rPr>
      </w:pPr>
    </w:p>
    <w:p w14:paraId="00000017" w14:textId="1A4579F3" w:rsidR="0026155F" w:rsidRDefault="00C32278">
      <w:r w:rsidRPr="008F3DDE">
        <w:lastRenderedPageBreak/>
        <w:t>Within the national initiatives that we have helped to build in the Battle of Ideas, it is important to highlight the work of national political formation through virtual courses.  This, along with the</w:t>
      </w:r>
      <w:r w:rsidR="00D47D66" w:rsidRPr="008F3DDE">
        <w:t xml:space="preserve"> </w:t>
      </w:r>
      <w:r w:rsidRPr="008F3DDE">
        <w:t xml:space="preserve">books that will be distributed by the publishing house, </w:t>
      </w:r>
      <w:proofErr w:type="spellStart"/>
      <w:r w:rsidRPr="008F3DDE">
        <w:t>Editora</w:t>
      </w:r>
      <w:proofErr w:type="spellEnd"/>
      <w:r w:rsidRPr="008F3DDE">
        <w:t xml:space="preserve"> </w:t>
      </w:r>
      <w:proofErr w:type="spellStart"/>
      <w:r w:rsidRPr="008F3DDE">
        <w:t>Expressão</w:t>
      </w:r>
      <w:proofErr w:type="spellEnd"/>
      <w:r w:rsidRPr="008F3DDE">
        <w:t xml:space="preserve"> Popular, serve as guides to understand and analyze the present moment, as well as to expand the knowledge of</w:t>
      </w:r>
      <w:r w:rsidR="00D47D66" w:rsidRPr="008F3DDE">
        <w:t xml:space="preserve"> </w:t>
      </w:r>
      <w:r w:rsidRPr="008F3DDE">
        <w:t xml:space="preserve">the militants who are involved in solidarity actions. </w:t>
      </w:r>
      <w:r w:rsidR="00D47D66" w:rsidRPr="008F3DDE">
        <w:t>Also</w:t>
      </w:r>
      <w:r w:rsidRPr="008F3DDE">
        <w:t>, we have the challenge of massifying the distribution of accessible books to the people</w:t>
      </w:r>
      <w:r w:rsidR="00D47D66" w:rsidRPr="008F3DDE">
        <w:t>. In</w:t>
      </w:r>
      <w:r w:rsidRPr="008F3DDE">
        <w:t xml:space="preserve"> each basket, lunch box, soup plate</w:t>
      </w:r>
      <w:r w:rsidR="00D47D66" w:rsidRPr="008F3DDE">
        <w:t>,</w:t>
      </w:r>
      <w:r w:rsidRPr="008F3DDE">
        <w:t xml:space="preserve"> or distributed mask, we must also carry the </w:t>
      </w:r>
      <w:r w:rsidRPr="008F3DDE">
        <w:rPr>
          <w:i/>
        </w:rPr>
        <w:t>mistica</w:t>
      </w:r>
      <w:r w:rsidRPr="008F3DDE">
        <w:t xml:space="preserve"> of book distribution. </w:t>
      </w:r>
    </w:p>
    <w:p w14:paraId="76641599" w14:textId="77777777" w:rsidR="00A4288A" w:rsidRDefault="00A4288A"/>
    <w:p w14:paraId="74CE0A6A" w14:textId="77777777" w:rsidR="00E84A9B" w:rsidRDefault="00A4288A" w:rsidP="00E84A9B">
      <w:pPr>
        <w:keepNext/>
      </w:pPr>
      <w:r w:rsidRPr="00A4288A">
        <w:rPr>
          <w:noProof/>
        </w:rPr>
        <w:drawing>
          <wp:inline distT="0" distB="0" distL="0" distR="0" wp14:anchorId="7385AE8C" wp14:editId="4D38E211">
            <wp:extent cx="5943600" cy="3956050"/>
            <wp:effectExtent l="0" t="0" r="0" b="6350"/>
            <wp:docPr id="9" name="Picture 9" descr="A group of people walking down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56050"/>
                    </a:xfrm>
                    <a:prstGeom prst="rect">
                      <a:avLst/>
                    </a:prstGeom>
                  </pic:spPr>
                </pic:pic>
              </a:graphicData>
            </a:graphic>
          </wp:inline>
        </w:drawing>
      </w:r>
    </w:p>
    <w:p w14:paraId="00000018" w14:textId="477C8BC2" w:rsidR="0026155F" w:rsidRDefault="00E84A9B" w:rsidP="00E84A9B">
      <w:pPr>
        <w:pStyle w:val="Caption"/>
      </w:pPr>
      <w:r>
        <w:t xml:space="preserve">Figure </w:t>
      </w:r>
      <w:r>
        <w:fldChar w:fldCharType="begin"/>
      </w:r>
      <w:r>
        <w:instrText xml:space="preserve"> SEQ Figure \* ARABIC </w:instrText>
      </w:r>
      <w:r>
        <w:fldChar w:fldCharType="separate"/>
      </w:r>
      <w:r w:rsidR="00E424A3">
        <w:rPr>
          <w:noProof/>
        </w:rPr>
        <w:t>3</w:t>
      </w:r>
      <w:r>
        <w:fldChar w:fldCharType="end"/>
      </w:r>
      <w:r>
        <w:t xml:space="preserve"> - Food donation in a periphery </w:t>
      </w:r>
      <w:r w:rsidR="003C1577">
        <w:t>of</w:t>
      </w:r>
      <w:r>
        <w:t xml:space="preserve"> </w:t>
      </w:r>
      <w:r>
        <w:rPr>
          <w:noProof/>
        </w:rPr>
        <w:t xml:space="preserve">Santa Catarina state, South Brazil. </w:t>
      </w:r>
      <w:r w:rsidRPr="00391E7D">
        <w:rPr>
          <w:noProof/>
        </w:rPr>
        <w:t>[MST archive]</w:t>
      </w:r>
    </w:p>
    <w:p w14:paraId="2F13A8F1" w14:textId="77777777" w:rsidR="00DD7192" w:rsidRPr="008F3DDE" w:rsidRDefault="00DD7192"/>
    <w:p w14:paraId="00000019" w14:textId="77777777" w:rsidR="0026155F" w:rsidRPr="008F3DDE" w:rsidRDefault="00C32278">
      <w:pPr>
        <w:rPr>
          <w:b/>
        </w:rPr>
      </w:pPr>
      <w:r w:rsidRPr="008F3DDE">
        <w:rPr>
          <w:b/>
        </w:rPr>
        <w:t>Health Collective:</w:t>
      </w:r>
    </w:p>
    <w:p w14:paraId="0000001A" w14:textId="77777777" w:rsidR="0026155F" w:rsidRPr="008F3DDE" w:rsidRDefault="0026155F"/>
    <w:p w14:paraId="0000001B" w14:textId="36A1D1DE" w:rsidR="0026155F" w:rsidRDefault="00C32278">
      <w:r w:rsidRPr="008F3DDE">
        <w:t>It is worth highlighting the role of our health collective in the face of the Covid</w:t>
      </w:r>
      <w:r w:rsidR="007C1ECF">
        <w:t>-</w:t>
      </w:r>
      <w:r w:rsidRPr="008F3DDE">
        <w:t xml:space="preserve">19 pandemic. We realized that the precarious public health situation does not allow us to feel safe when seeking assistance. Our health collective brings together a set of guidelines as well as technical and political knowledge and an understanding of the totality of human health. The group has permanently accompanied the prevention and care of the mind and body and has joined the efforts of </w:t>
      </w:r>
      <w:r w:rsidR="00D47D66" w:rsidRPr="008F3DDE">
        <w:t>“</w:t>
      </w:r>
      <w:r w:rsidRPr="008F3DDE">
        <w:t>our</w:t>
      </w:r>
      <w:r w:rsidR="00D47D66" w:rsidRPr="008F3DDE">
        <w:t>”</w:t>
      </w:r>
      <w:r w:rsidRPr="008F3DDE">
        <w:t xml:space="preserve"> doctors (yes, our doctors, as they are the fruits of our movement and our political articulations) who are serving, with dedication, all the people through their specific jobs, as well as accompanying our militancy. </w:t>
      </w:r>
    </w:p>
    <w:p w14:paraId="5F3983D9" w14:textId="77777777" w:rsidR="00E84A9B" w:rsidRDefault="001C428B" w:rsidP="00E84A9B">
      <w:pPr>
        <w:keepNext/>
      </w:pPr>
      <w:r w:rsidRPr="001C428B">
        <w:rPr>
          <w:noProof/>
        </w:rPr>
        <w:lastRenderedPageBreak/>
        <w:drawing>
          <wp:inline distT="0" distB="0" distL="0" distR="0" wp14:anchorId="0F19D409" wp14:editId="5E1BE403">
            <wp:extent cx="5943600" cy="3956050"/>
            <wp:effectExtent l="0" t="0" r="0" b="6350"/>
            <wp:docPr id="2" name="Picture 2" descr="A person holding a k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956050"/>
                    </a:xfrm>
                    <a:prstGeom prst="rect">
                      <a:avLst/>
                    </a:prstGeom>
                  </pic:spPr>
                </pic:pic>
              </a:graphicData>
            </a:graphic>
          </wp:inline>
        </w:drawing>
      </w:r>
    </w:p>
    <w:p w14:paraId="78FD0E7B" w14:textId="32045E03" w:rsidR="001C428B" w:rsidRPr="008F3DDE" w:rsidRDefault="00E84A9B" w:rsidP="00E84A9B">
      <w:pPr>
        <w:pStyle w:val="Caption"/>
      </w:pPr>
      <w:r>
        <w:t xml:space="preserve">Figure </w:t>
      </w:r>
      <w:r>
        <w:fldChar w:fldCharType="begin"/>
      </w:r>
      <w:r>
        <w:instrText xml:space="preserve"> SEQ Figure \* ARABIC </w:instrText>
      </w:r>
      <w:r>
        <w:fldChar w:fldCharType="separate"/>
      </w:r>
      <w:r w:rsidR="00E424A3">
        <w:rPr>
          <w:noProof/>
        </w:rPr>
        <w:t>4</w:t>
      </w:r>
      <w:r>
        <w:fldChar w:fldCharType="end"/>
      </w:r>
      <w:r>
        <w:t xml:space="preserve"> - MST's Healthy Collective. </w:t>
      </w:r>
      <w:r w:rsidRPr="00944025">
        <w:t>[MST archive]</w:t>
      </w:r>
    </w:p>
    <w:p w14:paraId="0000001C" w14:textId="77777777" w:rsidR="0026155F" w:rsidRPr="008F3DDE" w:rsidRDefault="0026155F"/>
    <w:p w14:paraId="0000001D" w14:textId="77777777" w:rsidR="0026155F" w:rsidRPr="008F3DDE" w:rsidRDefault="00C32278">
      <w:pPr>
        <w:rPr>
          <w:b/>
        </w:rPr>
      </w:pPr>
      <w:r w:rsidRPr="008F3DDE">
        <w:rPr>
          <w:b/>
        </w:rPr>
        <w:t>Solidarity Lunchboxes:</w:t>
      </w:r>
    </w:p>
    <w:p w14:paraId="0000001E" w14:textId="77777777" w:rsidR="0026155F" w:rsidRPr="008F3DDE" w:rsidRDefault="0026155F"/>
    <w:p w14:paraId="0000001F" w14:textId="388D7D22" w:rsidR="0026155F" w:rsidRPr="008F3DDE" w:rsidRDefault="00C32278">
      <w:r w:rsidRPr="008F3DDE">
        <w:t xml:space="preserve">The action of distributing solidarity lunchboxes continues in our states, due to the performance of </w:t>
      </w:r>
      <w:proofErr w:type="spellStart"/>
      <w:r w:rsidRPr="008F3DDE">
        <w:t>Armaz</w:t>
      </w:r>
      <w:r w:rsidR="007C1ECF">
        <w:t>éns</w:t>
      </w:r>
      <w:proofErr w:type="spellEnd"/>
      <w:r w:rsidRPr="008F3DDE">
        <w:t xml:space="preserve"> do Campo (field warehouses). Some states have also carried out this action in a timely manner. This has resulted in the distribution of more than 50,000 solidarity lunchboxes. </w:t>
      </w:r>
    </w:p>
    <w:p w14:paraId="00000020" w14:textId="77777777" w:rsidR="0026155F" w:rsidRPr="008F3DDE" w:rsidRDefault="0026155F"/>
    <w:p w14:paraId="00000021" w14:textId="31F1BD5B" w:rsidR="0026155F" w:rsidRDefault="00C32278">
      <w:r w:rsidRPr="008F3DDE">
        <w:t>This action has provoked ongoing reflection over people in situations of social vulnerability due to the lack of public policies and who, in this moment of crisis, are experiencing a very difficult situation of poverty in our country.</w:t>
      </w:r>
      <w:r w:rsidR="00A4288A">
        <w:t xml:space="preserve"> </w:t>
      </w:r>
    </w:p>
    <w:p w14:paraId="0FF90D1D" w14:textId="77777777" w:rsidR="00E84A9B" w:rsidRDefault="00A4288A" w:rsidP="00E84A9B">
      <w:pPr>
        <w:keepNext/>
      </w:pPr>
      <w:r w:rsidRPr="00A4288A">
        <w:rPr>
          <w:noProof/>
        </w:rPr>
        <w:lastRenderedPageBreak/>
        <w:drawing>
          <wp:inline distT="0" distB="0" distL="0" distR="0" wp14:anchorId="2A0C685D" wp14:editId="3A8676D3">
            <wp:extent cx="5122545" cy="3409557"/>
            <wp:effectExtent l="0" t="0" r="0" b="0"/>
            <wp:docPr id="8" name="Picture 8" descr="A group of people standing next to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33809" cy="3417055"/>
                    </a:xfrm>
                    <a:prstGeom prst="rect">
                      <a:avLst/>
                    </a:prstGeom>
                  </pic:spPr>
                </pic:pic>
              </a:graphicData>
            </a:graphic>
          </wp:inline>
        </w:drawing>
      </w:r>
    </w:p>
    <w:p w14:paraId="21FA102C" w14:textId="66AE06D1" w:rsidR="00A4288A" w:rsidRDefault="00E84A9B" w:rsidP="00E84A9B">
      <w:pPr>
        <w:pStyle w:val="Caption"/>
      </w:pPr>
      <w:r>
        <w:t xml:space="preserve">Figure </w:t>
      </w:r>
      <w:r>
        <w:fldChar w:fldCharType="begin"/>
      </w:r>
      <w:r>
        <w:instrText xml:space="preserve"> SEQ Figure \* ARABIC </w:instrText>
      </w:r>
      <w:r>
        <w:fldChar w:fldCharType="separate"/>
      </w:r>
      <w:r w:rsidR="00E424A3">
        <w:rPr>
          <w:noProof/>
        </w:rPr>
        <w:t>5</w:t>
      </w:r>
      <w:r>
        <w:fldChar w:fldCharType="end"/>
      </w:r>
      <w:r>
        <w:t xml:space="preserve"> - Donation of </w:t>
      </w:r>
      <w:r w:rsidR="003C1577">
        <w:t>l</w:t>
      </w:r>
      <w:r>
        <w:t xml:space="preserve">unchboxes at </w:t>
      </w:r>
      <w:proofErr w:type="spellStart"/>
      <w:r>
        <w:t>Armazém</w:t>
      </w:r>
      <w:proofErr w:type="spellEnd"/>
      <w:r>
        <w:t xml:space="preserve"> do Campo in Recife-PE, Northeast Brazil,</w:t>
      </w:r>
      <w:r w:rsidR="003C1577">
        <w:t xml:space="preserve"> by</w:t>
      </w:r>
      <w:r>
        <w:t xml:space="preserve"> </w:t>
      </w:r>
      <w:r w:rsidR="003C1577">
        <w:t xml:space="preserve">the </w:t>
      </w:r>
      <w:r>
        <w:t xml:space="preserve">youth </w:t>
      </w:r>
      <w:r w:rsidR="003C1577">
        <w:t xml:space="preserve">of </w:t>
      </w:r>
      <w:r>
        <w:t>Levante (Popular</w:t>
      </w:r>
      <w:r w:rsidR="003C1577" w:rsidRPr="003C1577">
        <w:t xml:space="preserve"> </w:t>
      </w:r>
      <w:r w:rsidR="003C1577">
        <w:t>Movement</w:t>
      </w:r>
      <w:r w:rsidR="003C1577">
        <w:t xml:space="preserve"> of Brazilian</w:t>
      </w:r>
      <w:r>
        <w:t xml:space="preserve"> Youth). </w:t>
      </w:r>
      <w:r w:rsidRPr="00E87404">
        <w:t>[MST archive]</w:t>
      </w:r>
    </w:p>
    <w:p w14:paraId="5E271656" w14:textId="77777777" w:rsidR="00E84A9B" w:rsidRDefault="00A4288A" w:rsidP="00E84A9B">
      <w:pPr>
        <w:keepNext/>
      </w:pPr>
      <w:r w:rsidRPr="00924287">
        <w:rPr>
          <w:noProof/>
        </w:rPr>
        <w:drawing>
          <wp:inline distT="0" distB="0" distL="0" distR="0" wp14:anchorId="1FB70F78" wp14:editId="06FD60F1">
            <wp:extent cx="5122677" cy="3762103"/>
            <wp:effectExtent l="0" t="0" r="0" b="0"/>
            <wp:docPr id="6" name="Picture 6" descr="A group of people preparing food in a bow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128677" cy="3766509"/>
                    </a:xfrm>
                    <a:prstGeom prst="rect">
                      <a:avLst/>
                    </a:prstGeom>
                  </pic:spPr>
                </pic:pic>
              </a:graphicData>
            </a:graphic>
          </wp:inline>
        </w:drawing>
      </w:r>
    </w:p>
    <w:p w14:paraId="397C2CAC" w14:textId="2DBC6A4B" w:rsidR="00924287" w:rsidRPr="008F3DDE" w:rsidRDefault="00E84A9B" w:rsidP="00E84A9B">
      <w:pPr>
        <w:pStyle w:val="Caption"/>
      </w:pPr>
      <w:r>
        <w:t xml:space="preserve">Figure </w:t>
      </w:r>
      <w:r>
        <w:fldChar w:fldCharType="begin"/>
      </w:r>
      <w:r>
        <w:instrText xml:space="preserve"> SEQ Figure \* ARABIC </w:instrText>
      </w:r>
      <w:r>
        <w:fldChar w:fldCharType="separate"/>
      </w:r>
      <w:r w:rsidR="00E424A3">
        <w:rPr>
          <w:noProof/>
        </w:rPr>
        <w:t>6</w:t>
      </w:r>
      <w:r>
        <w:fldChar w:fldCharType="end"/>
      </w:r>
      <w:r>
        <w:t xml:space="preserve"> - Preparation of meals to donation. </w:t>
      </w:r>
      <w:r w:rsidRPr="00D854E7">
        <w:t>[MST archive]</w:t>
      </w:r>
    </w:p>
    <w:p w14:paraId="00000022" w14:textId="4994D885" w:rsidR="0026155F" w:rsidRDefault="0026155F"/>
    <w:p w14:paraId="6E43428D" w14:textId="77777777" w:rsidR="00A4288A" w:rsidRPr="008F3DDE" w:rsidRDefault="00A4288A"/>
    <w:p w14:paraId="00000023" w14:textId="77777777" w:rsidR="0026155F" w:rsidRPr="008F3DDE" w:rsidRDefault="00C32278">
      <w:pPr>
        <w:rPr>
          <w:b/>
        </w:rPr>
      </w:pPr>
      <w:r w:rsidRPr="008F3DDE">
        <w:rPr>
          <w:b/>
        </w:rPr>
        <w:lastRenderedPageBreak/>
        <w:t>Donations of Agrarian Reform products:</w:t>
      </w:r>
    </w:p>
    <w:p w14:paraId="00000024" w14:textId="77777777" w:rsidR="0026155F" w:rsidRPr="008F3DDE" w:rsidRDefault="0026155F"/>
    <w:p w14:paraId="00000025" w14:textId="77777777" w:rsidR="0026155F" w:rsidRPr="008F3DDE" w:rsidRDefault="00C32278">
      <w:r w:rsidRPr="008F3DDE">
        <w:t>Settlements and encampments have played a fundamental role in the production of food that has been distributed to the low-income population in large urban centers.</w:t>
      </w:r>
    </w:p>
    <w:p w14:paraId="00000026" w14:textId="77777777" w:rsidR="0026155F" w:rsidRPr="008F3DDE" w:rsidRDefault="0026155F"/>
    <w:p w14:paraId="00000027" w14:textId="4DB27B41" w:rsidR="0026155F" w:rsidRDefault="00C32278">
      <w:r w:rsidRPr="008F3DDE">
        <w:t xml:space="preserve">This action has allowed proximity to the reality of the periphery, making it possible to feel the anguish, the needs and the sad situation of the </w:t>
      </w:r>
      <w:r w:rsidR="00D47D66" w:rsidRPr="008F3DDE">
        <w:t>state’s</w:t>
      </w:r>
      <w:r w:rsidRPr="008F3DDE">
        <w:t xml:space="preserve"> daily violence against the communities.</w:t>
      </w:r>
      <w:r w:rsidR="00A4288A">
        <w:t xml:space="preserve"> </w:t>
      </w:r>
    </w:p>
    <w:p w14:paraId="532F4926" w14:textId="58161D28" w:rsidR="00A4288A" w:rsidRDefault="00A4288A"/>
    <w:p w14:paraId="2B146597" w14:textId="520CA1E8" w:rsidR="00E84A9B" w:rsidRDefault="00A4288A" w:rsidP="00E84A9B">
      <w:pPr>
        <w:keepNext/>
      </w:pPr>
      <w:r w:rsidRPr="00A4288A">
        <w:rPr>
          <w:noProof/>
        </w:rPr>
        <w:drawing>
          <wp:inline distT="0" distB="0" distL="0" distR="0" wp14:anchorId="56F3CD89" wp14:editId="27E2AB44">
            <wp:extent cx="5943600" cy="4662170"/>
            <wp:effectExtent l="0" t="0" r="0" b="0"/>
            <wp:docPr id="10" name="Picture 10" descr="A picture containing person, table, man, lit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662170"/>
                    </a:xfrm>
                    <a:prstGeom prst="rect">
                      <a:avLst/>
                    </a:prstGeom>
                  </pic:spPr>
                </pic:pic>
              </a:graphicData>
            </a:graphic>
          </wp:inline>
        </w:drawing>
      </w:r>
    </w:p>
    <w:p w14:paraId="63696604" w14:textId="121668F5" w:rsidR="00A4288A" w:rsidRDefault="00E84A9B" w:rsidP="00E84A9B">
      <w:pPr>
        <w:pStyle w:val="Caption"/>
      </w:pPr>
      <w:r>
        <w:t xml:space="preserve">Figure </w:t>
      </w:r>
      <w:r>
        <w:fldChar w:fldCharType="begin"/>
      </w:r>
      <w:r>
        <w:instrText xml:space="preserve"> SEQ Figure \* ARABIC </w:instrText>
      </w:r>
      <w:r>
        <w:fldChar w:fldCharType="separate"/>
      </w:r>
      <w:r w:rsidR="00E424A3">
        <w:rPr>
          <w:noProof/>
        </w:rPr>
        <w:t>7</w:t>
      </w:r>
      <w:r>
        <w:fldChar w:fldCharType="end"/>
      </w:r>
      <w:r>
        <w:t xml:space="preserve"> - MST's communities collect food to donation. </w:t>
      </w:r>
      <w:r w:rsidRPr="00953CD2">
        <w:t>[MST archive]</w:t>
      </w:r>
    </w:p>
    <w:p w14:paraId="00000028" w14:textId="77777777" w:rsidR="0026155F" w:rsidRPr="008F3DDE" w:rsidRDefault="0026155F">
      <w:pPr>
        <w:rPr>
          <w:i/>
        </w:rPr>
      </w:pPr>
    </w:p>
    <w:p w14:paraId="00000029" w14:textId="77777777" w:rsidR="0026155F" w:rsidRPr="008F3DDE" w:rsidRDefault="00C32278">
      <w:pPr>
        <w:rPr>
          <w:b/>
        </w:rPr>
      </w:pPr>
      <w:r w:rsidRPr="008F3DDE">
        <w:rPr>
          <w:b/>
        </w:rPr>
        <w:t>Book Donations</w:t>
      </w:r>
    </w:p>
    <w:p w14:paraId="0000002A" w14:textId="77777777" w:rsidR="0026155F" w:rsidRPr="008F3DDE" w:rsidRDefault="0026155F"/>
    <w:p w14:paraId="0000002B" w14:textId="2F2D7517" w:rsidR="0026155F" w:rsidRDefault="00C32278">
      <w:r w:rsidRPr="008F3DDE">
        <w:t xml:space="preserve">Along with food, books are being distributed individually (along with the distribution of </w:t>
      </w:r>
      <w:r w:rsidR="00D47D66" w:rsidRPr="008F3DDE">
        <w:t>lunchboxes</w:t>
      </w:r>
      <w:r w:rsidRPr="008F3DDE">
        <w:t xml:space="preserve"> or food baskets) and collectively for the construction of popular libraries. There are books of different genres: </w:t>
      </w:r>
      <w:r w:rsidR="00D47D66" w:rsidRPr="008F3DDE">
        <w:t>children’s</w:t>
      </w:r>
      <w:r w:rsidRPr="008F3DDE">
        <w:t xml:space="preserve"> literature, classical literature, others related to nutrition, etc. We highlight how much this initiative has brought joy to those who receive the donation and, we emphasize the importance of ensuring </w:t>
      </w:r>
      <w:r w:rsidR="00D47D66" w:rsidRPr="008F3DDE">
        <w:t>people’s</w:t>
      </w:r>
      <w:r w:rsidRPr="008F3DDE">
        <w:t xml:space="preserve"> access to books. There is a demonstration of </w:t>
      </w:r>
      <w:r w:rsidRPr="008F3DDE">
        <w:lastRenderedPageBreak/>
        <w:t xml:space="preserve">great joy when people who receive food donations also receive a book. We highlight the role of our publisher, </w:t>
      </w:r>
      <w:proofErr w:type="spellStart"/>
      <w:r w:rsidRPr="008F3DDE">
        <w:t>Expressão</w:t>
      </w:r>
      <w:proofErr w:type="spellEnd"/>
      <w:r w:rsidRPr="008F3DDE">
        <w:t xml:space="preserve"> Popular, during these actions. </w:t>
      </w:r>
    </w:p>
    <w:p w14:paraId="7DF1D103" w14:textId="40EC623E" w:rsidR="00573892" w:rsidRDefault="00573892"/>
    <w:p w14:paraId="0C865556" w14:textId="77777777" w:rsidR="00E424A3" w:rsidRDefault="00E424A3" w:rsidP="00E424A3">
      <w:pPr>
        <w:keepNext/>
      </w:pPr>
      <w:r>
        <w:rPr>
          <w:noProof/>
        </w:rPr>
        <w:drawing>
          <wp:inline distT="0" distB="0" distL="0" distR="0" wp14:anchorId="0E22FF69" wp14:editId="1BED147B">
            <wp:extent cx="5965371" cy="4579228"/>
            <wp:effectExtent l="0" t="0" r="3810" b="5715"/>
            <wp:docPr id="13" name="Picture 13" descr="A picture containing bag, sitting, food,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7-06 at 12.49.31 PM.png"/>
                    <pic:cNvPicPr/>
                  </pic:nvPicPr>
                  <pic:blipFill rotWithShape="1">
                    <a:blip r:embed="rId12">
                      <a:extLst>
                        <a:ext uri="{28A0092B-C50C-407E-A947-70E740481C1C}">
                          <a14:useLocalDpi xmlns:a14="http://schemas.microsoft.com/office/drawing/2010/main" val="0"/>
                        </a:ext>
                      </a:extLst>
                    </a:blip>
                    <a:srcRect l="6723" t="9826" b="18552"/>
                    <a:stretch/>
                  </pic:blipFill>
                  <pic:spPr bwMode="auto">
                    <a:xfrm>
                      <a:off x="0" y="0"/>
                      <a:ext cx="6000994" cy="4606573"/>
                    </a:xfrm>
                    <a:prstGeom prst="rect">
                      <a:avLst/>
                    </a:prstGeom>
                    <a:ln>
                      <a:noFill/>
                    </a:ln>
                    <a:extLst>
                      <a:ext uri="{53640926-AAD7-44D8-BBD7-CCE9431645EC}">
                        <a14:shadowObscured xmlns:a14="http://schemas.microsoft.com/office/drawing/2010/main"/>
                      </a:ext>
                    </a:extLst>
                  </pic:spPr>
                </pic:pic>
              </a:graphicData>
            </a:graphic>
          </wp:inline>
        </w:drawing>
      </w:r>
    </w:p>
    <w:p w14:paraId="4781ABA1" w14:textId="1F8DDF96" w:rsidR="00573892" w:rsidRPr="008F3DDE" w:rsidRDefault="00E424A3" w:rsidP="00E424A3">
      <w:pPr>
        <w:pStyle w:val="Caption"/>
      </w:pPr>
      <w:r>
        <w:t xml:space="preserve">Figure </w:t>
      </w:r>
      <w:r>
        <w:fldChar w:fldCharType="begin"/>
      </w:r>
      <w:r>
        <w:instrText xml:space="preserve"> SEQ Figure \* ARABIC </w:instrText>
      </w:r>
      <w:r>
        <w:fldChar w:fldCharType="separate"/>
      </w:r>
      <w:r>
        <w:rPr>
          <w:noProof/>
        </w:rPr>
        <w:t>8</w:t>
      </w:r>
      <w:r>
        <w:fldChar w:fldCharType="end"/>
      </w:r>
      <w:r>
        <w:t xml:space="preserve"> - Basic baskets with books ("</w:t>
      </w:r>
      <w:r w:rsidR="001E27FD">
        <w:t>S</w:t>
      </w:r>
      <w:r>
        <w:t>tory of a</w:t>
      </w:r>
      <w:r w:rsidR="001E27FD">
        <w:t xml:space="preserve"> boy</w:t>
      </w:r>
      <w:r>
        <w:t xml:space="preserve"> who read the world")</w:t>
      </w:r>
      <w:r>
        <w:rPr>
          <w:noProof/>
        </w:rPr>
        <w:t xml:space="preserve"> to donation.</w:t>
      </w:r>
      <w:r w:rsidR="001E27FD">
        <w:rPr>
          <w:noProof/>
        </w:rPr>
        <w:t xml:space="preserve"> </w:t>
      </w:r>
      <w:r w:rsidR="001E27FD" w:rsidRPr="00953CD2">
        <w:t>[MST archive]</w:t>
      </w:r>
    </w:p>
    <w:p w14:paraId="0000002C" w14:textId="77777777" w:rsidR="0026155F" w:rsidRPr="008F3DDE" w:rsidRDefault="0026155F">
      <w:pPr>
        <w:rPr>
          <w:b/>
        </w:rPr>
      </w:pPr>
    </w:p>
    <w:p w14:paraId="0000002D" w14:textId="77777777" w:rsidR="0026155F" w:rsidRPr="008F3DDE" w:rsidRDefault="0026155F">
      <w:pPr>
        <w:rPr>
          <w:b/>
        </w:rPr>
      </w:pPr>
    </w:p>
    <w:p w14:paraId="0000002E" w14:textId="77777777" w:rsidR="0026155F" w:rsidRPr="008F3DDE" w:rsidRDefault="00C32278">
      <w:pPr>
        <w:rPr>
          <w:b/>
        </w:rPr>
      </w:pPr>
      <w:r w:rsidRPr="008F3DDE">
        <w:rPr>
          <w:b/>
        </w:rPr>
        <w:t>Organization of Volunteers</w:t>
      </w:r>
    </w:p>
    <w:p w14:paraId="0000002F" w14:textId="77777777" w:rsidR="0026155F" w:rsidRPr="008F3DDE" w:rsidRDefault="0026155F"/>
    <w:p w14:paraId="00000030" w14:textId="69921B6A" w:rsidR="0026155F" w:rsidRDefault="00C32278">
      <w:r w:rsidRPr="008F3DDE">
        <w:t xml:space="preserve">The MST has also organized, through solidarity actions, a large number of volunteers who are at the disposal of the movement. These volunteers contribute to activities along with the families who are most in need. They are volunteers who work in the dissemination of MST actions, </w:t>
      </w:r>
      <w:r w:rsidR="00D47D66" w:rsidRPr="008F3DDE">
        <w:t>indirect</w:t>
      </w:r>
      <w:r w:rsidRPr="008F3DDE">
        <w:t xml:space="preserve"> donations, in fundraising campaigns, and also directly in cleaning, sanitizing, preparing and distributing food.</w:t>
      </w:r>
      <w:r w:rsidR="00924287">
        <w:t xml:space="preserve"> </w:t>
      </w:r>
    </w:p>
    <w:p w14:paraId="0C0A1434" w14:textId="0592F4BE" w:rsidR="00924287" w:rsidRDefault="00924287"/>
    <w:p w14:paraId="0E8705D7" w14:textId="77777777" w:rsidR="00E84A9B" w:rsidRDefault="00A4288A" w:rsidP="00E84A9B">
      <w:pPr>
        <w:keepNext/>
      </w:pPr>
      <w:r w:rsidRPr="00A4288A">
        <w:rPr>
          <w:noProof/>
        </w:rPr>
        <w:lastRenderedPageBreak/>
        <w:drawing>
          <wp:inline distT="0" distB="0" distL="0" distR="0" wp14:anchorId="473AEAD0" wp14:editId="54FDE3EE">
            <wp:extent cx="5943600" cy="39560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956050"/>
                    </a:xfrm>
                    <a:prstGeom prst="rect">
                      <a:avLst/>
                    </a:prstGeom>
                  </pic:spPr>
                </pic:pic>
              </a:graphicData>
            </a:graphic>
          </wp:inline>
        </w:drawing>
      </w:r>
    </w:p>
    <w:p w14:paraId="00000031" w14:textId="1C84489D" w:rsidR="0026155F" w:rsidRPr="00E84A9B" w:rsidRDefault="00E84A9B" w:rsidP="00E84A9B">
      <w:pPr>
        <w:pStyle w:val="Caption"/>
      </w:pPr>
      <w:r>
        <w:t xml:space="preserve">Figure </w:t>
      </w:r>
      <w:r>
        <w:fldChar w:fldCharType="begin"/>
      </w:r>
      <w:r>
        <w:instrText xml:space="preserve"> SEQ Figure \* ARABIC </w:instrText>
      </w:r>
      <w:r>
        <w:fldChar w:fldCharType="separate"/>
      </w:r>
      <w:r w:rsidR="00E424A3">
        <w:rPr>
          <w:noProof/>
        </w:rPr>
        <w:t>9</w:t>
      </w:r>
      <w:r>
        <w:fldChar w:fldCharType="end"/>
      </w:r>
      <w:r>
        <w:t xml:space="preserve"> - Volunteers helping</w:t>
      </w:r>
      <w:r w:rsidR="00930A4F">
        <w:t xml:space="preserve"> on</w:t>
      </w:r>
      <w:r w:rsidR="00573892">
        <w:t xml:space="preserve"> </w:t>
      </w:r>
      <w:r w:rsidR="003C1577">
        <w:t>food</w:t>
      </w:r>
      <w:r w:rsidR="00573892">
        <w:t xml:space="preserve"> donation</w:t>
      </w:r>
      <w:r>
        <w:t xml:space="preserve">. </w:t>
      </w:r>
      <w:r w:rsidRPr="00B04050">
        <w:t>[MST archive]</w:t>
      </w:r>
    </w:p>
    <w:p w14:paraId="6498CD5F" w14:textId="77777777" w:rsidR="00924287" w:rsidRPr="008F3DDE" w:rsidRDefault="00924287">
      <w:pPr>
        <w:rPr>
          <w:b/>
        </w:rPr>
      </w:pPr>
    </w:p>
    <w:p w14:paraId="00000032" w14:textId="77777777" w:rsidR="0026155F" w:rsidRPr="008F3DDE" w:rsidRDefault="00C32278">
      <w:pPr>
        <w:rPr>
          <w:b/>
        </w:rPr>
      </w:pPr>
      <w:r w:rsidRPr="008F3DDE">
        <w:rPr>
          <w:b/>
        </w:rPr>
        <w:t>Other Campaigns:</w:t>
      </w:r>
    </w:p>
    <w:p w14:paraId="00000033" w14:textId="77777777" w:rsidR="0026155F" w:rsidRPr="008F3DDE" w:rsidRDefault="0026155F"/>
    <w:p w14:paraId="00000034" w14:textId="77777777" w:rsidR="0026155F" w:rsidRPr="008F3DDE" w:rsidRDefault="00C32278">
      <w:r w:rsidRPr="008F3DDE">
        <w:t xml:space="preserve">In addition to food donations, the </w:t>
      </w:r>
      <w:proofErr w:type="spellStart"/>
      <w:r w:rsidRPr="008F3DDE">
        <w:t>Periferia</w:t>
      </w:r>
      <w:proofErr w:type="spellEnd"/>
      <w:r w:rsidRPr="008F3DDE">
        <w:t xml:space="preserve"> Viva campaign has also been involved in the production and distribution of masks. In some places, with the arrival of the falling temperatures, cold-weather clothing has been collected and health guidelines distributed through health professionals for the families that receive the donation from the MST.</w:t>
      </w:r>
    </w:p>
    <w:p w14:paraId="0000003B" w14:textId="550BA2AE" w:rsidR="0026155F" w:rsidRDefault="0026155F"/>
    <w:p w14:paraId="6E022038" w14:textId="77777777" w:rsidR="00E84A9B" w:rsidRDefault="00A4288A" w:rsidP="00E84A9B">
      <w:pPr>
        <w:keepNext/>
      </w:pPr>
      <w:r w:rsidRPr="00DD7192">
        <w:rPr>
          <w:noProof/>
        </w:rPr>
        <w:lastRenderedPageBreak/>
        <w:drawing>
          <wp:inline distT="0" distB="0" distL="0" distR="0" wp14:anchorId="368730DE" wp14:editId="0F27D13E">
            <wp:extent cx="5943600" cy="3956050"/>
            <wp:effectExtent l="0" t="0" r="0" b="6350"/>
            <wp:docPr id="5" name="Picture 5" descr="A group of people sitting at a fruit st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956050"/>
                    </a:xfrm>
                    <a:prstGeom prst="rect">
                      <a:avLst/>
                    </a:prstGeom>
                  </pic:spPr>
                </pic:pic>
              </a:graphicData>
            </a:graphic>
          </wp:inline>
        </w:drawing>
      </w:r>
    </w:p>
    <w:p w14:paraId="3A6CE000" w14:textId="12619062" w:rsidR="00924287" w:rsidRPr="008F3DDE" w:rsidRDefault="00E84A9B" w:rsidP="00E84A9B">
      <w:pPr>
        <w:pStyle w:val="Caption"/>
      </w:pPr>
      <w:r>
        <w:t xml:space="preserve">Figure </w:t>
      </w:r>
      <w:r>
        <w:fldChar w:fldCharType="begin"/>
      </w:r>
      <w:r>
        <w:instrText xml:space="preserve"> SEQ Figure \* ARABIC </w:instrText>
      </w:r>
      <w:r>
        <w:fldChar w:fldCharType="separate"/>
      </w:r>
      <w:r w:rsidR="00E424A3">
        <w:rPr>
          <w:noProof/>
        </w:rPr>
        <w:t>10</w:t>
      </w:r>
      <w:r>
        <w:fldChar w:fldCharType="end"/>
      </w:r>
      <w:r>
        <w:t xml:space="preserve"> - Preparing food donation. </w:t>
      </w:r>
      <w:r w:rsidRPr="00F51101">
        <w:t>[MST archive]</w:t>
      </w:r>
    </w:p>
    <w:sectPr w:rsidR="00924287" w:rsidRPr="008F3DDE">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Arial"/>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55F"/>
    <w:rsid w:val="00111EB6"/>
    <w:rsid w:val="001C428B"/>
    <w:rsid w:val="001E27FD"/>
    <w:rsid w:val="0026155F"/>
    <w:rsid w:val="002F611A"/>
    <w:rsid w:val="003C1577"/>
    <w:rsid w:val="005539A6"/>
    <w:rsid w:val="00573892"/>
    <w:rsid w:val="007C1ECF"/>
    <w:rsid w:val="008F3DDE"/>
    <w:rsid w:val="00924287"/>
    <w:rsid w:val="00930A4F"/>
    <w:rsid w:val="00A4288A"/>
    <w:rsid w:val="00BD2A56"/>
    <w:rsid w:val="00C32278"/>
    <w:rsid w:val="00D47D66"/>
    <w:rsid w:val="00D53DA5"/>
    <w:rsid w:val="00DD7192"/>
    <w:rsid w:val="00E424A3"/>
    <w:rsid w:val="00E84A9B"/>
    <w:rsid w:val="00FD14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D94109"/>
  <w15:docId w15:val="{5D89A34F-0546-FB4D-95F2-3A072E766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111EB6"/>
    <w:rPr>
      <w:color w:val="0000FF" w:themeColor="hyperlink"/>
      <w:u w:val="single"/>
    </w:rPr>
  </w:style>
  <w:style w:type="character" w:styleId="UnresolvedMention">
    <w:name w:val="Unresolved Mention"/>
    <w:basedOn w:val="DefaultParagraphFont"/>
    <w:uiPriority w:val="99"/>
    <w:semiHidden/>
    <w:unhideWhenUsed/>
    <w:rsid w:val="00111EB6"/>
    <w:rPr>
      <w:color w:val="605E5C"/>
      <w:shd w:val="clear" w:color="auto" w:fill="E1DFDD"/>
    </w:rPr>
  </w:style>
  <w:style w:type="character" w:styleId="FollowedHyperlink">
    <w:name w:val="FollowedHyperlink"/>
    <w:basedOn w:val="DefaultParagraphFont"/>
    <w:uiPriority w:val="99"/>
    <w:semiHidden/>
    <w:unhideWhenUsed/>
    <w:rsid w:val="00111EB6"/>
    <w:rPr>
      <w:color w:val="800080" w:themeColor="followedHyperlink"/>
      <w:u w:val="single"/>
    </w:rPr>
  </w:style>
  <w:style w:type="paragraph" w:styleId="Caption">
    <w:name w:val="caption"/>
    <w:basedOn w:val="Normal"/>
    <w:next w:val="Normal"/>
    <w:uiPriority w:val="35"/>
    <w:unhideWhenUsed/>
    <w:qFormat/>
    <w:rsid w:val="005539A6"/>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75751494">
      <w:bodyDiv w:val="1"/>
      <w:marLeft w:val="0"/>
      <w:marRight w:val="0"/>
      <w:marTop w:val="0"/>
      <w:marBottom w:val="0"/>
      <w:divBdr>
        <w:top w:val="none" w:sz="0" w:space="0" w:color="auto"/>
        <w:left w:val="none" w:sz="0" w:space="0" w:color="auto"/>
        <w:bottom w:val="none" w:sz="0" w:space="0" w:color="auto"/>
        <w:right w:val="none" w:sz="0" w:space="0" w:color="auto"/>
      </w:divBdr>
    </w:div>
    <w:div w:id="15067466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webSettings" Target="webSettings.xml"/><Relationship Id="rId7" Type="http://schemas.openxmlformats.org/officeDocument/2006/relationships/image" Target="media/image3.tiff"/><Relationship Id="rId12" Type="http://schemas.openxmlformats.org/officeDocument/2006/relationships/image" Target="media/image8.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hyperlink" Target="https://youtu.be/95hiYmgEw_g" TargetMode="Externa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31B13A8-8BF9-7C41-863C-010408DE7DDE}">
  <we:reference id="wa200001011" version="1.1.0.0" store="en-001" storeType="OMEX"/>
  <we:alternateReferences>
    <we:reference id="WA200001011" version="1.1.0.0" store=""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144</TotalTime>
  <Pages>9</Pages>
  <Words>1039</Words>
  <Characters>5924</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userone</cp:lastModifiedBy>
  <cp:revision>5</cp:revision>
  <dcterms:created xsi:type="dcterms:W3CDTF">2020-07-03T08:27:00Z</dcterms:created>
  <dcterms:modified xsi:type="dcterms:W3CDTF">2020-07-06T05:20:00Z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documentId_9683</vt:lpwstr>
  </property>
</Properties>
</file>