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E88" w:rsidRDefault="00AF3E88" w:rsidP="00AF3E88">
      <w:pPr>
        <w:shd w:val="clear" w:color="auto" w:fill="F4F4F4"/>
        <w:spacing w:before="100" w:beforeAutospacing="1" w:after="0" w:line="276" w:lineRule="auto"/>
        <w:textAlignment w:val="center"/>
        <w:rPr>
          <w:rFonts w:ascii="Book Antiqua" w:eastAsia="Times New Roman" w:hAnsi="Book Antiqua" w:cs="Times New Roman"/>
          <w:color w:val="000000"/>
          <w:sz w:val="24"/>
          <w:szCs w:val="24"/>
          <w:vertAlign w:val="subscript"/>
        </w:rPr>
      </w:pPr>
      <w:r>
        <w:rPr>
          <w:rFonts w:ascii="Book Antiqua" w:eastAsia="Times New Roman" w:hAnsi="Book Antiqua" w:cs="Times New Roman"/>
          <w:color w:val="000000"/>
          <w:sz w:val="24"/>
          <w:szCs w:val="24"/>
          <w:vertAlign w:val="subscript"/>
        </w:rPr>
        <w:t xml:space="preserve">Appeal for solidarity and help from Gustavo </w:t>
      </w:r>
      <w:proofErr w:type="spellStart"/>
      <w:r>
        <w:rPr>
          <w:rFonts w:ascii="Book Antiqua" w:eastAsia="Times New Roman" w:hAnsi="Book Antiqua" w:cs="Times New Roman"/>
          <w:color w:val="000000"/>
          <w:sz w:val="24"/>
          <w:szCs w:val="24"/>
          <w:vertAlign w:val="subscript"/>
        </w:rPr>
        <w:t>Esteva</w:t>
      </w:r>
      <w:proofErr w:type="spellEnd"/>
      <w:r>
        <w:rPr>
          <w:rFonts w:ascii="Book Antiqua" w:eastAsia="Times New Roman" w:hAnsi="Book Antiqua" w:cs="Times New Roman"/>
          <w:color w:val="000000"/>
          <w:sz w:val="24"/>
          <w:szCs w:val="24"/>
          <w:vertAlign w:val="subscript"/>
        </w:rPr>
        <w:t xml:space="preserve"> on behalf of </w:t>
      </w:r>
      <w:proofErr w:type="spellStart"/>
      <w:r>
        <w:rPr>
          <w:rFonts w:ascii="Book Antiqua" w:eastAsia="Times New Roman" w:hAnsi="Book Antiqua" w:cs="Times New Roman"/>
          <w:color w:val="000000"/>
          <w:sz w:val="24"/>
          <w:szCs w:val="24"/>
          <w:vertAlign w:val="subscript"/>
        </w:rPr>
        <w:t>Unitierra</w:t>
      </w:r>
      <w:proofErr w:type="spellEnd"/>
      <w:r>
        <w:rPr>
          <w:rFonts w:ascii="Book Antiqua" w:eastAsia="Times New Roman" w:hAnsi="Book Antiqua" w:cs="Times New Roman"/>
          <w:color w:val="000000"/>
          <w:sz w:val="24"/>
          <w:szCs w:val="24"/>
          <w:vertAlign w:val="subscript"/>
        </w:rPr>
        <w:t xml:space="preserve"> (Earth University)</w:t>
      </w:r>
    </w:p>
    <w:p w:rsidR="00AF3E88" w:rsidRDefault="00AF3E88" w:rsidP="00AF3E88">
      <w:pPr>
        <w:shd w:val="clear" w:color="auto" w:fill="F4F4F4"/>
        <w:spacing w:before="100" w:beforeAutospacing="1" w:after="0" w:line="276" w:lineRule="auto"/>
        <w:textAlignment w:val="center"/>
        <w:rPr>
          <w:rFonts w:ascii="Book Antiqua" w:eastAsia="Times New Roman" w:hAnsi="Book Antiqua" w:cs="Times New Roman"/>
          <w:color w:val="000000"/>
          <w:sz w:val="24"/>
          <w:szCs w:val="24"/>
          <w:vertAlign w:val="subscript"/>
        </w:rPr>
      </w:pPr>
      <w:bookmarkStart w:id="0" w:name="_GoBack"/>
      <w:bookmarkEnd w:id="0"/>
      <w:r>
        <w:rPr>
          <w:rFonts w:ascii="Book Antiqua" w:eastAsia="Times New Roman" w:hAnsi="Book Antiqua" w:cs="Times New Roman"/>
          <w:color w:val="000000"/>
          <w:sz w:val="24"/>
          <w:szCs w:val="24"/>
          <w:vertAlign w:val="subscript"/>
        </w:rPr>
        <w:t>26 September 2017</w:t>
      </w:r>
    </w:p>
    <w:p w:rsidR="00AF3E88" w:rsidRPr="00AF3E88" w:rsidRDefault="00AF3E88" w:rsidP="00AF3E88">
      <w:pPr>
        <w:shd w:val="clear" w:color="auto" w:fill="F4F4F4"/>
        <w:spacing w:before="100" w:beforeAutospacing="1" w:after="0" w:line="276" w:lineRule="auto"/>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t>Dear Friends,</w:t>
      </w:r>
    </w:p>
    <w:p w:rsidR="00AF3E88" w:rsidRPr="00AF3E88" w:rsidRDefault="00AF3E88" w:rsidP="00AF3E88">
      <w:pPr>
        <w:shd w:val="clear" w:color="auto" w:fill="F4F4F4"/>
        <w:spacing w:before="100" w:beforeAutospacing="1" w:after="0" w:line="276" w:lineRule="auto"/>
        <w:ind w:firstLine="720"/>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t>I need your help.</w:t>
      </w:r>
    </w:p>
    <w:p w:rsidR="00AF3E88" w:rsidRPr="00AF3E88" w:rsidRDefault="00AF3E88" w:rsidP="00AF3E88">
      <w:pPr>
        <w:shd w:val="clear" w:color="auto" w:fill="F4F4F4"/>
        <w:spacing w:before="100" w:beforeAutospacing="1" w:after="0" w:line="276" w:lineRule="auto"/>
        <w:ind w:firstLine="720"/>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t>We don’t know as yet the real damages produced by the earthquakes that hit the south of Oaxaca and Chiapas on September 8th, and Morelos, Puebla and Mexico City on September 19</w:t>
      </w:r>
      <w:r w:rsidRPr="00AF3E88">
        <w:rPr>
          <w:rFonts w:ascii="Book Antiqua" w:eastAsia="Times New Roman" w:hAnsi="Book Antiqua" w:cs="Times New Roman"/>
          <w:color w:val="000000"/>
          <w:sz w:val="24"/>
          <w:szCs w:val="24"/>
          <w:vertAlign w:val="superscript"/>
        </w:rPr>
        <w:t>th</w:t>
      </w:r>
      <w:r w:rsidRPr="00AF3E88">
        <w:rPr>
          <w:rFonts w:ascii="Book Antiqua" w:eastAsia="Times New Roman" w:hAnsi="Book Antiqua" w:cs="Times New Roman"/>
          <w:color w:val="000000"/>
          <w:sz w:val="24"/>
          <w:szCs w:val="24"/>
          <w:vertAlign w:val="subscript"/>
        </w:rPr>
        <w:t>. We don’t know the depth of the tragedy, but we already know that it poses an immense challenge.</w:t>
      </w:r>
    </w:p>
    <w:p w:rsidR="00AF3E88" w:rsidRPr="00AF3E88" w:rsidRDefault="00AF3E88" w:rsidP="00AF3E88">
      <w:pPr>
        <w:shd w:val="clear" w:color="auto" w:fill="F4F4F4"/>
        <w:spacing w:before="100" w:beforeAutospacing="1" w:after="0" w:line="276" w:lineRule="auto"/>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t xml:space="preserve">Provisional figures offer the first picture: more than 300 people died, many more injured, more than 7,000 communities severely affected, thousands of houses collapsed, tens of thousands of buildings seriously damaged –including </w:t>
      </w:r>
      <w:proofErr w:type="spellStart"/>
      <w:r w:rsidRPr="00AF3E88">
        <w:rPr>
          <w:rFonts w:ascii="Book Antiqua" w:eastAsia="Times New Roman" w:hAnsi="Book Antiqua" w:cs="Times New Roman"/>
          <w:color w:val="000000"/>
          <w:sz w:val="24"/>
          <w:szCs w:val="24"/>
          <w:vertAlign w:val="subscript"/>
        </w:rPr>
        <w:t>hundred</w:t>
      </w:r>
      <w:proofErr w:type="spellEnd"/>
      <w:r w:rsidRPr="00AF3E88">
        <w:rPr>
          <w:rFonts w:ascii="Book Antiqua" w:eastAsia="Times New Roman" w:hAnsi="Book Antiqua" w:cs="Times New Roman"/>
          <w:color w:val="000000"/>
          <w:sz w:val="24"/>
          <w:szCs w:val="24"/>
          <w:vertAlign w:val="subscript"/>
        </w:rPr>
        <w:t xml:space="preserve"> of schools and historical buildings, even some that are 500 years old…</w:t>
      </w:r>
    </w:p>
    <w:p w:rsidR="00AF3E88" w:rsidRPr="00AF3E88" w:rsidRDefault="00AF3E88" w:rsidP="00AF3E88">
      <w:pPr>
        <w:shd w:val="clear" w:color="auto" w:fill="F4F4F4"/>
        <w:spacing w:before="100" w:beforeAutospacing="1" w:after="0" w:line="276" w:lineRule="auto"/>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t>In many cases, people lost not only their properties but also their means of subsistence. Some small farmers discovered that in addition to their houses they lost the topsoil of their plots: the water took it away. More than 20,000 small businesses were destroyed. Many people are sleeping in the street, afraid of their homes collapsing as a result of the thousands of aftershocks. The official estimate indicates that the earthquake and its aftermath have directly affected at least three million people.</w:t>
      </w:r>
    </w:p>
    <w:p w:rsidR="00AF3E88" w:rsidRPr="00AF3E88" w:rsidRDefault="00AF3E88" w:rsidP="00AF3E88">
      <w:pPr>
        <w:shd w:val="clear" w:color="auto" w:fill="F4F4F4"/>
        <w:spacing w:before="100" w:beforeAutospacing="1" w:after="0" w:line="276" w:lineRule="auto"/>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t>Shelter for thousands has been organized and food is distributed for many more. As usual, local heroism and massive solidarity have generated amazing stories of human compassion and generosity. But we have also observed institutional inertias and examples of human degradation aggravating the situation. We are now afraid that, according to what today has become an international pattern, ‘aid’ and abuse can be worse than the natural disaster. We have in mind Haiti, but also many other horror stories.</w:t>
      </w:r>
    </w:p>
    <w:p w:rsidR="00AF3E88" w:rsidRPr="00AF3E88" w:rsidRDefault="00AF3E88" w:rsidP="00AF3E88">
      <w:pPr>
        <w:shd w:val="clear" w:color="auto" w:fill="F4F4F4"/>
        <w:spacing w:before="100" w:beforeAutospacing="1" w:after="0" w:line="276" w:lineRule="auto"/>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t xml:space="preserve">Our sister organizations, </w:t>
      </w:r>
      <w:proofErr w:type="spellStart"/>
      <w:r w:rsidRPr="00AF3E88">
        <w:rPr>
          <w:rFonts w:ascii="Book Antiqua" w:eastAsia="Times New Roman" w:hAnsi="Book Antiqua" w:cs="Times New Roman"/>
          <w:color w:val="000000"/>
          <w:sz w:val="24"/>
          <w:szCs w:val="24"/>
          <w:vertAlign w:val="subscript"/>
        </w:rPr>
        <w:t>Unitierra</w:t>
      </w:r>
      <w:proofErr w:type="spellEnd"/>
      <w:r w:rsidRPr="00AF3E88">
        <w:rPr>
          <w:rFonts w:ascii="Book Antiqua" w:eastAsia="Times New Roman" w:hAnsi="Book Antiqua" w:cs="Times New Roman"/>
          <w:color w:val="000000"/>
          <w:sz w:val="24"/>
          <w:szCs w:val="24"/>
          <w:vertAlign w:val="subscript"/>
        </w:rPr>
        <w:t xml:space="preserve"> Isthmus and </w:t>
      </w:r>
      <w:proofErr w:type="spellStart"/>
      <w:r w:rsidRPr="00AF3E88">
        <w:rPr>
          <w:rFonts w:ascii="Book Antiqua" w:eastAsia="Times New Roman" w:hAnsi="Book Antiqua" w:cs="Times New Roman"/>
          <w:color w:val="000000"/>
          <w:sz w:val="24"/>
          <w:szCs w:val="24"/>
          <w:vertAlign w:val="subscript"/>
        </w:rPr>
        <w:t>Unitierra</w:t>
      </w:r>
      <w:proofErr w:type="spellEnd"/>
      <w:r w:rsidRPr="00AF3E88">
        <w:rPr>
          <w:rFonts w:ascii="Book Antiqua" w:eastAsia="Times New Roman" w:hAnsi="Book Antiqua" w:cs="Times New Roman"/>
          <w:color w:val="000000"/>
          <w:sz w:val="24"/>
          <w:szCs w:val="24"/>
          <w:vertAlign w:val="subscript"/>
        </w:rPr>
        <w:t xml:space="preserve"> Puebla, were directly affected and are deeply involved in the current process of grassroots organization. Through them, I am committed to a very intense effort to support an initiative we launched a few hours after the emergency. It attempts, first of all, t</w:t>
      </w:r>
      <w:r w:rsidRPr="00AF3E88">
        <w:rPr>
          <w:rFonts w:ascii="Calibri" w:eastAsia="Times New Roman" w:hAnsi="Calibri" w:cs="Times New Roman"/>
          <w:color w:val="000000"/>
          <w:sz w:val="24"/>
          <w:szCs w:val="24"/>
          <w:vertAlign w:val="subscript"/>
        </w:rPr>
        <w:t>o resist the trafficking of victims of the earthquake, as politicians, public agencies and even private organisms try to control groups of victims for their own agendas and interests</w:t>
      </w:r>
      <w:r w:rsidRPr="00AF3E88">
        <w:rPr>
          <w:rFonts w:ascii="Book Antiqua" w:eastAsia="Times New Roman" w:hAnsi="Book Antiqua" w:cs="Times New Roman"/>
          <w:color w:val="000000"/>
          <w:sz w:val="24"/>
          <w:szCs w:val="24"/>
          <w:vertAlign w:val="subscript"/>
        </w:rPr>
        <w:t xml:space="preserve">. We must deal, in addition to the real damages and the loss of lives and properties, with a wave of destructive and corrupted ‘aid.’ </w:t>
      </w:r>
    </w:p>
    <w:p w:rsidR="00AF3E88" w:rsidRPr="00AF3E88" w:rsidRDefault="00AF3E88" w:rsidP="00AF3E88">
      <w:pPr>
        <w:shd w:val="clear" w:color="auto" w:fill="F4F4F4"/>
        <w:spacing w:before="100" w:beforeAutospacing="1" w:after="0" w:line="276" w:lineRule="auto"/>
        <w:textAlignment w:val="center"/>
        <w:rPr>
          <w:rFonts w:ascii="Calibri" w:eastAsia="Times New Roman" w:hAnsi="Calibri" w:cs="Times New Roman"/>
          <w:color w:val="000000"/>
          <w:sz w:val="24"/>
          <w:szCs w:val="24"/>
          <w:vertAlign w:val="subscript"/>
        </w:rPr>
      </w:pPr>
      <w:bookmarkStart w:id="1" w:name="m_-241845758348529844__GoBack"/>
      <w:bookmarkEnd w:id="1"/>
      <w:r w:rsidRPr="00AF3E88">
        <w:rPr>
          <w:rFonts w:ascii="Book Antiqua" w:eastAsia="Times New Roman" w:hAnsi="Book Antiqua" w:cs="Times New Roman"/>
          <w:color w:val="000000"/>
          <w:sz w:val="24"/>
          <w:szCs w:val="24"/>
          <w:vertAlign w:val="subscript"/>
        </w:rPr>
        <w:t>We are thus participating in the organization of the autonomous reconstruction of houses, buildings, ways of life and the social fabric, particularly in the poorest communities and those out of the official radar or private charity. We need to deal with the immediate needs of the emergency, but also with a complex reconstruction process that may require years. It will be a long road, and we are doing everything we can to walk it well together. As usual, the limited means will be used in the most visible place and those marginalized…will be again marginalized.</w:t>
      </w:r>
      <w:r w:rsidRPr="00AF3E88">
        <w:rPr>
          <w:rFonts w:ascii="Arial" w:eastAsia="Times New Roman" w:hAnsi="Arial" w:cs="Arial"/>
          <w:color w:val="FF0000"/>
          <w:sz w:val="24"/>
          <w:szCs w:val="24"/>
          <w:vertAlign w:val="subscript"/>
        </w:rPr>
        <w:t xml:space="preserve"> </w:t>
      </w:r>
    </w:p>
    <w:p w:rsidR="00AF3E88" w:rsidRPr="00AF3E88" w:rsidRDefault="00AF3E88" w:rsidP="00AF3E88">
      <w:pPr>
        <w:shd w:val="clear" w:color="auto" w:fill="F4F4F4"/>
        <w:spacing w:before="100" w:beforeAutospacing="1" w:after="0" w:line="276" w:lineRule="auto"/>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lastRenderedPageBreak/>
        <w:t xml:space="preserve">We are using the experience of members of our group, very active in the process of reconstruction after the earthquake affecting Mexico City and many other areas on 1985, as well as 15 years of experience of </w:t>
      </w:r>
      <w:proofErr w:type="spellStart"/>
      <w:r w:rsidRPr="00AF3E88">
        <w:rPr>
          <w:rFonts w:ascii="Book Antiqua" w:eastAsia="Times New Roman" w:hAnsi="Book Antiqua" w:cs="Times New Roman"/>
          <w:color w:val="000000"/>
          <w:sz w:val="24"/>
          <w:szCs w:val="24"/>
          <w:vertAlign w:val="subscript"/>
        </w:rPr>
        <w:t>Unitierra</w:t>
      </w:r>
      <w:proofErr w:type="spellEnd"/>
      <w:r w:rsidRPr="00AF3E88">
        <w:rPr>
          <w:rFonts w:ascii="Book Antiqua" w:eastAsia="Times New Roman" w:hAnsi="Book Antiqua" w:cs="Times New Roman"/>
          <w:color w:val="000000"/>
          <w:sz w:val="24"/>
          <w:szCs w:val="24"/>
          <w:vertAlign w:val="subscript"/>
        </w:rPr>
        <w:t xml:space="preserve"> in learning processes at the grassroots.</w:t>
      </w:r>
    </w:p>
    <w:p w:rsidR="00AF3E88" w:rsidRPr="00AF3E88" w:rsidRDefault="00AF3E88" w:rsidP="00AF3E88">
      <w:pPr>
        <w:shd w:val="clear" w:color="auto" w:fill="F4F4F4"/>
        <w:spacing w:before="100" w:beforeAutospacing="1" w:after="0" w:line="276" w:lineRule="auto"/>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t xml:space="preserve">And, we need your help. </w:t>
      </w:r>
    </w:p>
    <w:p w:rsidR="00AF3E88" w:rsidRPr="00AF3E88" w:rsidRDefault="00AF3E88" w:rsidP="00AF3E88">
      <w:pPr>
        <w:shd w:val="clear" w:color="auto" w:fill="F4F4F4"/>
        <w:spacing w:before="100" w:beforeAutospacing="1" w:after="0" w:line="276" w:lineRule="auto"/>
        <w:ind w:firstLine="360"/>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b/>
          <w:bCs/>
          <w:color w:val="000000"/>
          <w:sz w:val="24"/>
          <w:szCs w:val="24"/>
          <w:u w:val="single"/>
          <w:vertAlign w:val="subscript"/>
        </w:rPr>
        <w:t>You can provide donations in one of two ways</w:t>
      </w:r>
      <w:r w:rsidRPr="00AF3E88">
        <w:rPr>
          <w:rFonts w:ascii="Book Antiqua" w:eastAsia="Times New Roman" w:hAnsi="Book Antiqua" w:cs="Times New Roman"/>
          <w:color w:val="000000"/>
          <w:sz w:val="24"/>
          <w:szCs w:val="24"/>
          <w:vertAlign w:val="subscript"/>
        </w:rPr>
        <w:t>: </w:t>
      </w:r>
    </w:p>
    <w:p w:rsidR="00AF3E88" w:rsidRPr="00AF3E88" w:rsidRDefault="00AF3E88" w:rsidP="00AF3E88">
      <w:pPr>
        <w:numPr>
          <w:ilvl w:val="0"/>
          <w:numId w:val="1"/>
        </w:numPr>
        <w:shd w:val="clear" w:color="auto" w:fill="F4F4F4"/>
        <w:spacing w:before="100" w:beforeAutospacing="1" w:after="0" w:line="276" w:lineRule="auto"/>
        <w:ind w:left="1335"/>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t>In collaboration with the Center for Convivial Research and Autonomy of California, a 501(c</w:t>
      </w:r>
      <w:proofErr w:type="gramStart"/>
      <w:r w:rsidRPr="00AF3E88">
        <w:rPr>
          <w:rFonts w:ascii="Book Antiqua" w:eastAsia="Times New Roman" w:hAnsi="Book Antiqua" w:cs="Times New Roman"/>
          <w:color w:val="000000"/>
          <w:sz w:val="24"/>
          <w:szCs w:val="24"/>
          <w:vertAlign w:val="subscript"/>
        </w:rPr>
        <w:t>)(</w:t>
      </w:r>
      <w:proofErr w:type="gramEnd"/>
      <w:r w:rsidRPr="00AF3E88">
        <w:rPr>
          <w:rFonts w:ascii="Book Antiqua" w:eastAsia="Times New Roman" w:hAnsi="Book Antiqua" w:cs="Times New Roman"/>
          <w:color w:val="000000"/>
          <w:sz w:val="24"/>
          <w:szCs w:val="24"/>
          <w:vertAlign w:val="subscript"/>
        </w:rPr>
        <w:t xml:space="preserve">3) nonprofit organization affiliated with our sister organization, </w:t>
      </w:r>
      <w:proofErr w:type="spellStart"/>
      <w:r w:rsidRPr="00AF3E88">
        <w:rPr>
          <w:rFonts w:ascii="Book Antiqua" w:eastAsia="Times New Roman" w:hAnsi="Book Antiqua" w:cs="Times New Roman"/>
          <w:color w:val="000000"/>
          <w:sz w:val="24"/>
          <w:szCs w:val="24"/>
          <w:vertAlign w:val="subscript"/>
        </w:rPr>
        <w:t>Unitierra</w:t>
      </w:r>
      <w:proofErr w:type="spellEnd"/>
      <w:r w:rsidRPr="00AF3E88">
        <w:rPr>
          <w:rFonts w:ascii="Book Antiqua" w:eastAsia="Times New Roman" w:hAnsi="Book Antiqua" w:cs="Times New Roman"/>
          <w:color w:val="000000"/>
          <w:sz w:val="24"/>
          <w:szCs w:val="24"/>
          <w:vertAlign w:val="subscript"/>
        </w:rPr>
        <w:t xml:space="preserve"> </w:t>
      </w:r>
      <w:proofErr w:type="spellStart"/>
      <w:r w:rsidRPr="00AF3E88">
        <w:rPr>
          <w:rFonts w:ascii="Book Antiqua" w:eastAsia="Times New Roman" w:hAnsi="Book Antiqua" w:cs="Times New Roman"/>
          <w:color w:val="000000"/>
          <w:sz w:val="24"/>
          <w:szCs w:val="24"/>
          <w:vertAlign w:val="subscript"/>
        </w:rPr>
        <w:t>Califas</w:t>
      </w:r>
      <w:proofErr w:type="spellEnd"/>
      <w:r w:rsidRPr="00AF3E88">
        <w:rPr>
          <w:rFonts w:ascii="Book Antiqua" w:eastAsia="Times New Roman" w:hAnsi="Book Antiqua" w:cs="Times New Roman"/>
          <w:color w:val="000000"/>
          <w:sz w:val="24"/>
          <w:szCs w:val="24"/>
          <w:vertAlign w:val="subscript"/>
        </w:rPr>
        <w:t xml:space="preserve">, you can make a contribution through PayPal. The Center also has agreed to receive checks and other deposits on our behalf. </w:t>
      </w:r>
    </w:p>
    <w:p w:rsidR="00AF3E88" w:rsidRPr="00AF3E88" w:rsidRDefault="00AF3E88" w:rsidP="00AF3E88">
      <w:pPr>
        <w:numPr>
          <w:ilvl w:val="0"/>
          <w:numId w:val="1"/>
        </w:numPr>
        <w:shd w:val="clear" w:color="auto" w:fill="F4F4F4"/>
        <w:spacing w:before="100" w:beforeAutospacing="1" w:after="0" w:line="276" w:lineRule="auto"/>
        <w:ind w:left="1335"/>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t xml:space="preserve">Regular support is also needed to maintain our efforts, organizing and training brigades of professionals and buying or producing materials for the reconstruction. </w:t>
      </w:r>
    </w:p>
    <w:p w:rsidR="00AF3E88" w:rsidRPr="00AF3E88" w:rsidRDefault="00AF3E88" w:rsidP="00AF3E88">
      <w:pPr>
        <w:shd w:val="clear" w:color="auto" w:fill="F4F4F4"/>
        <w:spacing w:before="100" w:beforeAutospacing="1" w:after="0" w:line="276" w:lineRule="auto"/>
        <w:ind w:firstLine="432"/>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t>Please join me now by offering ongoing support for the process of reconstruction.</w:t>
      </w:r>
    </w:p>
    <w:p w:rsidR="00AF3E88" w:rsidRPr="00AF3E88" w:rsidRDefault="00AF3E88" w:rsidP="00AF3E88">
      <w:pPr>
        <w:shd w:val="clear" w:color="auto" w:fill="F4F4F4"/>
        <w:spacing w:before="100" w:beforeAutospacing="1" w:after="0" w:line="276" w:lineRule="auto"/>
        <w:ind w:left="2055"/>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t xml:space="preserve">____   Supporter of </w:t>
      </w:r>
      <w:proofErr w:type="spellStart"/>
      <w:r w:rsidRPr="00AF3E88">
        <w:rPr>
          <w:rFonts w:ascii="Book Antiqua" w:eastAsia="Times New Roman" w:hAnsi="Book Antiqua" w:cs="Times New Roman"/>
          <w:i/>
          <w:iCs/>
          <w:color w:val="000000"/>
          <w:sz w:val="24"/>
          <w:szCs w:val="24"/>
          <w:vertAlign w:val="subscript"/>
        </w:rPr>
        <w:t>Unitierra</w:t>
      </w:r>
      <w:proofErr w:type="spellEnd"/>
      <w:proofErr w:type="gramStart"/>
      <w:r w:rsidRPr="00AF3E88">
        <w:rPr>
          <w:rFonts w:ascii="Book Antiqua" w:eastAsia="Times New Roman" w:hAnsi="Book Antiqua" w:cs="Times New Roman"/>
          <w:i/>
          <w:iCs/>
          <w:color w:val="000000"/>
          <w:sz w:val="24"/>
          <w:szCs w:val="24"/>
          <w:vertAlign w:val="subscript"/>
        </w:rPr>
        <w:t> </w:t>
      </w:r>
      <w:r w:rsidRPr="00AF3E88">
        <w:rPr>
          <w:rFonts w:ascii="Book Antiqua" w:eastAsia="Times New Roman" w:hAnsi="Book Antiqua" w:cs="Times New Roman"/>
          <w:color w:val="000000"/>
          <w:sz w:val="24"/>
          <w:szCs w:val="24"/>
          <w:vertAlign w:val="subscript"/>
        </w:rPr>
        <w:t xml:space="preserve"> (</w:t>
      </w:r>
      <w:proofErr w:type="gramEnd"/>
      <w:r w:rsidRPr="00AF3E88">
        <w:rPr>
          <w:rFonts w:ascii="Book Antiqua" w:eastAsia="Times New Roman" w:hAnsi="Book Antiqua" w:cs="Times New Roman"/>
          <w:color w:val="000000"/>
          <w:sz w:val="24"/>
          <w:szCs w:val="24"/>
          <w:vertAlign w:val="subscript"/>
        </w:rPr>
        <w:t>$10/month)</w:t>
      </w:r>
    </w:p>
    <w:p w:rsidR="00AF3E88" w:rsidRPr="00AF3E88" w:rsidRDefault="00AF3E88" w:rsidP="00AF3E88">
      <w:pPr>
        <w:shd w:val="clear" w:color="auto" w:fill="F4F4F4"/>
        <w:spacing w:before="100" w:beforeAutospacing="1" w:after="0" w:line="276" w:lineRule="auto"/>
        <w:ind w:left="2055"/>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t xml:space="preserve">____   Neighbor of </w:t>
      </w:r>
      <w:proofErr w:type="spellStart"/>
      <w:r w:rsidRPr="00AF3E88">
        <w:rPr>
          <w:rFonts w:ascii="Book Antiqua" w:eastAsia="Times New Roman" w:hAnsi="Book Antiqua" w:cs="Times New Roman"/>
          <w:i/>
          <w:iCs/>
          <w:color w:val="000000"/>
          <w:sz w:val="24"/>
          <w:szCs w:val="24"/>
          <w:vertAlign w:val="subscript"/>
        </w:rPr>
        <w:t>Unitierra</w:t>
      </w:r>
      <w:proofErr w:type="spellEnd"/>
      <w:r w:rsidRPr="00AF3E88">
        <w:rPr>
          <w:rFonts w:ascii="Book Antiqua" w:eastAsia="Times New Roman" w:hAnsi="Book Antiqua" w:cs="Times New Roman"/>
          <w:i/>
          <w:iCs/>
          <w:color w:val="000000"/>
          <w:sz w:val="24"/>
          <w:szCs w:val="24"/>
          <w:vertAlign w:val="subscript"/>
        </w:rPr>
        <w:t xml:space="preserve">    </w:t>
      </w:r>
      <w:r w:rsidRPr="00AF3E88">
        <w:rPr>
          <w:rFonts w:ascii="Book Antiqua" w:eastAsia="Times New Roman" w:hAnsi="Book Antiqua" w:cs="Times New Roman"/>
          <w:color w:val="000000"/>
          <w:sz w:val="24"/>
          <w:szCs w:val="24"/>
          <w:vertAlign w:val="subscript"/>
        </w:rPr>
        <w:t>($15/month)</w:t>
      </w:r>
    </w:p>
    <w:p w:rsidR="00AF3E88" w:rsidRPr="00AF3E88" w:rsidRDefault="00AF3E88" w:rsidP="00AF3E88">
      <w:pPr>
        <w:shd w:val="clear" w:color="auto" w:fill="F4F4F4"/>
        <w:spacing w:before="100" w:beforeAutospacing="1" w:after="0" w:line="276" w:lineRule="auto"/>
        <w:ind w:left="2055"/>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t xml:space="preserve">____   Friend of </w:t>
      </w:r>
      <w:proofErr w:type="spellStart"/>
      <w:r w:rsidRPr="00AF3E88">
        <w:rPr>
          <w:rFonts w:ascii="Book Antiqua" w:eastAsia="Times New Roman" w:hAnsi="Book Antiqua" w:cs="Times New Roman"/>
          <w:i/>
          <w:iCs/>
          <w:color w:val="000000"/>
          <w:sz w:val="24"/>
          <w:szCs w:val="24"/>
          <w:vertAlign w:val="subscript"/>
        </w:rPr>
        <w:t>Unitierra</w:t>
      </w:r>
      <w:proofErr w:type="spellEnd"/>
      <w:r w:rsidRPr="00AF3E88">
        <w:rPr>
          <w:rFonts w:ascii="Book Antiqua" w:eastAsia="Times New Roman" w:hAnsi="Book Antiqua" w:cs="Times New Roman"/>
          <w:i/>
          <w:iCs/>
          <w:color w:val="000000"/>
          <w:sz w:val="24"/>
          <w:szCs w:val="24"/>
          <w:vertAlign w:val="subscript"/>
        </w:rPr>
        <w:t>  </w:t>
      </w:r>
      <w:r w:rsidRPr="00AF3E88">
        <w:rPr>
          <w:rFonts w:ascii="Book Antiqua" w:eastAsia="Times New Roman" w:hAnsi="Book Antiqua" w:cs="Times New Roman"/>
          <w:color w:val="000000"/>
          <w:sz w:val="24"/>
          <w:szCs w:val="24"/>
          <w:vertAlign w:val="subscript"/>
        </w:rPr>
        <w:t xml:space="preserve"> ($25/month)</w:t>
      </w:r>
    </w:p>
    <w:p w:rsidR="00AF3E88" w:rsidRPr="00AF3E88" w:rsidRDefault="00AF3E88" w:rsidP="00AF3E88">
      <w:pPr>
        <w:shd w:val="clear" w:color="auto" w:fill="F4F4F4"/>
        <w:spacing w:before="100" w:beforeAutospacing="1" w:after="0" w:line="276" w:lineRule="auto"/>
        <w:ind w:left="2055"/>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t xml:space="preserve">____   </w:t>
      </w:r>
      <w:proofErr w:type="spellStart"/>
      <w:r w:rsidRPr="00AF3E88">
        <w:rPr>
          <w:rFonts w:ascii="Book Antiqua" w:eastAsia="Times New Roman" w:hAnsi="Book Antiqua" w:cs="Times New Roman"/>
          <w:i/>
          <w:iCs/>
          <w:color w:val="000000"/>
          <w:sz w:val="24"/>
          <w:szCs w:val="24"/>
          <w:vertAlign w:val="subscript"/>
        </w:rPr>
        <w:t>Compañerx</w:t>
      </w:r>
      <w:proofErr w:type="spellEnd"/>
      <w:r w:rsidRPr="00AF3E88">
        <w:rPr>
          <w:rFonts w:ascii="Book Antiqua" w:eastAsia="Times New Roman" w:hAnsi="Book Antiqua" w:cs="Times New Roman"/>
          <w:color w:val="000000"/>
          <w:sz w:val="24"/>
          <w:szCs w:val="24"/>
          <w:vertAlign w:val="subscript"/>
        </w:rPr>
        <w:t xml:space="preserve"> of </w:t>
      </w:r>
      <w:proofErr w:type="spellStart"/>
      <w:r w:rsidRPr="00AF3E88">
        <w:rPr>
          <w:rFonts w:ascii="Book Antiqua" w:eastAsia="Times New Roman" w:hAnsi="Book Antiqua" w:cs="Times New Roman"/>
          <w:i/>
          <w:iCs/>
          <w:color w:val="000000"/>
          <w:sz w:val="24"/>
          <w:szCs w:val="24"/>
          <w:vertAlign w:val="subscript"/>
        </w:rPr>
        <w:t>Unitierra</w:t>
      </w:r>
      <w:proofErr w:type="spellEnd"/>
      <w:proofErr w:type="gramStart"/>
      <w:r w:rsidRPr="00AF3E88">
        <w:rPr>
          <w:rFonts w:ascii="Book Antiqua" w:eastAsia="Times New Roman" w:hAnsi="Book Antiqua" w:cs="Times New Roman"/>
          <w:i/>
          <w:iCs/>
          <w:color w:val="000000"/>
          <w:sz w:val="24"/>
          <w:szCs w:val="24"/>
          <w:vertAlign w:val="subscript"/>
        </w:rPr>
        <w:t xml:space="preserve">  </w:t>
      </w:r>
      <w:r w:rsidRPr="00AF3E88">
        <w:rPr>
          <w:rFonts w:ascii="Book Antiqua" w:eastAsia="Times New Roman" w:hAnsi="Book Antiqua" w:cs="Times New Roman"/>
          <w:color w:val="000000"/>
          <w:sz w:val="24"/>
          <w:szCs w:val="24"/>
          <w:vertAlign w:val="subscript"/>
        </w:rPr>
        <w:t>(</w:t>
      </w:r>
      <w:proofErr w:type="gramEnd"/>
      <w:r w:rsidRPr="00AF3E88">
        <w:rPr>
          <w:rFonts w:ascii="Book Antiqua" w:eastAsia="Times New Roman" w:hAnsi="Book Antiqua" w:cs="Times New Roman"/>
          <w:color w:val="000000"/>
          <w:sz w:val="24"/>
          <w:szCs w:val="24"/>
          <w:vertAlign w:val="subscript"/>
        </w:rPr>
        <w:t>$50/month or more)  </w:t>
      </w:r>
    </w:p>
    <w:p w:rsidR="00AF3E88" w:rsidRPr="00AF3E88" w:rsidRDefault="00AF3E88" w:rsidP="00AF3E88">
      <w:pPr>
        <w:shd w:val="clear" w:color="auto" w:fill="F4F4F4"/>
        <w:spacing w:before="100" w:beforeAutospacing="1" w:after="0" w:line="276" w:lineRule="auto"/>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b/>
          <w:bCs/>
          <w:color w:val="000000"/>
          <w:sz w:val="24"/>
          <w:szCs w:val="24"/>
          <w:u w:val="single"/>
          <w:vertAlign w:val="subscript"/>
        </w:rPr>
        <w:t>For PayPal gifts, use the following link</w:t>
      </w:r>
      <w:r w:rsidRPr="00AF3E88">
        <w:rPr>
          <w:rFonts w:ascii="Book Antiqua" w:eastAsia="Times New Roman" w:hAnsi="Book Antiqua" w:cs="Times New Roman"/>
          <w:color w:val="000000"/>
          <w:sz w:val="24"/>
          <w:szCs w:val="24"/>
          <w:vertAlign w:val="subscript"/>
        </w:rPr>
        <w:t xml:space="preserve">: </w:t>
      </w:r>
      <w:hyperlink r:id="rId5" w:anchor="504" w:tgtFrame="_blank" w:history="1">
        <w:r w:rsidRPr="00AF3E88">
          <w:rPr>
            <w:rFonts w:ascii="Book Antiqua" w:eastAsia="Times New Roman" w:hAnsi="Book Antiqua" w:cs="Times New Roman"/>
            <w:color w:val="0000FF"/>
            <w:sz w:val="24"/>
            <w:szCs w:val="24"/>
            <w:u w:val="single"/>
            <w:vertAlign w:val="subscript"/>
          </w:rPr>
          <w:t>http://ggg.vostan.net/ccra/#504</w:t>
        </w:r>
      </w:hyperlink>
    </w:p>
    <w:p w:rsidR="00AF3E88" w:rsidRPr="00AF3E88" w:rsidRDefault="00AF3E88" w:rsidP="00AF3E88">
      <w:pPr>
        <w:shd w:val="clear" w:color="auto" w:fill="F4F4F4"/>
        <w:spacing w:before="100" w:beforeAutospacing="1" w:after="0" w:line="276" w:lineRule="auto"/>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b/>
          <w:bCs/>
          <w:color w:val="000000"/>
          <w:sz w:val="24"/>
          <w:szCs w:val="24"/>
          <w:u w:val="single"/>
          <w:vertAlign w:val="subscript"/>
        </w:rPr>
        <w:t>For gifts as checks or deposits, use the following information</w:t>
      </w:r>
      <w:r w:rsidRPr="00AF3E88">
        <w:rPr>
          <w:rFonts w:ascii="Book Antiqua" w:eastAsia="Times New Roman" w:hAnsi="Book Antiqua" w:cs="Times New Roman"/>
          <w:color w:val="000000"/>
          <w:sz w:val="24"/>
          <w:szCs w:val="24"/>
          <w:vertAlign w:val="subscript"/>
        </w:rPr>
        <w:t>:</w:t>
      </w:r>
    </w:p>
    <w:p w:rsidR="00AF3E88" w:rsidRPr="00AF3E88" w:rsidRDefault="00AF3E88" w:rsidP="00AF3E88">
      <w:pPr>
        <w:shd w:val="clear" w:color="auto" w:fill="F4F4F4"/>
        <w:spacing w:before="100" w:beforeAutospacing="1" w:after="0" w:line="276" w:lineRule="auto"/>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t>Center for Convivial Research and Autonomy</w:t>
      </w:r>
    </w:p>
    <w:p w:rsidR="00AF3E88" w:rsidRPr="00AF3E88" w:rsidRDefault="00AF3E88" w:rsidP="00AF3E88">
      <w:pPr>
        <w:shd w:val="clear" w:color="auto" w:fill="F4F4F4"/>
        <w:spacing w:before="100" w:beforeAutospacing="1" w:after="0" w:line="276" w:lineRule="auto"/>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t>745 N. 5th St. San Jose, CA 95112</w:t>
      </w:r>
    </w:p>
    <w:p w:rsidR="00AF3E88" w:rsidRPr="00AF3E88" w:rsidRDefault="00AF3E88" w:rsidP="00AF3E88">
      <w:pPr>
        <w:shd w:val="clear" w:color="auto" w:fill="F4F4F4"/>
        <w:spacing w:before="100" w:beforeAutospacing="1" w:after="0" w:line="276" w:lineRule="auto"/>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t xml:space="preserve">Routing#: </w:t>
      </w:r>
    </w:p>
    <w:p w:rsidR="00AF3E88" w:rsidRPr="00AF3E88" w:rsidRDefault="00AF3E88" w:rsidP="00AF3E88">
      <w:pPr>
        <w:shd w:val="clear" w:color="auto" w:fill="F4F4F4"/>
        <w:spacing w:before="100" w:beforeAutospacing="1" w:after="0" w:line="276" w:lineRule="auto"/>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t>Acct#: 164102646211</w:t>
      </w:r>
    </w:p>
    <w:p w:rsidR="00AF3E88" w:rsidRPr="00AF3E88" w:rsidRDefault="00AF3E88" w:rsidP="00AF3E88">
      <w:pPr>
        <w:shd w:val="clear" w:color="auto" w:fill="F4F4F4"/>
        <w:spacing w:before="100" w:beforeAutospacing="1" w:after="0" w:line="276" w:lineRule="auto"/>
        <w:ind w:firstLine="720"/>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t xml:space="preserve">Your support of </w:t>
      </w:r>
      <w:proofErr w:type="spellStart"/>
      <w:r w:rsidRPr="00AF3E88">
        <w:rPr>
          <w:rFonts w:ascii="Book Antiqua" w:eastAsia="Times New Roman" w:hAnsi="Book Antiqua" w:cs="Times New Roman"/>
          <w:i/>
          <w:iCs/>
          <w:color w:val="000000"/>
          <w:sz w:val="24"/>
          <w:szCs w:val="24"/>
          <w:vertAlign w:val="subscript"/>
        </w:rPr>
        <w:t>Unitierra</w:t>
      </w:r>
      <w:proofErr w:type="spellEnd"/>
      <w:r w:rsidRPr="00AF3E88">
        <w:rPr>
          <w:rFonts w:ascii="Book Antiqua" w:eastAsia="Times New Roman" w:hAnsi="Book Antiqua" w:cs="Times New Roman"/>
          <w:color w:val="000000"/>
          <w:sz w:val="24"/>
          <w:szCs w:val="24"/>
          <w:vertAlign w:val="subscript"/>
        </w:rPr>
        <w:t xml:space="preserve"> with a monthly donation will ensure that our work will continue to reach people seeking to create—in their communities—alternative ways of living, learning, healing, and more. Your one-time donation can endow the reconstruction of a house or an initiative to improve the living conditions of a group of families. </w:t>
      </w:r>
    </w:p>
    <w:p w:rsidR="00AF3E88" w:rsidRPr="00AF3E88" w:rsidRDefault="00AF3E88" w:rsidP="00AF3E88">
      <w:pPr>
        <w:shd w:val="clear" w:color="auto" w:fill="F4F4F4"/>
        <w:spacing w:before="100" w:beforeAutospacing="1" w:after="0" w:line="276" w:lineRule="auto"/>
        <w:ind w:firstLine="720"/>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lastRenderedPageBreak/>
        <w:t xml:space="preserve">Your support will truly make a difference. We appreciate your being part of the </w:t>
      </w:r>
      <w:proofErr w:type="spellStart"/>
      <w:r w:rsidRPr="00AF3E88">
        <w:rPr>
          <w:rFonts w:ascii="Book Antiqua" w:eastAsia="Times New Roman" w:hAnsi="Book Antiqua" w:cs="Times New Roman"/>
          <w:color w:val="000000"/>
          <w:sz w:val="24"/>
          <w:szCs w:val="24"/>
          <w:vertAlign w:val="subscript"/>
        </w:rPr>
        <w:t>Unitierra</w:t>
      </w:r>
      <w:proofErr w:type="spellEnd"/>
      <w:r w:rsidRPr="00AF3E88">
        <w:rPr>
          <w:rFonts w:ascii="Book Antiqua" w:eastAsia="Times New Roman" w:hAnsi="Book Antiqua" w:cs="Times New Roman"/>
          <w:color w:val="000000"/>
          <w:sz w:val="24"/>
          <w:szCs w:val="24"/>
          <w:vertAlign w:val="subscript"/>
        </w:rPr>
        <w:t xml:space="preserve"> family and thank for your continued caring and generosity. May justice and peace be with </w:t>
      </w:r>
      <w:proofErr w:type="gramStart"/>
      <w:r w:rsidRPr="00AF3E88">
        <w:rPr>
          <w:rFonts w:ascii="Book Antiqua" w:eastAsia="Times New Roman" w:hAnsi="Book Antiqua" w:cs="Times New Roman"/>
          <w:color w:val="000000"/>
          <w:sz w:val="24"/>
          <w:szCs w:val="24"/>
          <w:vertAlign w:val="subscript"/>
        </w:rPr>
        <w:t>you.</w:t>
      </w:r>
      <w:proofErr w:type="gramEnd"/>
    </w:p>
    <w:p w:rsidR="00AF3E88" w:rsidRPr="00AF3E88" w:rsidRDefault="00AF3E88" w:rsidP="00AF3E88">
      <w:pPr>
        <w:shd w:val="clear" w:color="auto" w:fill="F4F4F4"/>
        <w:spacing w:before="100" w:beforeAutospacing="1" w:after="0" w:line="276" w:lineRule="auto"/>
        <w:textAlignment w:val="center"/>
        <w:rPr>
          <w:rFonts w:ascii="Calibri" w:eastAsia="Times New Roman" w:hAnsi="Calibri" w:cs="Times New Roman"/>
          <w:color w:val="000000"/>
          <w:sz w:val="24"/>
          <w:szCs w:val="24"/>
          <w:vertAlign w:val="subscript"/>
        </w:rPr>
      </w:pPr>
      <w:r w:rsidRPr="00AF3E88">
        <w:rPr>
          <w:rFonts w:ascii="Calibri" w:eastAsia="Times New Roman" w:hAnsi="Calibri" w:cs="Times New Roman"/>
          <w:color w:val="000000"/>
          <w:sz w:val="24"/>
          <w:szCs w:val="24"/>
          <w:vertAlign w:val="subscript"/>
        </w:rPr>
        <w:t> </w:t>
      </w:r>
    </w:p>
    <w:p w:rsidR="00AF3E88" w:rsidRPr="00AF3E88" w:rsidRDefault="00AF3E88" w:rsidP="00AF3E88">
      <w:pPr>
        <w:shd w:val="clear" w:color="auto" w:fill="F4F4F4"/>
        <w:spacing w:before="100" w:beforeAutospacing="1" w:after="0" w:line="276" w:lineRule="auto"/>
        <w:textAlignment w:val="center"/>
        <w:rPr>
          <w:rFonts w:ascii="Calibri" w:eastAsia="Times New Roman" w:hAnsi="Calibri" w:cs="Times New Roman"/>
          <w:color w:val="000000"/>
          <w:sz w:val="24"/>
          <w:szCs w:val="24"/>
          <w:vertAlign w:val="subscript"/>
        </w:rPr>
      </w:pPr>
      <w:r w:rsidRPr="00AF3E88">
        <w:rPr>
          <w:rFonts w:ascii="Book Antiqua" w:eastAsia="Times New Roman" w:hAnsi="Book Antiqua" w:cs="Times New Roman"/>
          <w:color w:val="000000"/>
          <w:sz w:val="24"/>
          <w:szCs w:val="24"/>
          <w:vertAlign w:val="subscript"/>
        </w:rPr>
        <w:t xml:space="preserve">Gustavo </w:t>
      </w:r>
      <w:proofErr w:type="spellStart"/>
      <w:r w:rsidRPr="00AF3E88">
        <w:rPr>
          <w:rFonts w:ascii="Book Antiqua" w:eastAsia="Times New Roman" w:hAnsi="Book Antiqua" w:cs="Times New Roman"/>
          <w:color w:val="000000"/>
          <w:sz w:val="24"/>
          <w:szCs w:val="24"/>
          <w:vertAlign w:val="subscript"/>
        </w:rPr>
        <w:t>Esteva</w:t>
      </w:r>
      <w:proofErr w:type="spellEnd"/>
    </w:p>
    <w:p w:rsidR="00351932" w:rsidRPr="00AF3E88" w:rsidRDefault="00351932">
      <w:pPr>
        <w:rPr>
          <w:sz w:val="24"/>
          <w:szCs w:val="24"/>
        </w:rPr>
      </w:pPr>
    </w:p>
    <w:sectPr w:rsidR="00351932" w:rsidRPr="00AF3E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A4439"/>
    <w:multiLevelType w:val="multilevel"/>
    <w:tmpl w:val="1318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88"/>
    <w:rsid w:val="00351932"/>
    <w:rsid w:val="00AF3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055A5-10B2-41DC-9A23-EADC63CB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668544">
      <w:bodyDiv w:val="1"/>
      <w:marLeft w:val="0"/>
      <w:marRight w:val="0"/>
      <w:marTop w:val="0"/>
      <w:marBottom w:val="0"/>
      <w:divBdr>
        <w:top w:val="none" w:sz="0" w:space="0" w:color="auto"/>
        <w:left w:val="none" w:sz="0" w:space="0" w:color="auto"/>
        <w:bottom w:val="none" w:sz="0" w:space="0" w:color="auto"/>
        <w:right w:val="none" w:sz="0" w:space="0" w:color="auto"/>
      </w:divBdr>
      <w:divsChild>
        <w:div w:id="2031373129">
          <w:marLeft w:val="0"/>
          <w:marRight w:val="0"/>
          <w:marTop w:val="0"/>
          <w:marBottom w:val="0"/>
          <w:divBdr>
            <w:top w:val="none" w:sz="0" w:space="0" w:color="auto"/>
            <w:left w:val="none" w:sz="0" w:space="0" w:color="auto"/>
            <w:bottom w:val="none" w:sz="0" w:space="0" w:color="auto"/>
            <w:right w:val="none" w:sz="0" w:space="0" w:color="auto"/>
          </w:divBdr>
          <w:divsChild>
            <w:div w:id="1819808439">
              <w:marLeft w:val="0"/>
              <w:marRight w:val="0"/>
              <w:marTop w:val="0"/>
              <w:marBottom w:val="0"/>
              <w:divBdr>
                <w:top w:val="none" w:sz="0" w:space="0" w:color="auto"/>
                <w:left w:val="none" w:sz="0" w:space="0" w:color="auto"/>
                <w:bottom w:val="none" w:sz="0" w:space="0" w:color="auto"/>
                <w:right w:val="none" w:sz="0" w:space="0" w:color="auto"/>
              </w:divBdr>
              <w:divsChild>
                <w:div w:id="1961645395">
                  <w:marLeft w:val="0"/>
                  <w:marRight w:val="0"/>
                  <w:marTop w:val="0"/>
                  <w:marBottom w:val="0"/>
                  <w:divBdr>
                    <w:top w:val="none" w:sz="0" w:space="0" w:color="auto"/>
                    <w:left w:val="none" w:sz="0" w:space="0" w:color="auto"/>
                    <w:bottom w:val="none" w:sz="0" w:space="0" w:color="auto"/>
                    <w:right w:val="none" w:sz="0" w:space="0" w:color="auto"/>
                  </w:divBdr>
                  <w:divsChild>
                    <w:div w:id="328750589">
                      <w:marLeft w:val="0"/>
                      <w:marRight w:val="0"/>
                      <w:marTop w:val="0"/>
                      <w:marBottom w:val="0"/>
                      <w:divBdr>
                        <w:top w:val="none" w:sz="0" w:space="0" w:color="auto"/>
                        <w:left w:val="none" w:sz="0" w:space="0" w:color="auto"/>
                        <w:bottom w:val="none" w:sz="0" w:space="0" w:color="auto"/>
                        <w:right w:val="none" w:sz="0" w:space="0" w:color="auto"/>
                      </w:divBdr>
                      <w:divsChild>
                        <w:div w:id="1954556815">
                          <w:marLeft w:val="0"/>
                          <w:marRight w:val="0"/>
                          <w:marTop w:val="0"/>
                          <w:marBottom w:val="0"/>
                          <w:divBdr>
                            <w:top w:val="none" w:sz="0" w:space="0" w:color="auto"/>
                            <w:left w:val="none" w:sz="0" w:space="0" w:color="auto"/>
                            <w:bottom w:val="none" w:sz="0" w:space="0" w:color="auto"/>
                            <w:right w:val="none" w:sz="0" w:space="0" w:color="auto"/>
                          </w:divBdr>
                          <w:divsChild>
                            <w:div w:id="704908462">
                              <w:marLeft w:val="15"/>
                              <w:marRight w:val="195"/>
                              <w:marTop w:val="0"/>
                              <w:marBottom w:val="0"/>
                              <w:divBdr>
                                <w:top w:val="none" w:sz="0" w:space="0" w:color="auto"/>
                                <w:left w:val="none" w:sz="0" w:space="0" w:color="auto"/>
                                <w:bottom w:val="none" w:sz="0" w:space="0" w:color="auto"/>
                                <w:right w:val="none" w:sz="0" w:space="0" w:color="auto"/>
                              </w:divBdr>
                              <w:divsChild>
                                <w:div w:id="707532325">
                                  <w:marLeft w:val="0"/>
                                  <w:marRight w:val="0"/>
                                  <w:marTop w:val="0"/>
                                  <w:marBottom w:val="0"/>
                                  <w:divBdr>
                                    <w:top w:val="none" w:sz="0" w:space="0" w:color="auto"/>
                                    <w:left w:val="none" w:sz="0" w:space="0" w:color="auto"/>
                                    <w:bottom w:val="none" w:sz="0" w:space="0" w:color="auto"/>
                                    <w:right w:val="none" w:sz="0" w:space="0" w:color="auto"/>
                                  </w:divBdr>
                                  <w:divsChild>
                                    <w:div w:id="678316598">
                                      <w:marLeft w:val="0"/>
                                      <w:marRight w:val="0"/>
                                      <w:marTop w:val="0"/>
                                      <w:marBottom w:val="0"/>
                                      <w:divBdr>
                                        <w:top w:val="none" w:sz="0" w:space="0" w:color="auto"/>
                                        <w:left w:val="none" w:sz="0" w:space="0" w:color="auto"/>
                                        <w:bottom w:val="none" w:sz="0" w:space="0" w:color="auto"/>
                                        <w:right w:val="none" w:sz="0" w:space="0" w:color="auto"/>
                                      </w:divBdr>
                                      <w:divsChild>
                                        <w:div w:id="258178308">
                                          <w:marLeft w:val="0"/>
                                          <w:marRight w:val="0"/>
                                          <w:marTop w:val="0"/>
                                          <w:marBottom w:val="0"/>
                                          <w:divBdr>
                                            <w:top w:val="none" w:sz="0" w:space="0" w:color="auto"/>
                                            <w:left w:val="none" w:sz="0" w:space="0" w:color="auto"/>
                                            <w:bottom w:val="none" w:sz="0" w:space="0" w:color="auto"/>
                                            <w:right w:val="none" w:sz="0" w:space="0" w:color="auto"/>
                                          </w:divBdr>
                                          <w:divsChild>
                                            <w:div w:id="1233928347">
                                              <w:marLeft w:val="0"/>
                                              <w:marRight w:val="0"/>
                                              <w:marTop w:val="0"/>
                                              <w:marBottom w:val="0"/>
                                              <w:divBdr>
                                                <w:top w:val="none" w:sz="0" w:space="0" w:color="auto"/>
                                                <w:left w:val="none" w:sz="0" w:space="0" w:color="auto"/>
                                                <w:bottom w:val="none" w:sz="0" w:space="0" w:color="auto"/>
                                                <w:right w:val="none" w:sz="0" w:space="0" w:color="auto"/>
                                              </w:divBdr>
                                              <w:divsChild>
                                                <w:div w:id="335615867">
                                                  <w:marLeft w:val="0"/>
                                                  <w:marRight w:val="0"/>
                                                  <w:marTop w:val="0"/>
                                                  <w:marBottom w:val="0"/>
                                                  <w:divBdr>
                                                    <w:top w:val="none" w:sz="0" w:space="0" w:color="auto"/>
                                                    <w:left w:val="none" w:sz="0" w:space="0" w:color="auto"/>
                                                    <w:bottom w:val="none" w:sz="0" w:space="0" w:color="auto"/>
                                                    <w:right w:val="none" w:sz="0" w:space="0" w:color="auto"/>
                                                  </w:divBdr>
                                                  <w:divsChild>
                                                    <w:div w:id="1531647108">
                                                      <w:marLeft w:val="0"/>
                                                      <w:marRight w:val="0"/>
                                                      <w:marTop w:val="0"/>
                                                      <w:marBottom w:val="0"/>
                                                      <w:divBdr>
                                                        <w:top w:val="none" w:sz="0" w:space="0" w:color="auto"/>
                                                        <w:left w:val="none" w:sz="0" w:space="0" w:color="auto"/>
                                                        <w:bottom w:val="none" w:sz="0" w:space="0" w:color="auto"/>
                                                        <w:right w:val="none" w:sz="0" w:space="0" w:color="auto"/>
                                                      </w:divBdr>
                                                      <w:divsChild>
                                                        <w:div w:id="1978604468">
                                                          <w:marLeft w:val="0"/>
                                                          <w:marRight w:val="0"/>
                                                          <w:marTop w:val="0"/>
                                                          <w:marBottom w:val="0"/>
                                                          <w:divBdr>
                                                            <w:top w:val="none" w:sz="0" w:space="0" w:color="auto"/>
                                                            <w:left w:val="none" w:sz="0" w:space="0" w:color="auto"/>
                                                            <w:bottom w:val="none" w:sz="0" w:space="0" w:color="auto"/>
                                                            <w:right w:val="none" w:sz="0" w:space="0" w:color="auto"/>
                                                          </w:divBdr>
                                                          <w:divsChild>
                                                            <w:div w:id="734593087">
                                                              <w:marLeft w:val="0"/>
                                                              <w:marRight w:val="0"/>
                                                              <w:marTop w:val="0"/>
                                                              <w:marBottom w:val="0"/>
                                                              <w:divBdr>
                                                                <w:top w:val="none" w:sz="0" w:space="0" w:color="auto"/>
                                                                <w:left w:val="none" w:sz="0" w:space="0" w:color="auto"/>
                                                                <w:bottom w:val="none" w:sz="0" w:space="0" w:color="auto"/>
                                                                <w:right w:val="none" w:sz="0" w:space="0" w:color="auto"/>
                                                              </w:divBdr>
                                                              <w:divsChild>
                                                                <w:div w:id="1436243054">
                                                                  <w:marLeft w:val="0"/>
                                                                  <w:marRight w:val="0"/>
                                                                  <w:marTop w:val="735"/>
                                                                  <w:marBottom w:val="0"/>
                                                                  <w:divBdr>
                                                                    <w:top w:val="none" w:sz="0" w:space="0" w:color="auto"/>
                                                                    <w:left w:val="none" w:sz="0" w:space="0" w:color="auto"/>
                                                                    <w:bottom w:val="none" w:sz="0" w:space="0" w:color="auto"/>
                                                                    <w:right w:val="none" w:sz="0" w:space="0" w:color="auto"/>
                                                                  </w:divBdr>
                                                                  <w:divsChild>
                                                                    <w:div w:id="1627392436">
                                                                      <w:marLeft w:val="450"/>
                                                                      <w:marRight w:val="450"/>
                                                                      <w:marTop w:val="0"/>
                                                                      <w:marBottom w:val="0"/>
                                                                      <w:divBdr>
                                                                        <w:top w:val="none" w:sz="0" w:space="0" w:color="auto"/>
                                                                        <w:left w:val="none" w:sz="0" w:space="0" w:color="auto"/>
                                                                        <w:bottom w:val="none" w:sz="0" w:space="0" w:color="auto"/>
                                                                        <w:right w:val="none" w:sz="0" w:space="0" w:color="auto"/>
                                                                      </w:divBdr>
                                                                      <w:divsChild>
                                                                        <w:div w:id="1436167437">
                                                                          <w:marLeft w:val="0"/>
                                                                          <w:marRight w:val="45"/>
                                                                          <w:marTop w:val="45"/>
                                                                          <w:marBottom w:val="0"/>
                                                                          <w:divBdr>
                                                                            <w:top w:val="none" w:sz="0" w:space="0" w:color="auto"/>
                                                                            <w:left w:val="none" w:sz="0" w:space="0" w:color="auto"/>
                                                                            <w:bottom w:val="none" w:sz="0" w:space="0" w:color="auto"/>
                                                                            <w:right w:val="none" w:sz="0" w:space="0" w:color="auto"/>
                                                                          </w:divBdr>
                                                                          <w:divsChild>
                                                                            <w:div w:id="2123720613">
                                                                              <w:marLeft w:val="0"/>
                                                                              <w:marRight w:val="0"/>
                                                                              <w:marTop w:val="0"/>
                                                                              <w:marBottom w:val="0"/>
                                                                              <w:divBdr>
                                                                                <w:top w:val="none" w:sz="0" w:space="0" w:color="auto"/>
                                                                                <w:left w:val="none" w:sz="0" w:space="0" w:color="auto"/>
                                                                                <w:bottom w:val="none" w:sz="0" w:space="0" w:color="auto"/>
                                                                                <w:right w:val="none" w:sz="0" w:space="0" w:color="auto"/>
                                                                              </w:divBdr>
                                                                              <w:divsChild>
                                                                                <w:div w:id="6251153">
                                                                                  <w:marLeft w:val="0"/>
                                                                                  <w:marRight w:val="0"/>
                                                                                  <w:marTop w:val="0"/>
                                                                                  <w:marBottom w:val="0"/>
                                                                                  <w:divBdr>
                                                                                    <w:top w:val="none" w:sz="0" w:space="0" w:color="auto"/>
                                                                                    <w:left w:val="none" w:sz="0" w:space="0" w:color="auto"/>
                                                                                    <w:bottom w:val="none" w:sz="0" w:space="0" w:color="auto"/>
                                                                                    <w:right w:val="none" w:sz="0" w:space="0" w:color="auto"/>
                                                                                  </w:divBdr>
                                                                                  <w:divsChild>
                                                                                    <w:div w:id="836313594">
                                                                                      <w:marLeft w:val="0"/>
                                                                                      <w:marRight w:val="0"/>
                                                                                      <w:marTop w:val="0"/>
                                                                                      <w:marBottom w:val="0"/>
                                                                                      <w:divBdr>
                                                                                        <w:top w:val="none" w:sz="0" w:space="0" w:color="auto"/>
                                                                                        <w:left w:val="single" w:sz="6" w:space="0" w:color="auto"/>
                                                                                        <w:bottom w:val="none" w:sz="0" w:space="0" w:color="auto"/>
                                                                                        <w:right w:val="single" w:sz="6" w:space="0" w:color="auto"/>
                                                                                      </w:divBdr>
                                                                                      <w:divsChild>
                                                                                        <w:div w:id="951283751">
                                                                                          <w:marLeft w:val="150"/>
                                                                                          <w:marRight w:val="150"/>
                                                                                          <w:marTop w:val="0"/>
                                                                                          <w:marBottom w:val="0"/>
                                                                                          <w:divBdr>
                                                                                            <w:top w:val="none" w:sz="0" w:space="0" w:color="auto"/>
                                                                                            <w:left w:val="none" w:sz="0" w:space="0" w:color="auto"/>
                                                                                            <w:bottom w:val="none" w:sz="0" w:space="0" w:color="auto"/>
                                                                                            <w:right w:val="none" w:sz="0" w:space="0" w:color="auto"/>
                                                                                          </w:divBdr>
                                                                                          <w:divsChild>
                                                                                            <w:div w:id="914969544">
                                                                                              <w:marLeft w:val="0"/>
                                                                                              <w:marRight w:val="0"/>
                                                                                              <w:marTop w:val="0"/>
                                                                                              <w:marBottom w:val="0"/>
                                                                                              <w:divBdr>
                                                                                                <w:top w:val="none" w:sz="0" w:space="0" w:color="auto"/>
                                                                                                <w:left w:val="none" w:sz="0" w:space="0" w:color="auto"/>
                                                                                                <w:bottom w:val="none" w:sz="0" w:space="0" w:color="auto"/>
                                                                                                <w:right w:val="none" w:sz="0" w:space="0" w:color="auto"/>
                                                                                              </w:divBdr>
                                                                                              <w:divsChild>
                                                                                                <w:div w:id="1473133297">
                                                                                                  <w:marLeft w:val="0"/>
                                                                                                  <w:marRight w:val="0"/>
                                                                                                  <w:marTop w:val="0"/>
                                                                                                  <w:marBottom w:val="0"/>
                                                                                                  <w:divBdr>
                                                                                                    <w:top w:val="none" w:sz="0" w:space="0" w:color="auto"/>
                                                                                                    <w:left w:val="none" w:sz="0" w:space="0" w:color="auto"/>
                                                                                                    <w:bottom w:val="none" w:sz="0" w:space="0" w:color="auto"/>
                                                                                                    <w:right w:val="none" w:sz="0" w:space="0" w:color="auto"/>
                                                                                                  </w:divBdr>
                                                                                                  <w:divsChild>
                                                                                                    <w:div w:id="1003119115">
                                                                                                      <w:marLeft w:val="0"/>
                                                                                                      <w:marRight w:val="0"/>
                                                                                                      <w:marTop w:val="0"/>
                                                                                                      <w:marBottom w:val="0"/>
                                                                                                      <w:divBdr>
                                                                                                        <w:top w:val="none" w:sz="0" w:space="0" w:color="auto"/>
                                                                                                        <w:left w:val="none" w:sz="0" w:space="0" w:color="auto"/>
                                                                                                        <w:bottom w:val="none" w:sz="0" w:space="0" w:color="auto"/>
                                                                                                        <w:right w:val="none" w:sz="0" w:space="0" w:color="auto"/>
                                                                                                      </w:divBdr>
                                                                                                      <w:divsChild>
                                                                                                        <w:div w:id="458377109">
                                                                                                          <w:marLeft w:val="0"/>
                                                                                                          <w:marRight w:val="0"/>
                                                                                                          <w:marTop w:val="0"/>
                                                                                                          <w:marBottom w:val="0"/>
                                                                                                          <w:divBdr>
                                                                                                            <w:top w:val="none" w:sz="0" w:space="0" w:color="auto"/>
                                                                                                            <w:left w:val="none" w:sz="0" w:space="0" w:color="auto"/>
                                                                                                            <w:bottom w:val="none" w:sz="0" w:space="0" w:color="auto"/>
                                                                                                            <w:right w:val="none" w:sz="0" w:space="0" w:color="auto"/>
                                                                                                          </w:divBdr>
                                                                                                          <w:divsChild>
                                                                                                            <w:div w:id="1834181926">
                                                                                                              <w:marLeft w:val="0"/>
                                                                                                              <w:marRight w:val="0"/>
                                                                                                              <w:marTop w:val="0"/>
                                                                                                              <w:marBottom w:val="0"/>
                                                                                                              <w:divBdr>
                                                                                                                <w:top w:val="none" w:sz="0" w:space="0" w:color="auto"/>
                                                                                                                <w:left w:val="none" w:sz="0" w:space="0" w:color="auto"/>
                                                                                                                <w:bottom w:val="none" w:sz="0" w:space="0" w:color="auto"/>
                                                                                                                <w:right w:val="none" w:sz="0" w:space="0" w:color="auto"/>
                                                                                                              </w:divBdr>
                                                                                                              <w:divsChild>
                                                                                                                <w:div w:id="2110154925">
                                                                                                                  <w:marLeft w:val="0"/>
                                                                                                                  <w:marRight w:val="0"/>
                                                                                                                  <w:marTop w:val="0"/>
                                                                                                                  <w:marBottom w:val="0"/>
                                                                                                                  <w:divBdr>
                                                                                                                    <w:top w:val="none" w:sz="0" w:space="0" w:color="auto"/>
                                                                                                                    <w:left w:val="none" w:sz="0" w:space="0" w:color="auto"/>
                                                                                                                    <w:bottom w:val="none" w:sz="0" w:space="0" w:color="auto"/>
                                                                                                                    <w:right w:val="none" w:sz="0" w:space="0" w:color="auto"/>
                                                                                                                  </w:divBdr>
                                                                                                                  <w:divsChild>
                                                                                                                    <w:div w:id="1296789705">
                                                                                                                      <w:marLeft w:val="0"/>
                                                                                                                      <w:marRight w:val="0"/>
                                                                                                                      <w:marTop w:val="0"/>
                                                                                                                      <w:marBottom w:val="0"/>
                                                                                                                      <w:divBdr>
                                                                                                                        <w:top w:val="none" w:sz="0" w:space="0" w:color="auto"/>
                                                                                                                        <w:left w:val="none" w:sz="0" w:space="0" w:color="auto"/>
                                                                                                                        <w:bottom w:val="none" w:sz="0" w:space="0" w:color="auto"/>
                                                                                                                        <w:right w:val="none" w:sz="0" w:space="0" w:color="auto"/>
                                                                                                                      </w:divBdr>
                                                                                                                      <w:divsChild>
                                                                                                                        <w:div w:id="128087047">
                                                                                                                          <w:marLeft w:val="0"/>
                                                                                                                          <w:marRight w:val="0"/>
                                                                                                                          <w:marTop w:val="0"/>
                                                                                                                          <w:marBottom w:val="0"/>
                                                                                                                          <w:divBdr>
                                                                                                                            <w:top w:val="none" w:sz="0" w:space="0" w:color="auto"/>
                                                                                                                            <w:left w:val="none" w:sz="0" w:space="0" w:color="auto"/>
                                                                                                                            <w:bottom w:val="none" w:sz="0" w:space="0" w:color="auto"/>
                                                                                                                            <w:right w:val="none" w:sz="0" w:space="0" w:color="auto"/>
                                                                                                                          </w:divBdr>
                                                                                                                          <w:divsChild>
                                                                                                                            <w:div w:id="1111125377">
                                                                                                                              <w:marLeft w:val="0"/>
                                                                                                                              <w:marRight w:val="0"/>
                                                                                                                              <w:marTop w:val="0"/>
                                                                                                                              <w:marBottom w:val="0"/>
                                                                                                                              <w:divBdr>
                                                                                                                                <w:top w:val="none" w:sz="0" w:space="0" w:color="auto"/>
                                                                                                                                <w:left w:val="none" w:sz="0" w:space="0" w:color="auto"/>
                                                                                                                                <w:bottom w:val="none" w:sz="0" w:space="0" w:color="auto"/>
                                                                                                                                <w:right w:val="none" w:sz="0" w:space="0" w:color="auto"/>
                                                                                                                              </w:divBdr>
                                                                                                                              <w:divsChild>
                                                                                                                                <w:div w:id="879047592">
                                                                                                                                  <w:marLeft w:val="0"/>
                                                                                                                                  <w:marRight w:val="0"/>
                                                                                                                                  <w:marTop w:val="0"/>
                                                                                                                                  <w:marBottom w:val="0"/>
                                                                                                                                  <w:divBdr>
                                                                                                                                    <w:top w:val="none" w:sz="0" w:space="0" w:color="auto"/>
                                                                                                                                    <w:left w:val="none" w:sz="0" w:space="0" w:color="auto"/>
                                                                                                                                    <w:bottom w:val="none" w:sz="0" w:space="0" w:color="auto"/>
                                                                                                                                    <w:right w:val="none" w:sz="0" w:space="0" w:color="auto"/>
                                                                                                                                  </w:divBdr>
                                                                                                                                  <w:divsChild>
                                                                                                                                    <w:div w:id="43680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gg.vostan.net/ccr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 Lau</dc:creator>
  <cp:keywords/>
  <dc:description/>
  <cp:lastModifiedBy>KC Lau</cp:lastModifiedBy>
  <cp:revision>1</cp:revision>
  <dcterms:created xsi:type="dcterms:W3CDTF">2017-09-26T18:11:00Z</dcterms:created>
  <dcterms:modified xsi:type="dcterms:W3CDTF">2017-09-26T18:16:00Z</dcterms:modified>
</cp:coreProperties>
</file>