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6199" w:rsidRPr="00F44794" w:rsidRDefault="002B6199" w:rsidP="002B6199">
      <w:pPr>
        <w:rPr>
          <w:rFonts w:ascii="Arial" w:hAnsi="Arial" w:cs="Arial"/>
          <w:b/>
          <w:sz w:val="28"/>
          <w:szCs w:val="28"/>
        </w:rPr>
      </w:pPr>
      <w:bookmarkStart w:id="0" w:name="_GoBack"/>
      <w:bookmarkEnd w:id="0"/>
      <w:r w:rsidRPr="00F44794">
        <w:rPr>
          <w:rFonts w:ascii="Arial" w:hAnsi="Arial" w:cs="Arial"/>
          <w:b/>
          <w:sz w:val="28"/>
          <w:szCs w:val="28"/>
        </w:rPr>
        <w:t xml:space="preserve">South </w:t>
      </w:r>
      <w:proofErr w:type="spellStart"/>
      <w:r w:rsidRPr="00F44794">
        <w:rPr>
          <w:rFonts w:ascii="Arial" w:hAnsi="Arial" w:cs="Arial"/>
          <w:b/>
          <w:sz w:val="28"/>
          <w:szCs w:val="28"/>
        </w:rPr>
        <w:t>South</w:t>
      </w:r>
      <w:proofErr w:type="spellEnd"/>
      <w:r w:rsidRPr="00F44794">
        <w:rPr>
          <w:rFonts w:ascii="Arial" w:hAnsi="Arial" w:cs="Arial"/>
          <w:b/>
          <w:sz w:val="28"/>
          <w:szCs w:val="28"/>
        </w:rPr>
        <w:t xml:space="preserve"> Forum on sustainability -SSFS 7</w:t>
      </w:r>
    </w:p>
    <w:p w:rsidR="002B6199" w:rsidRPr="00910D61" w:rsidRDefault="002B6199" w:rsidP="002B6199">
      <w:pPr>
        <w:rPr>
          <w:rFonts w:ascii="Arial" w:hAnsi="Arial" w:cs="Arial"/>
          <w:sz w:val="28"/>
          <w:szCs w:val="28"/>
        </w:rPr>
      </w:pPr>
      <w:r w:rsidRPr="00910D61">
        <w:rPr>
          <w:rFonts w:ascii="Arial" w:hAnsi="Arial" w:cs="Arial"/>
          <w:sz w:val="28"/>
          <w:szCs w:val="28"/>
        </w:rPr>
        <w:t>July 8, 2020 HK 11.30-13.00</w:t>
      </w:r>
      <w:r w:rsidR="00A850F9">
        <w:rPr>
          <w:rFonts w:ascii="Arial" w:hAnsi="Arial" w:cs="Arial"/>
          <w:sz w:val="28"/>
          <w:szCs w:val="28"/>
        </w:rPr>
        <w:t>; India 9 AM</w:t>
      </w:r>
    </w:p>
    <w:p w:rsidR="002B6199" w:rsidRPr="00910D61" w:rsidRDefault="002B6199" w:rsidP="002B6199">
      <w:pPr>
        <w:rPr>
          <w:rFonts w:ascii="Arial" w:hAnsi="Arial" w:cs="Arial"/>
          <w:sz w:val="28"/>
          <w:szCs w:val="28"/>
        </w:rPr>
      </w:pPr>
      <w:r w:rsidRPr="00910D61">
        <w:rPr>
          <w:rFonts w:ascii="Arial" w:hAnsi="Arial" w:cs="Arial"/>
          <w:sz w:val="28"/>
          <w:szCs w:val="28"/>
        </w:rPr>
        <w:t xml:space="preserve">Session: </w:t>
      </w:r>
      <w:r w:rsidRPr="00910D61">
        <w:rPr>
          <w:rFonts w:ascii="Arial" w:hAnsi="Arial" w:cs="Arial"/>
          <w:b/>
          <w:sz w:val="28"/>
          <w:szCs w:val="28"/>
        </w:rPr>
        <w:t xml:space="preserve">Confronting the Triple Trap: Pandemic, Economic Downturn and Climate crises. India </w:t>
      </w:r>
    </w:p>
    <w:p w:rsidR="00B254E0" w:rsidRPr="00B254E0" w:rsidRDefault="00B254E0" w:rsidP="00B254E0">
      <w:pPr>
        <w:shd w:val="clear" w:color="auto" w:fill="FFFFFF"/>
        <w:spacing w:before="100" w:beforeAutospacing="1" w:after="100" w:afterAutospacing="1" w:line="300" w:lineRule="atLeast"/>
        <w:outlineLvl w:val="2"/>
        <w:rPr>
          <w:rFonts w:ascii="Helvetica" w:eastAsia="Times New Roman" w:hAnsi="Helvetica" w:cs="Helvetica"/>
          <w:b/>
          <w:bCs/>
          <w:color w:val="5F6368"/>
          <w:spacing w:val="5"/>
          <w:sz w:val="27"/>
          <w:szCs w:val="27"/>
          <w:lang w:val="en-US" w:eastAsia="zh-TW"/>
        </w:rPr>
      </w:pPr>
      <w:proofErr w:type="spellStart"/>
      <w:r w:rsidRPr="00B254E0">
        <w:rPr>
          <w:rFonts w:ascii="Helvetica" w:eastAsia="Times New Roman" w:hAnsi="Helvetica" w:cs="Helvetica"/>
          <w:b/>
          <w:bCs/>
          <w:color w:val="202124"/>
          <w:spacing w:val="3"/>
          <w:sz w:val="27"/>
          <w:szCs w:val="27"/>
          <w:lang w:val="en-US" w:eastAsia="zh-TW"/>
        </w:rPr>
        <w:t>Chenoy</w:t>
      </w:r>
      <w:proofErr w:type="spellEnd"/>
      <w:r w:rsidRPr="00B254E0">
        <w:rPr>
          <w:rFonts w:ascii="Helvetica" w:eastAsia="Times New Roman" w:hAnsi="Helvetica" w:cs="Helvetica"/>
          <w:b/>
          <w:bCs/>
          <w:color w:val="202124"/>
          <w:spacing w:val="3"/>
          <w:sz w:val="27"/>
          <w:szCs w:val="27"/>
          <w:lang w:val="en-US" w:eastAsia="zh-TW"/>
        </w:rPr>
        <w:t xml:space="preserve"> Anuradha</w:t>
      </w:r>
    </w:p>
    <w:p w:rsidR="002B6199" w:rsidRDefault="002B6199" w:rsidP="002B6199">
      <w:pPr>
        <w:rPr>
          <w:rFonts w:ascii="Arial" w:hAnsi="Arial" w:cs="Arial"/>
          <w:sz w:val="28"/>
          <w:szCs w:val="28"/>
        </w:rPr>
      </w:pPr>
      <w:r>
        <w:rPr>
          <w:rFonts w:ascii="Arial" w:hAnsi="Arial" w:cs="Arial"/>
          <w:sz w:val="28"/>
          <w:szCs w:val="28"/>
        </w:rPr>
        <w:t xml:space="preserve">The triple trap: Pandemic, Economic Downturn and Climate crises in India is a crises with the power of n as it exposed </w:t>
      </w:r>
      <w:r w:rsidRPr="00910D61">
        <w:rPr>
          <w:rFonts w:ascii="Arial" w:hAnsi="Arial" w:cs="Arial"/>
          <w:sz w:val="28"/>
          <w:szCs w:val="28"/>
        </w:rPr>
        <w:t xml:space="preserve">simultaneously </w:t>
      </w:r>
      <w:r>
        <w:rPr>
          <w:rFonts w:ascii="Arial" w:hAnsi="Arial" w:cs="Arial"/>
          <w:sz w:val="28"/>
          <w:szCs w:val="28"/>
        </w:rPr>
        <w:t xml:space="preserve">the crises </w:t>
      </w:r>
      <w:r w:rsidRPr="00910D61">
        <w:rPr>
          <w:rFonts w:ascii="Arial" w:hAnsi="Arial" w:cs="Arial"/>
          <w:sz w:val="28"/>
          <w:szCs w:val="28"/>
        </w:rPr>
        <w:t xml:space="preserve">of governance, </w:t>
      </w:r>
      <w:r>
        <w:rPr>
          <w:rFonts w:ascii="Arial" w:hAnsi="Arial" w:cs="Arial"/>
          <w:sz w:val="28"/>
          <w:szCs w:val="28"/>
        </w:rPr>
        <w:t xml:space="preserve">fragility of democratic rights and the surfacing of </w:t>
      </w:r>
      <w:r w:rsidR="00A06EB6">
        <w:rPr>
          <w:rFonts w:ascii="Arial" w:hAnsi="Arial" w:cs="Arial"/>
          <w:sz w:val="28"/>
          <w:szCs w:val="28"/>
        </w:rPr>
        <w:t xml:space="preserve">a national security </w:t>
      </w:r>
      <w:r>
        <w:rPr>
          <w:rFonts w:ascii="Arial" w:hAnsi="Arial" w:cs="Arial"/>
          <w:sz w:val="28"/>
          <w:szCs w:val="28"/>
        </w:rPr>
        <w:t>deep state.</w:t>
      </w:r>
    </w:p>
    <w:p w:rsidR="002B6199" w:rsidRDefault="002B6199" w:rsidP="002B6199">
      <w:pPr>
        <w:rPr>
          <w:rFonts w:ascii="Arial" w:hAnsi="Arial" w:cs="Arial"/>
          <w:sz w:val="28"/>
          <w:szCs w:val="28"/>
        </w:rPr>
      </w:pPr>
      <w:r>
        <w:rPr>
          <w:rFonts w:ascii="Arial" w:hAnsi="Arial" w:cs="Arial"/>
          <w:sz w:val="28"/>
          <w:szCs w:val="28"/>
        </w:rPr>
        <w:t xml:space="preserve">The Indian </w:t>
      </w:r>
      <w:r w:rsidRPr="00910D61">
        <w:rPr>
          <w:rFonts w:ascii="Arial" w:hAnsi="Arial" w:cs="Arial"/>
          <w:sz w:val="28"/>
          <w:szCs w:val="28"/>
        </w:rPr>
        <w:t>state</w:t>
      </w:r>
      <w:r>
        <w:rPr>
          <w:rFonts w:ascii="Arial" w:hAnsi="Arial" w:cs="Arial"/>
          <w:sz w:val="28"/>
          <w:szCs w:val="28"/>
        </w:rPr>
        <w:t xml:space="preserve"> like </w:t>
      </w:r>
      <w:r w:rsidR="006E6700">
        <w:rPr>
          <w:rFonts w:ascii="Arial" w:hAnsi="Arial" w:cs="Arial"/>
          <w:sz w:val="28"/>
          <w:szCs w:val="28"/>
        </w:rPr>
        <w:t xml:space="preserve">the 40 other </w:t>
      </w:r>
      <w:r>
        <w:rPr>
          <w:rFonts w:ascii="Arial" w:hAnsi="Arial" w:cs="Arial"/>
          <w:sz w:val="28"/>
          <w:szCs w:val="28"/>
        </w:rPr>
        <w:t xml:space="preserve">majoritarian illiberal democracies with right wing populist leadership </w:t>
      </w:r>
      <w:r w:rsidRPr="00910D61">
        <w:rPr>
          <w:rFonts w:ascii="Arial" w:hAnsi="Arial" w:cs="Arial"/>
          <w:sz w:val="28"/>
          <w:szCs w:val="28"/>
        </w:rPr>
        <w:t xml:space="preserve"> </w:t>
      </w:r>
      <w:r w:rsidR="006018F4">
        <w:rPr>
          <w:rFonts w:ascii="Arial" w:hAnsi="Arial" w:cs="Arial"/>
          <w:sz w:val="28"/>
          <w:szCs w:val="28"/>
        </w:rPr>
        <w:t xml:space="preserve">has </w:t>
      </w:r>
      <w:r w:rsidRPr="00910D61">
        <w:rPr>
          <w:rFonts w:ascii="Arial" w:hAnsi="Arial" w:cs="Arial"/>
          <w:sz w:val="28"/>
          <w:szCs w:val="28"/>
        </w:rPr>
        <w:t>used th</w:t>
      </w:r>
      <w:r>
        <w:rPr>
          <w:rFonts w:ascii="Arial" w:hAnsi="Arial" w:cs="Arial"/>
          <w:sz w:val="28"/>
          <w:szCs w:val="28"/>
        </w:rPr>
        <w:t xml:space="preserve">e pandemic </w:t>
      </w:r>
      <w:r w:rsidRPr="00910D61">
        <w:rPr>
          <w:rFonts w:ascii="Arial" w:hAnsi="Arial" w:cs="Arial"/>
          <w:sz w:val="28"/>
          <w:szCs w:val="28"/>
        </w:rPr>
        <w:t xml:space="preserve">as an opportunity to amplify an </w:t>
      </w:r>
      <w:r>
        <w:rPr>
          <w:rFonts w:ascii="Arial" w:hAnsi="Arial" w:cs="Arial"/>
          <w:sz w:val="28"/>
          <w:szCs w:val="28"/>
        </w:rPr>
        <w:t xml:space="preserve">medical </w:t>
      </w:r>
      <w:r w:rsidR="006E6700">
        <w:rPr>
          <w:rFonts w:ascii="Arial" w:hAnsi="Arial" w:cs="Arial"/>
          <w:sz w:val="28"/>
          <w:szCs w:val="28"/>
        </w:rPr>
        <w:t xml:space="preserve">crises as an </w:t>
      </w:r>
      <w:r>
        <w:rPr>
          <w:rFonts w:ascii="Arial" w:hAnsi="Arial" w:cs="Arial"/>
          <w:sz w:val="28"/>
          <w:szCs w:val="28"/>
        </w:rPr>
        <w:t xml:space="preserve">emergency </w:t>
      </w:r>
      <w:r w:rsidRPr="00910D61">
        <w:rPr>
          <w:rFonts w:ascii="Arial" w:hAnsi="Arial" w:cs="Arial"/>
          <w:sz w:val="28"/>
          <w:szCs w:val="28"/>
        </w:rPr>
        <w:t xml:space="preserve">to increase their control over citizens and expand their influence in both regional and international spheres. </w:t>
      </w:r>
    </w:p>
    <w:p w:rsidR="002B6199" w:rsidRPr="00910D61" w:rsidRDefault="002B6199" w:rsidP="002B6199">
      <w:pPr>
        <w:rPr>
          <w:rFonts w:ascii="Arial" w:hAnsi="Arial" w:cs="Arial"/>
          <w:sz w:val="28"/>
          <w:szCs w:val="28"/>
        </w:rPr>
      </w:pPr>
      <w:r w:rsidRPr="00910D61">
        <w:rPr>
          <w:rFonts w:ascii="Arial" w:hAnsi="Arial" w:cs="Arial"/>
          <w:sz w:val="28"/>
          <w:szCs w:val="28"/>
        </w:rPr>
        <w:t>Th</w:t>
      </w:r>
      <w:r>
        <w:rPr>
          <w:rFonts w:ascii="Arial" w:hAnsi="Arial" w:cs="Arial"/>
          <w:sz w:val="28"/>
          <w:szCs w:val="28"/>
        </w:rPr>
        <w:t xml:space="preserve">e crisis </w:t>
      </w:r>
      <w:r w:rsidR="00DB4D7C" w:rsidRPr="00910D61">
        <w:rPr>
          <w:rFonts w:ascii="Arial" w:hAnsi="Arial" w:cs="Arial"/>
          <w:sz w:val="28"/>
          <w:szCs w:val="28"/>
        </w:rPr>
        <w:t>labelled a ‘humanitarian’ and systemic crises</w:t>
      </w:r>
      <w:r w:rsidR="00DB4D7C">
        <w:rPr>
          <w:rFonts w:ascii="Arial" w:hAnsi="Arial" w:cs="Arial"/>
          <w:sz w:val="28"/>
          <w:szCs w:val="28"/>
        </w:rPr>
        <w:t xml:space="preserve"> </w:t>
      </w:r>
      <w:r>
        <w:rPr>
          <w:rFonts w:ascii="Arial" w:hAnsi="Arial" w:cs="Arial"/>
          <w:sz w:val="28"/>
          <w:szCs w:val="28"/>
        </w:rPr>
        <w:t>coincide</w:t>
      </w:r>
      <w:r w:rsidR="00DB4D7C">
        <w:rPr>
          <w:rFonts w:ascii="Arial" w:hAnsi="Arial" w:cs="Arial"/>
          <w:sz w:val="28"/>
          <w:szCs w:val="28"/>
        </w:rPr>
        <w:t>s</w:t>
      </w:r>
      <w:r>
        <w:rPr>
          <w:rFonts w:ascii="Arial" w:hAnsi="Arial" w:cs="Arial"/>
          <w:sz w:val="28"/>
          <w:szCs w:val="28"/>
        </w:rPr>
        <w:t xml:space="preserve"> with </w:t>
      </w:r>
      <w:r w:rsidR="00DB4D7C">
        <w:rPr>
          <w:rFonts w:ascii="Arial" w:hAnsi="Arial" w:cs="Arial"/>
          <w:sz w:val="28"/>
          <w:szCs w:val="28"/>
        </w:rPr>
        <w:t>dual impact of</w:t>
      </w:r>
      <w:r>
        <w:rPr>
          <w:rFonts w:ascii="Arial" w:hAnsi="Arial" w:cs="Arial"/>
          <w:sz w:val="28"/>
          <w:szCs w:val="28"/>
        </w:rPr>
        <w:t xml:space="preserve"> neoliberal capitalism and </w:t>
      </w:r>
      <w:r w:rsidR="00DB4D7C" w:rsidRPr="00910D61">
        <w:rPr>
          <w:rFonts w:ascii="Arial" w:hAnsi="Arial" w:cs="Arial"/>
          <w:sz w:val="28"/>
          <w:szCs w:val="28"/>
        </w:rPr>
        <w:t xml:space="preserve">militarised </w:t>
      </w:r>
      <w:r w:rsidR="00DB4D7C">
        <w:rPr>
          <w:rFonts w:ascii="Arial" w:hAnsi="Arial" w:cs="Arial"/>
          <w:sz w:val="28"/>
          <w:szCs w:val="28"/>
        </w:rPr>
        <w:t>globalism</w:t>
      </w:r>
      <w:r w:rsidR="00B1368A">
        <w:rPr>
          <w:rFonts w:ascii="Arial" w:hAnsi="Arial" w:cs="Arial"/>
          <w:sz w:val="28"/>
          <w:szCs w:val="28"/>
        </w:rPr>
        <w:t xml:space="preserve">. It </w:t>
      </w:r>
      <w:r w:rsidRPr="00910D61">
        <w:rPr>
          <w:rFonts w:ascii="Arial" w:hAnsi="Arial" w:cs="Arial"/>
          <w:sz w:val="28"/>
          <w:szCs w:val="28"/>
        </w:rPr>
        <w:t>is uneven and combined</w:t>
      </w:r>
      <w:r>
        <w:rPr>
          <w:rFonts w:ascii="Arial" w:hAnsi="Arial" w:cs="Arial"/>
          <w:sz w:val="28"/>
          <w:szCs w:val="28"/>
        </w:rPr>
        <w:t xml:space="preserve"> in its impacts</w:t>
      </w:r>
      <w:r w:rsidR="00DB4D7C">
        <w:rPr>
          <w:rFonts w:ascii="Arial" w:hAnsi="Arial" w:cs="Arial"/>
          <w:sz w:val="28"/>
          <w:szCs w:val="28"/>
        </w:rPr>
        <w:t>, as it seeps</w:t>
      </w:r>
      <w:r w:rsidR="00DB4D7C" w:rsidRPr="00910D61">
        <w:rPr>
          <w:rFonts w:ascii="Arial" w:hAnsi="Arial" w:cs="Arial"/>
          <w:sz w:val="28"/>
          <w:szCs w:val="28"/>
        </w:rPr>
        <w:t xml:space="preserve"> into governance</w:t>
      </w:r>
      <w:r w:rsidR="00B1368A">
        <w:rPr>
          <w:rFonts w:ascii="Arial" w:hAnsi="Arial" w:cs="Arial"/>
          <w:sz w:val="28"/>
          <w:szCs w:val="28"/>
        </w:rPr>
        <w:t>, institutions</w:t>
      </w:r>
      <w:r w:rsidR="00DB4D7C" w:rsidRPr="00910D61">
        <w:rPr>
          <w:rFonts w:ascii="Arial" w:hAnsi="Arial" w:cs="Arial"/>
          <w:sz w:val="28"/>
          <w:szCs w:val="28"/>
        </w:rPr>
        <w:t xml:space="preserve"> and society</w:t>
      </w:r>
      <w:r w:rsidR="00DB4D7C">
        <w:rPr>
          <w:rFonts w:ascii="Arial" w:hAnsi="Arial" w:cs="Arial"/>
          <w:sz w:val="28"/>
          <w:szCs w:val="28"/>
        </w:rPr>
        <w:t xml:space="preserve">. </w:t>
      </w:r>
    </w:p>
    <w:p w:rsidR="002B6199" w:rsidRPr="00910D61" w:rsidRDefault="002B6199" w:rsidP="002B6199">
      <w:pPr>
        <w:rPr>
          <w:rFonts w:ascii="Arial" w:hAnsi="Arial" w:cs="Arial"/>
          <w:sz w:val="28"/>
          <w:szCs w:val="28"/>
        </w:rPr>
      </w:pPr>
      <w:r w:rsidRPr="00910D61">
        <w:rPr>
          <w:rFonts w:ascii="Arial" w:hAnsi="Arial" w:cs="Arial"/>
          <w:sz w:val="28"/>
          <w:szCs w:val="28"/>
        </w:rPr>
        <w:t>I explain this with reference to India and the triple trap.</w:t>
      </w:r>
    </w:p>
    <w:p w:rsidR="002B6199" w:rsidRPr="00910D61" w:rsidRDefault="002B6199" w:rsidP="002B6199">
      <w:pPr>
        <w:rPr>
          <w:rFonts w:ascii="Arial" w:hAnsi="Arial" w:cs="Arial"/>
          <w:sz w:val="28"/>
          <w:szCs w:val="28"/>
        </w:rPr>
      </w:pPr>
      <w:r w:rsidRPr="00910D61">
        <w:rPr>
          <w:rFonts w:ascii="Arial" w:hAnsi="Arial" w:cs="Arial"/>
          <w:sz w:val="28"/>
          <w:szCs w:val="28"/>
        </w:rPr>
        <w:t xml:space="preserve">Given India’s inability to resolve the colonial border issues with Pakistan and China, and in order to </w:t>
      </w:r>
      <w:r>
        <w:rPr>
          <w:rFonts w:ascii="Arial" w:hAnsi="Arial" w:cs="Arial"/>
          <w:sz w:val="28"/>
          <w:szCs w:val="28"/>
        </w:rPr>
        <w:t xml:space="preserve">gloss </w:t>
      </w:r>
      <w:r w:rsidRPr="00910D61">
        <w:rPr>
          <w:rFonts w:ascii="Arial" w:hAnsi="Arial" w:cs="Arial"/>
          <w:sz w:val="28"/>
          <w:szCs w:val="28"/>
        </w:rPr>
        <w:t xml:space="preserve">over internal discriminations based on caste, class and gender, there has been a gradual shift from a </w:t>
      </w:r>
      <w:r>
        <w:rPr>
          <w:rFonts w:ascii="Arial" w:hAnsi="Arial" w:cs="Arial"/>
          <w:sz w:val="28"/>
          <w:szCs w:val="28"/>
        </w:rPr>
        <w:t xml:space="preserve">negotiated </w:t>
      </w:r>
      <w:r w:rsidRPr="00910D61">
        <w:rPr>
          <w:rFonts w:ascii="Arial" w:hAnsi="Arial" w:cs="Arial"/>
          <w:sz w:val="28"/>
          <w:szCs w:val="28"/>
        </w:rPr>
        <w:t>nationalis</w:t>
      </w:r>
      <w:r>
        <w:rPr>
          <w:rFonts w:ascii="Arial" w:hAnsi="Arial" w:cs="Arial"/>
          <w:sz w:val="28"/>
          <w:szCs w:val="28"/>
        </w:rPr>
        <w:t xml:space="preserve">m </w:t>
      </w:r>
      <w:r w:rsidRPr="00910D61">
        <w:rPr>
          <w:rFonts w:ascii="Arial" w:hAnsi="Arial" w:cs="Arial"/>
          <w:sz w:val="28"/>
          <w:szCs w:val="28"/>
        </w:rPr>
        <w:t xml:space="preserve">to one of territorial </w:t>
      </w:r>
      <w:r w:rsidR="005F1755">
        <w:rPr>
          <w:rFonts w:ascii="Arial" w:hAnsi="Arial" w:cs="Arial"/>
          <w:sz w:val="28"/>
          <w:szCs w:val="28"/>
        </w:rPr>
        <w:t xml:space="preserve">xenophobic </w:t>
      </w:r>
      <w:r w:rsidRPr="00910D61">
        <w:rPr>
          <w:rFonts w:ascii="Arial" w:hAnsi="Arial" w:cs="Arial"/>
          <w:sz w:val="28"/>
          <w:szCs w:val="28"/>
        </w:rPr>
        <w:t xml:space="preserve">nationalism, </w:t>
      </w:r>
      <w:r>
        <w:rPr>
          <w:rFonts w:ascii="Arial" w:hAnsi="Arial" w:cs="Arial"/>
          <w:sz w:val="28"/>
          <w:szCs w:val="28"/>
        </w:rPr>
        <w:t xml:space="preserve">that can support and </w:t>
      </w:r>
      <w:r w:rsidRPr="00910D61">
        <w:rPr>
          <w:rFonts w:ascii="Arial" w:hAnsi="Arial" w:cs="Arial"/>
          <w:sz w:val="28"/>
          <w:szCs w:val="28"/>
        </w:rPr>
        <w:t xml:space="preserve">entrench a postcolonial regressive elite. </w:t>
      </w:r>
      <w:r>
        <w:rPr>
          <w:rFonts w:ascii="Arial" w:hAnsi="Arial" w:cs="Arial"/>
          <w:sz w:val="28"/>
          <w:szCs w:val="28"/>
        </w:rPr>
        <w:t xml:space="preserve">In </w:t>
      </w:r>
      <w:r w:rsidRPr="00910D61">
        <w:rPr>
          <w:rFonts w:ascii="Arial" w:hAnsi="Arial" w:cs="Arial"/>
          <w:sz w:val="28"/>
          <w:szCs w:val="28"/>
        </w:rPr>
        <w:t xml:space="preserve">a system where there have </w:t>
      </w:r>
      <w:r>
        <w:rPr>
          <w:rFonts w:ascii="Arial" w:hAnsi="Arial" w:cs="Arial"/>
          <w:sz w:val="28"/>
          <w:szCs w:val="28"/>
        </w:rPr>
        <w:t xml:space="preserve">been voices of liberal questioning, legitimate opposition, multiple conversations; embedded rights- despite aberrations, social and peoples movements, </w:t>
      </w:r>
      <w:r w:rsidRPr="00910D61">
        <w:rPr>
          <w:rFonts w:ascii="Arial" w:hAnsi="Arial" w:cs="Arial"/>
          <w:sz w:val="28"/>
          <w:szCs w:val="28"/>
        </w:rPr>
        <w:t xml:space="preserve"> organic intel</w:t>
      </w:r>
      <w:r>
        <w:rPr>
          <w:rFonts w:ascii="Arial" w:hAnsi="Arial" w:cs="Arial"/>
          <w:sz w:val="28"/>
          <w:szCs w:val="28"/>
        </w:rPr>
        <w:t xml:space="preserve">lectuals, women’s and other liberation have caused anxiety to capital and its enablers. The right wing regime believes that to achieve a hegemony </w:t>
      </w:r>
      <w:r w:rsidR="006018F4">
        <w:rPr>
          <w:rFonts w:ascii="Arial" w:hAnsi="Arial" w:cs="Arial"/>
          <w:sz w:val="28"/>
          <w:szCs w:val="28"/>
        </w:rPr>
        <w:t xml:space="preserve">they </w:t>
      </w:r>
      <w:r w:rsidRPr="00910D61">
        <w:rPr>
          <w:rFonts w:ascii="Arial" w:hAnsi="Arial" w:cs="Arial"/>
          <w:sz w:val="28"/>
          <w:szCs w:val="28"/>
        </w:rPr>
        <w:t xml:space="preserve">require </w:t>
      </w:r>
      <w:r>
        <w:rPr>
          <w:rFonts w:ascii="Arial" w:hAnsi="Arial" w:cs="Arial"/>
          <w:sz w:val="28"/>
          <w:szCs w:val="28"/>
        </w:rPr>
        <w:t xml:space="preserve">both </w:t>
      </w:r>
      <w:r w:rsidRPr="00910D61">
        <w:rPr>
          <w:rFonts w:ascii="Arial" w:hAnsi="Arial" w:cs="Arial"/>
          <w:sz w:val="28"/>
          <w:szCs w:val="28"/>
        </w:rPr>
        <w:t>the use of force and the privileging of a muscular nationalism</w:t>
      </w:r>
      <w:r>
        <w:rPr>
          <w:rFonts w:ascii="Arial" w:hAnsi="Arial" w:cs="Arial"/>
          <w:sz w:val="28"/>
          <w:szCs w:val="28"/>
        </w:rPr>
        <w:t xml:space="preserve"> and supremacy. </w:t>
      </w:r>
      <w:r w:rsidR="005F1755">
        <w:rPr>
          <w:rFonts w:ascii="Arial" w:hAnsi="Arial" w:cs="Arial"/>
          <w:sz w:val="28"/>
          <w:szCs w:val="28"/>
        </w:rPr>
        <w:t xml:space="preserve">The enemy abroad is clearly now the enemy within. </w:t>
      </w:r>
    </w:p>
    <w:p w:rsidR="002B6199" w:rsidRPr="00910D61" w:rsidRDefault="002B6199" w:rsidP="002B6199">
      <w:pPr>
        <w:rPr>
          <w:rFonts w:ascii="Arial" w:hAnsi="Arial" w:cs="Arial"/>
          <w:sz w:val="28"/>
          <w:szCs w:val="28"/>
        </w:rPr>
      </w:pPr>
      <w:r w:rsidRPr="00910D61">
        <w:rPr>
          <w:rFonts w:ascii="Arial" w:hAnsi="Arial" w:cs="Arial"/>
          <w:sz w:val="28"/>
          <w:szCs w:val="28"/>
        </w:rPr>
        <w:t xml:space="preserve">This tendency of using military values in civilian life </w:t>
      </w:r>
      <w:r>
        <w:rPr>
          <w:rFonts w:ascii="Arial" w:hAnsi="Arial" w:cs="Arial"/>
          <w:sz w:val="28"/>
          <w:szCs w:val="28"/>
        </w:rPr>
        <w:t xml:space="preserve">has </w:t>
      </w:r>
      <w:r w:rsidRPr="00910D61">
        <w:rPr>
          <w:rFonts w:ascii="Arial" w:hAnsi="Arial" w:cs="Arial"/>
          <w:sz w:val="28"/>
          <w:szCs w:val="28"/>
        </w:rPr>
        <w:t xml:space="preserve">increased manifold with the current regime in power the </w:t>
      </w:r>
      <w:proofErr w:type="spellStart"/>
      <w:r w:rsidRPr="00910D61">
        <w:rPr>
          <w:rFonts w:ascii="Arial" w:hAnsi="Arial" w:cs="Arial"/>
          <w:sz w:val="28"/>
          <w:szCs w:val="28"/>
        </w:rPr>
        <w:t>Bharatiya</w:t>
      </w:r>
      <w:proofErr w:type="spellEnd"/>
      <w:r w:rsidRPr="00910D61">
        <w:rPr>
          <w:rFonts w:ascii="Arial" w:hAnsi="Arial" w:cs="Arial"/>
          <w:sz w:val="28"/>
          <w:szCs w:val="28"/>
        </w:rPr>
        <w:t xml:space="preserve"> Janata Party</w:t>
      </w:r>
      <w:r w:rsidR="003779CF">
        <w:rPr>
          <w:rFonts w:ascii="Arial" w:hAnsi="Arial" w:cs="Arial"/>
          <w:sz w:val="28"/>
          <w:szCs w:val="28"/>
        </w:rPr>
        <w:t>, whose</w:t>
      </w:r>
      <w:r w:rsidRPr="00910D61">
        <w:rPr>
          <w:rFonts w:ascii="Arial" w:hAnsi="Arial" w:cs="Arial"/>
          <w:sz w:val="28"/>
          <w:szCs w:val="28"/>
        </w:rPr>
        <w:t xml:space="preserve"> core and cadre rests on militant privileging of majoritarian </w:t>
      </w:r>
      <w:r>
        <w:rPr>
          <w:rFonts w:ascii="Arial" w:hAnsi="Arial" w:cs="Arial"/>
          <w:sz w:val="28"/>
          <w:szCs w:val="28"/>
        </w:rPr>
        <w:t xml:space="preserve">upper </w:t>
      </w:r>
      <w:r>
        <w:rPr>
          <w:rFonts w:ascii="Arial" w:hAnsi="Arial" w:cs="Arial"/>
          <w:sz w:val="28"/>
          <w:szCs w:val="28"/>
        </w:rPr>
        <w:lastRenderedPageBreak/>
        <w:t xml:space="preserve">caste </w:t>
      </w:r>
      <w:r w:rsidRPr="00910D61">
        <w:rPr>
          <w:rFonts w:ascii="Arial" w:hAnsi="Arial" w:cs="Arial"/>
          <w:sz w:val="28"/>
          <w:szCs w:val="28"/>
        </w:rPr>
        <w:t xml:space="preserve">Hindus and entrenched </w:t>
      </w:r>
      <w:proofErr w:type="spellStart"/>
      <w:r w:rsidRPr="00910D61">
        <w:rPr>
          <w:rFonts w:ascii="Arial" w:hAnsi="Arial" w:cs="Arial"/>
          <w:sz w:val="28"/>
          <w:szCs w:val="28"/>
        </w:rPr>
        <w:t>Islamphobia</w:t>
      </w:r>
      <w:proofErr w:type="spellEnd"/>
      <w:r w:rsidRPr="00910D61">
        <w:rPr>
          <w:rFonts w:ascii="Arial" w:hAnsi="Arial" w:cs="Arial"/>
          <w:sz w:val="28"/>
          <w:szCs w:val="28"/>
        </w:rPr>
        <w:t xml:space="preserve"> </w:t>
      </w:r>
      <w:r>
        <w:rPr>
          <w:rFonts w:ascii="Arial" w:hAnsi="Arial" w:cs="Arial"/>
          <w:sz w:val="28"/>
          <w:szCs w:val="28"/>
        </w:rPr>
        <w:t xml:space="preserve">in citizenship hierarchies. </w:t>
      </w:r>
      <w:r w:rsidRPr="00910D61">
        <w:rPr>
          <w:rFonts w:ascii="Arial" w:hAnsi="Arial" w:cs="Arial"/>
          <w:sz w:val="28"/>
          <w:szCs w:val="28"/>
        </w:rPr>
        <w:t xml:space="preserve">Their role and understanding </w:t>
      </w:r>
      <w:r>
        <w:rPr>
          <w:rFonts w:ascii="Arial" w:hAnsi="Arial" w:cs="Arial"/>
          <w:sz w:val="28"/>
          <w:szCs w:val="28"/>
        </w:rPr>
        <w:t xml:space="preserve">is </w:t>
      </w:r>
      <w:r w:rsidR="003779CF">
        <w:rPr>
          <w:rFonts w:ascii="Arial" w:hAnsi="Arial" w:cs="Arial"/>
          <w:sz w:val="28"/>
          <w:szCs w:val="28"/>
        </w:rPr>
        <w:t xml:space="preserve">the long term creation of a Hindu national state </w:t>
      </w:r>
      <w:r w:rsidRPr="00910D61">
        <w:rPr>
          <w:rFonts w:ascii="Arial" w:hAnsi="Arial" w:cs="Arial"/>
          <w:sz w:val="28"/>
          <w:szCs w:val="28"/>
        </w:rPr>
        <w:t xml:space="preserve">in opposition to </w:t>
      </w:r>
      <w:r>
        <w:rPr>
          <w:rFonts w:ascii="Arial" w:hAnsi="Arial" w:cs="Arial"/>
          <w:sz w:val="28"/>
          <w:szCs w:val="28"/>
        </w:rPr>
        <w:t>t</w:t>
      </w:r>
      <w:r w:rsidRPr="00910D61">
        <w:rPr>
          <w:rFonts w:ascii="Arial" w:hAnsi="Arial" w:cs="Arial"/>
          <w:sz w:val="28"/>
          <w:szCs w:val="28"/>
        </w:rPr>
        <w:t xml:space="preserve">he secular, plural, federal aspects of the Indian Constitution. Their economic policy coincides with </w:t>
      </w:r>
      <w:r>
        <w:rPr>
          <w:rFonts w:ascii="Arial" w:hAnsi="Arial" w:cs="Arial"/>
          <w:sz w:val="28"/>
          <w:szCs w:val="28"/>
        </w:rPr>
        <w:t xml:space="preserve">deepening </w:t>
      </w:r>
      <w:r w:rsidRPr="00910D61">
        <w:rPr>
          <w:rFonts w:ascii="Arial" w:hAnsi="Arial" w:cs="Arial"/>
          <w:sz w:val="28"/>
          <w:szCs w:val="28"/>
        </w:rPr>
        <w:t>neo liberal globalisation</w:t>
      </w:r>
      <w:r>
        <w:rPr>
          <w:rFonts w:ascii="Arial" w:hAnsi="Arial" w:cs="Arial"/>
          <w:sz w:val="28"/>
          <w:szCs w:val="28"/>
        </w:rPr>
        <w:t xml:space="preserve"> with a nationalist twist (twe</w:t>
      </w:r>
      <w:r w:rsidR="006018F4">
        <w:rPr>
          <w:rFonts w:ascii="Arial" w:hAnsi="Arial" w:cs="Arial"/>
          <w:sz w:val="28"/>
          <w:szCs w:val="28"/>
        </w:rPr>
        <w:t>a</w:t>
      </w:r>
      <w:r>
        <w:rPr>
          <w:rFonts w:ascii="Arial" w:hAnsi="Arial" w:cs="Arial"/>
          <w:sz w:val="28"/>
          <w:szCs w:val="28"/>
        </w:rPr>
        <w:t>ked to bar China, Pakistan and other threats).</w:t>
      </w:r>
      <w:r w:rsidRPr="00910D61">
        <w:rPr>
          <w:rFonts w:ascii="Arial" w:hAnsi="Arial" w:cs="Arial"/>
          <w:sz w:val="28"/>
          <w:szCs w:val="28"/>
        </w:rPr>
        <w:t xml:space="preserve"> </w:t>
      </w:r>
    </w:p>
    <w:p w:rsidR="002B6199" w:rsidRDefault="002B6199" w:rsidP="002B6199">
      <w:pPr>
        <w:rPr>
          <w:rFonts w:ascii="Arial" w:hAnsi="Arial" w:cs="Arial"/>
          <w:sz w:val="28"/>
          <w:szCs w:val="28"/>
        </w:rPr>
      </w:pPr>
      <w:r w:rsidRPr="00910D61">
        <w:rPr>
          <w:rFonts w:ascii="Arial" w:hAnsi="Arial" w:cs="Arial"/>
          <w:sz w:val="28"/>
          <w:szCs w:val="28"/>
        </w:rPr>
        <w:t>Despite the increase in growth and GDP numbers</w:t>
      </w:r>
      <w:r w:rsidR="006018F4">
        <w:rPr>
          <w:rFonts w:ascii="Arial" w:hAnsi="Arial" w:cs="Arial"/>
          <w:sz w:val="28"/>
          <w:szCs w:val="28"/>
        </w:rPr>
        <w:t xml:space="preserve"> that made I</w:t>
      </w:r>
      <w:r w:rsidRPr="00910D61">
        <w:rPr>
          <w:rFonts w:ascii="Arial" w:hAnsi="Arial" w:cs="Arial"/>
          <w:sz w:val="28"/>
          <w:szCs w:val="28"/>
        </w:rPr>
        <w:t xml:space="preserve">ndia an emerging power in the last decade, the deep inequalities (that coincide </w:t>
      </w:r>
      <w:r w:rsidR="006018F4">
        <w:rPr>
          <w:rFonts w:ascii="Arial" w:hAnsi="Arial" w:cs="Arial"/>
          <w:sz w:val="28"/>
          <w:szCs w:val="28"/>
        </w:rPr>
        <w:t>with</w:t>
      </w:r>
      <w:r w:rsidRPr="00910D61">
        <w:rPr>
          <w:rFonts w:ascii="Arial" w:hAnsi="Arial" w:cs="Arial"/>
          <w:sz w:val="28"/>
          <w:szCs w:val="28"/>
        </w:rPr>
        <w:t xml:space="preserve"> caste and religious minorities), low investment in social sector especially health and education; increase in military expenditures, crony capitalism etc, have increased the underlying contradictions and anxieties in Indian society. This conjuncture enabled the electoral victory of a Hindu majoritarian populist leader PM Modi  whose credentials based on a muscular Hindu nationalism, and </w:t>
      </w:r>
      <w:r w:rsidR="003779CF">
        <w:rPr>
          <w:rFonts w:ascii="Arial" w:hAnsi="Arial" w:cs="Arial"/>
          <w:sz w:val="28"/>
          <w:szCs w:val="28"/>
        </w:rPr>
        <w:t xml:space="preserve">presiding over </w:t>
      </w:r>
      <w:r w:rsidRPr="00910D61">
        <w:rPr>
          <w:rFonts w:ascii="Arial" w:hAnsi="Arial" w:cs="Arial"/>
          <w:sz w:val="28"/>
          <w:szCs w:val="28"/>
        </w:rPr>
        <w:t xml:space="preserve">mob violence against minorities were </w:t>
      </w:r>
      <w:proofErr w:type="spellStart"/>
      <w:r w:rsidRPr="00910D61">
        <w:rPr>
          <w:rFonts w:ascii="Arial" w:hAnsi="Arial" w:cs="Arial"/>
          <w:sz w:val="28"/>
          <w:szCs w:val="28"/>
        </w:rPr>
        <w:t>publically</w:t>
      </w:r>
      <w:proofErr w:type="spellEnd"/>
      <w:r w:rsidRPr="00910D61">
        <w:rPr>
          <w:rFonts w:ascii="Arial" w:hAnsi="Arial" w:cs="Arial"/>
          <w:sz w:val="28"/>
          <w:szCs w:val="28"/>
        </w:rPr>
        <w:t xml:space="preserve"> known credentials since he was the chief minister of Gujarat state.</w:t>
      </w:r>
    </w:p>
    <w:p w:rsidR="002B6199" w:rsidRPr="00910D61" w:rsidRDefault="002B6199" w:rsidP="002B6199">
      <w:pPr>
        <w:rPr>
          <w:rFonts w:ascii="Arial" w:hAnsi="Arial" w:cs="Arial"/>
          <w:sz w:val="28"/>
          <w:szCs w:val="28"/>
        </w:rPr>
      </w:pPr>
      <w:r w:rsidRPr="00910D61">
        <w:rPr>
          <w:rFonts w:ascii="Arial" w:hAnsi="Arial" w:cs="Arial"/>
          <w:sz w:val="28"/>
          <w:szCs w:val="28"/>
        </w:rPr>
        <w:t xml:space="preserve"> </w:t>
      </w:r>
      <w:proofErr w:type="spellStart"/>
      <w:r w:rsidRPr="00910D61">
        <w:rPr>
          <w:rFonts w:ascii="Arial" w:hAnsi="Arial" w:cs="Arial"/>
          <w:sz w:val="28"/>
          <w:szCs w:val="28"/>
        </w:rPr>
        <w:t>Ece</w:t>
      </w:r>
      <w:proofErr w:type="spellEnd"/>
      <w:r w:rsidRPr="00910D61">
        <w:rPr>
          <w:rFonts w:ascii="Arial" w:hAnsi="Arial" w:cs="Arial"/>
          <w:sz w:val="28"/>
          <w:szCs w:val="28"/>
        </w:rPr>
        <w:t xml:space="preserve"> </w:t>
      </w:r>
      <w:proofErr w:type="spellStart"/>
      <w:r w:rsidRPr="00910D61">
        <w:rPr>
          <w:rFonts w:ascii="Arial" w:hAnsi="Arial" w:cs="Arial"/>
          <w:sz w:val="28"/>
          <w:szCs w:val="28"/>
        </w:rPr>
        <w:t>Temelkuran</w:t>
      </w:r>
      <w:proofErr w:type="spellEnd"/>
      <w:r w:rsidRPr="00910D61">
        <w:rPr>
          <w:rFonts w:ascii="Arial" w:hAnsi="Arial" w:cs="Arial"/>
          <w:sz w:val="28"/>
          <w:szCs w:val="28"/>
        </w:rPr>
        <w:t xml:space="preserve"> (</w:t>
      </w:r>
      <w:hyperlink r:id="rId7" w:tgtFrame="_blank" w:history="1">
        <w:r w:rsidRPr="00910D61">
          <w:rPr>
            <w:rStyle w:val="a3"/>
            <w:rFonts w:ascii="Arial" w:hAnsi="Arial" w:cs="Arial"/>
            <w:sz w:val="28"/>
            <w:szCs w:val="28"/>
          </w:rPr>
          <w:t>https://thoughteconomics.com/ece-temelkuran/</w:t>
        </w:r>
      </w:hyperlink>
      <w:r w:rsidRPr="00910D61">
        <w:rPr>
          <w:rFonts w:ascii="Arial" w:hAnsi="Arial" w:cs="Arial"/>
          <w:sz w:val="28"/>
          <w:szCs w:val="28"/>
        </w:rPr>
        <w:t xml:space="preserve">  ) explanation on knowing populism and its difference with nationalism, only when you experience it can be used for framing Indian populism and comparing it with (those in Turkey, Philippines, Egypt, Pakistan.)  Where, populism is ‘the act of politicizing and mobilising ignorance to the point of political and moral insanity.’ The point left out by </w:t>
      </w:r>
      <w:proofErr w:type="spellStart"/>
      <w:r w:rsidRPr="00910D61">
        <w:rPr>
          <w:rFonts w:ascii="Arial" w:hAnsi="Arial" w:cs="Arial"/>
          <w:sz w:val="28"/>
          <w:szCs w:val="28"/>
        </w:rPr>
        <w:t>Ece</w:t>
      </w:r>
      <w:proofErr w:type="spellEnd"/>
      <w:r w:rsidRPr="00910D61">
        <w:rPr>
          <w:rFonts w:ascii="Arial" w:hAnsi="Arial" w:cs="Arial"/>
          <w:sz w:val="28"/>
          <w:szCs w:val="28"/>
        </w:rPr>
        <w:t xml:space="preserve"> is the eliding of external and internal militarism that influences both domestic and international positioning as well as material and social relations. </w:t>
      </w:r>
    </w:p>
    <w:p w:rsidR="002B6199" w:rsidRPr="00910D61" w:rsidRDefault="002B6199" w:rsidP="002B6199">
      <w:pPr>
        <w:rPr>
          <w:rFonts w:ascii="Arial" w:hAnsi="Arial" w:cs="Arial"/>
          <w:sz w:val="28"/>
          <w:szCs w:val="28"/>
        </w:rPr>
      </w:pPr>
      <w:r w:rsidRPr="00910D61">
        <w:rPr>
          <w:rFonts w:ascii="Arial" w:hAnsi="Arial" w:cs="Arial"/>
          <w:sz w:val="28"/>
          <w:szCs w:val="28"/>
        </w:rPr>
        <w:t xml:space="preserve">The national security and neo liberal discourse go hand in hand  and is not new in India. But BJP projects itself as the party of national security.  A discourse that they took over from Indira Gandhi- (especially 1971) she controlled national security. But BJP with 1998 Pokhran II nuclear tests, then 1999 </w:t>
      </w:r>
      <w:proofErr w:type="spellStart"/>
      <w:r w:rsidRPr="00910D61">
        <w:rPr>
          <w:rFonts w:ascii="Arial" w:hAnsi="Arial" w:cs="Arial"/>
          <w:sz w:val="28"/>
          <w:szCs w:val="28"/>
        </w:rPr>
        <w:t>Kargil</w:t>
      </w:r>
      <w:proofErr w:type="spellEnd"/>
      <w:r w:rsidRPr="00910D61">
        <w:rPr>
          <w:rFonts w:ascii="Arial" w:hAnsi="Arial" w:cs="Arial"/>
          <w:sz w:val="28"/>
          <w:szCs w:val="28"/>
        </w:rPr>
        <w:t xml:space="preserve"> controlled conflict they portrayed themselves as party of NS. Constant threats of Pakistan, Islamic extremism, Maoism are combined eliding the external with the internal. Public opinion surveys (</w:t>
      </w:r>
      <w:r w:rsidR="0067736B">
        <w:rPr>
          <w:rFonts w:ascii="Arial" w:hAnsi="Arial" w:cs="Arial"/>
          <w:sz w:val="28"/>
          <w:szCs w:val="28"/>
        </w:rPr>
        <w:t>P</w:t>
      </w:r>
      <w:r w:rsidRPr="00910D61">
        <w:rPr>
          <w:rFonts w:ascii="Arial" w:hAnsi="Arial" w:cs="Arial"/>
          <w:sz w:val="28"/>
          <w:szCs w:val="28"/>
        </w:rPr>
        <w:t xml:space="preserve">ew as well as Lok </w:t>
      </w:r>
      <w:proofErr w:type="spellStart"/>
      <w:r w:rsidRPr="00910D61">
        <w:rPr>
          <w:rFonts w:ascii="Arial" w:hAnsi="Arial" w:cs="Arial"/>
          <w:sz w:val="28"/>
          <w:szCs w:val="28"/>
        </w:rPr>
        <w:t>Niti</w:t>
      </w:r>
      <w:proofErr w:type="spellEnd"/>
      <w:r w:rsidRPr="00910D61">
        <w:rPr>
          <w:rFonts w:ascii="Arial" w:hAnsi="Arial" w:cs="Arial"/>
          <w:sz w:val="28"/>
          <w:szCs w:val="28"/>
        </w:rPr>
        <w:t xml:space="preserve"> show majority people confirm these as major national security issues.) </w:t>
      </w:r>
    </w:p>
    <w:p w:rsidR="002B6199" w:rsidRPr="00F44794" w:rsidRDefault="002B6199" w:rsidP="002B6199">
      <w:pPr>
        <w:rPr>
          <w:rFonts w:ascii="Arial" w:hAnsi="Arial" w:cs="Arial"/>
          <w:b/>
          <w:sz w:val="28"/>
          <w:szCs w:val="28"/>
        </w:rPr>
      </w:pPr>
      <w:r w:rsidRPr="00F44794">
        <w:rPr>
          <w:rFonts w:ascii="Arial" w:hAnsi="Arial" w:cs="Arial"/>
          <w:b/>
          <w:sz w:val="28"/>
          <w:szCs w:val="28"/>
        </w:rPr>
        <w:t>Pandemic as war</w:t>
      </w:r>
    </w:p>
    <w:p w:rsidR="002B6199" w:rsidRPr="002173A3" w:rsidRDefault="002B6199" w:rsidP="002B6199">
      <w:pPr>
        <w:rPr>
          <w:rFonts w:ascii="Arial" w:hAnsi="Arial" w:cs="Arial"/>
          <w:color w:val="0000FF"/>
          <w:sz w:val="28"/>
          <w:szCs w:val="28"/>
          <w:u w:val="single"/>
        </w:rPr>
      </w:pPr>
      <w:r w:rsidRPr="00910D61">
        <w:rPr>
          <w:rFonts w:ascii="Arial" w:hAnsi="Arial" w:cs="Arial"/>
          <w:sz w:val="28"/>
          <w:szCs w:val="28"/>
        </w:rPr>
        <w:t>The PM and the Home minister in almost every refe</w:t>
      </w:r>
      <w:r>
        <w:rPr>
          <w:rFonts w:ascii="Arial" w:hAnsi="Arial" w:cs="Arial"/>
          <w:sz w:val="28"/>
          <w:szCs w:val="28"/>
        </w:rPr>
        <w:t>re</w:t>
      </w:r>
      <w:r w:rsidRPr="00910D61">
        <w:rPr>
          <w:rFonts w:ascii="Arial" w:hAnsi="Arial" w:cs="Arial"/>
          <w:sz w:val="28"/>
          <w:szCs w:val="28"/>
        </w:rPr>
        <w:t>nce on the Pandemic have mixed metaphor</w:t>
      </w:r>
      <w:r>
        <w:rPr>
          <w:rFonts w:ascii="Arial" w:hAnsi="Arial" w:cs="Arial"/>
          <w:sz w:val="28"/>
          <w:szCs w:val="28"/>
        </w:rPr>
        <w:t>s</w:t>
      </w:r>
      <w:r w:rsidRPr="00910D61">
        <w:rPr>
          <w:rFonts w:ascii="Arial" w:hAnsi="Arial" w:cs="Arial"/>
          <w:sz w:val="28"/>
          <w:szCs w:val="28"/>
        </w:rPr>
        <w:t xml:space="preserve"> of healt</w:t>
      </w:r>
      <w:r>
        <w:rPr>
          <w:rFonts w:ascii="Arial" w:hAnsi="Arial" w:cs="Arial"/>
          <w:sz w:val="28"/>
          <w:szCs w:val="28"/>
        </w:rPr>
        <w:t>h</w:t>
      </w:r>
      <w:r w:rsidRPr="00910D61">
        <w:rPr>
          <w:rFonts w:ascii="Arial" w:hAnsi="Arial" w:cs="Arial"/>
          <w:sz w:val="28"/>
          <w:szCs w:val="28"/>
        </w:rPr>
        <w:t xml:space="preserve"> crises as </w:t>
      </w:r>
      <w:r>
        <w:rPr>
          <w:rFonts w:ascii="Arial" w:hAnsi="Arial" w:cs="Arial"/>
          <w:sz w:val="28"/>
          <w:szCs w:val="28"/>
        </w:rPr>
        <w:t xml:space="preserve">a </w:t>
      </w:r>
      <w:r w:rsidRPr="00910D61">
        <w:rPr>
          <w:rFonts w:ascii="Arial" w:hAnsi="Arial" w:cs="Arial"/>
          <w:sz w:val="28"/>
          <w:szCs w:val="28"/>
        </w:rPr>
        <w:t xml:space="preserve">war. Amit Shah </w:t>
      </w:r>
      <w:r w:rsidR="00C61ED1">
        <w:rPr>
          <w:rFonts w:ascii="Arial" w:hAnsi="Arial" w:cs="Arial"/>
          <w:sz w:val="28"/>
          <w:szCs w:val="28"/>
        </w:rPr>
        <w:t>“</w:t>
      </w:r>
      <w:r w:rsidRPr="00910D61">
        <w:rPr>
          <w:rFonts w:ascii="Arial" w:hAnsi="Arial" w:cs="Arial"/>
          <w:sz w:val="28"/>
          <w:szCs w:val="28"/>
        </w:rPr>
        <w:t xml:space="preserve">we will win both wars </w:t>
      </w:r>
      <w:proofErr w:type="spellStart"/>
      <w:r w:rsidRPr="00910D61">
        <w:rPr>
          <w:rFonts w:ascii="Arial" w:hAnsi="Arial" w:cs="Arial"/>
          <w:sz w:val="28"/>
          <w:szCs w:val="28"/>
        </w:rPr>
        <w:t>Covid</w:t>
      </w:r>
      <w:proofErr w:type="spellEnd"/>
      <w:r w:rsidRPr="00910D61">
        <w:rPr>
          <w:rFonts w:ascii="Arial" w:hAnsi="Arial" w:cs="Arial"/>
          <w:sz w:val="28"/>
          <w:szCs w:val="28"/>
        </w:rPr>
        <w:t xml:space="preserve"> and LAC</w:t>
      </w:r>
      <w:r w:rsidR="00C61ED1">
        <w:rPr>
          <w:rFonts w:ascii="Arial" w:hAnsi="Arial" w:cs="Arial"/>
          <w:sz w:val="28"/>
          <w:szCs w:val="28"/>
        </w:rPr>
        <w:t>”</w:t>
      </w:r>
      <w:r w:rsidRPr="00910D61">
        <w:rPr>
          <w:rFonts w:ascii="Arial" w:hAnsi="Arial" w:cs="Arial"/>
          <w:sz w:val="28"/>
          <w:szCs w:val="28"/>
        </w:rPr>
        <w:t xml:space="preserve">; PM Continuous use of Corona </w:t>
      </w:r>
      <w:r w:rsidRPr="00910D61">
        <w:rPr>
          <w:rFonts w:ascii="Arial" w:hAnsi="Arial" w:cs="Arial"/>
          <w:sz w:val="28"/>
          <w:szCs w:val="28"/>
        </w:rPr>
        <w:lastRenderedPageBreak/>
        <w:t>as invisible enemy and medical workers as soldiers without uniform. (</w:t>
      </w:r>
      <w:hyperlink r:id="rId8" w:history="1">
        <w:r w:rsidRPr="00910D61">
          <w:rPr>
            <w:rStyle w:val="a3"/>
            <w:rFonts w:ascii="Arial" w:hAnsi="Arial" w:cs="Arial"/>
            <w:sz w:val="28"/>
            <w:szCs w:val="28"/>
          </w:rPr>
          <w:t>https://thewire.in/politics/narendra-modi-amit-shah-covid-19-china</w:t>
        </w:r>
      </w:hyperlink>
      <w:r w:rsidRPr="00910D61">
        <w:rPr>
          <w:rStyle w:val="a3"/>
          <w:rFonts w:ascii="Arial" w:hAnsi="Arial" w:cs="Arial"/>
          <w:sz w:val="28"/>
          <w:szCs w:val="28"/>
        </w:rPr>
        <w:t xml:space="preserve"> ;   </w:t>
      </w:r>
      <w:hyperlink r:id="rId9" w:history="1">
        <w:r w:rsidRPr="00910D61">
          <w:rPr>
            <w:rStyle w:val="a3"/>
            <w:rFonts w:ascii="Arial" w:hAnsi="Arial" w:cs="Arial"/>
            <w:sz w:val="28"/>
            <w:szCs w:val="28"/>
          </w:rPr>
          <w:t>https://economictimes.indiatimes.com/news/politics-and-nation/all-states-did-good-work-in-battle-against-covid-19-amit-shah/articleshow/76264910.cms</w:t>
        </w:r>
      </w:hyperlink>
      <w:r w:rsidRPr="00910D61">
        <w:rPr>
          <w:rStyle w:val="a3"/>
          <w:rFonts w:ascii="Arial" w:hAnsi="Arial" w:cs="Arial"/>
          <w:sz w:val="28"/>
          <w:szCs w:val="28"/>
        </w:rPr>
        <w:t xml:space="preserve"> )</w:t>
      </w:r>
    </w:p>
    <w:p w:rsidR="002B6199" w:rsidRDefault="002B6199" w:rsidP="002B6199">
      <w:pPr>
        <w:rPr>
          <w:rFonts w:ascii="Arial" w:hAnsi="Arial" w:cs="Arial"/>
          <w:sz w:val="28"/>
          <w:szCs w:val="28"/>
        </w:rPr>
      </w:pPr>
      <w:r>
        <w:rPr>
          <w:rFonts w:ascii="Arial" w:hAnsi="Arial" w:cs="Arial"/>
          <w:sz w:val="28"/>
          <w:szCs w:val="28"/>
        </w:rPr>
        <w:t>Such militarist discourse 1. Diverts attention from lack of health facilities to the idea of threat and enemy, in. fact in early days the spread of the virus was blamed on a Islamic congregation. 2. Justifies use of emergency/ exceptional methods which have been used like the lockdown-or lockout of millions of migrant workers. 3.</w:t>
      </w:r>
      <w:r w:rsidRPr="00F44794">
        <w:rPr>
          <w:rFonts w:ascii="Arial" w:hAnsi="Arial" w:cs="Arial"/>
          <w:sz w:val="28"/>
          <w:szCs w:val="28"/>
        </w:rPr>
        <w:t xml:space="preserve"> </w:t>
      </w:r>
      <w:r>
        <w:rPr>
          <w:rFonts w:ascii="Arial" w:hAnsi="Arial" w:cs="Arial"/>
          <w:sz w:val="28"/>
          <w:szCs w:val="28"/>
        </w:rPr>
        <w:t xml:space="preserve">Justifies ‘sacrifice’ for nation followed by ‘obedience’ to leader 4. Is used to place emergency and draconic legislation to curb citizens – in India many activists and journalists were arrested after they had participated against laws that changed citizenship rights in India just before the </w:t>
      </w:r>
      <w:proofErr w:type="spellStart"/>
      <w:r>
        <w:rPr>
          <w:rFonts w:ascii="Arial" w:hAnsi="Arial" w:cs="Arial"/>
          <w:sz w:val="28"/>
          <w:szCs w:val="28"/>
        </w:rPr>
        <w:t>Covid</w:t>
      </w:r>
      <w:proofErr w:type="spellEnd"/>
      <w:r>
        <w:rPr>
          <w:rFonts w:ascii="Arial" w:hAnsi="Arial" w:cs="Arial"/>
          <w:sz w:val="28"/>
          <w:szCs w:val="28"/>
        </w:rPr>
        <w:t xml:space="preserve"> crises broke out. 4. Takes away from the dignity of care workers and militarises the medical professionals. “sacrifice’ warri</w:t>
      </w:r>
      <w:r w:rsidR="00C915FB">
        <w:rPr>
          <w:rFonts w:ascii="Arial" w:hAnsi="Arial" w:cs="Arial"/>
          <w:sz w:val="28"/>
          <w:szCs w:val="28"/>
        </w:rPr>
        <w:t>o</w:t>
      </w:r>
      <w:r>
        <w:rPr>
          <w:rFonts w:ascii="Arial" w:hAnsi="Arial" w:cs="Arial"/>
          <w:sz w:val="28"/>
          <w:szCs w:val="28"/>
        </w:rPr>
        <w:t>rs—who have to die</w:t>
      </w:r>
      <w:r w:rsidR="00C915FB">
        <w:rPr>
          <w:rFonts w:ascii="Arial" w:hAnsi="Arial" w:cs="Arial"/>
          <w:sz w:val="28"/>
          <w:szCs w:val="28"/>
        </w:rPr>
        <w:t xml:space="preserve"> if necessary</w:t>
      </w:r>
      <w:r>
        <w:rPr>
          <w:rFonts w:ascii="Arial" w:hAnsi="Arial" w:cs="Arial"/>
          <w:sz w:val="28"/>
          <w:szCs w:val="28"/>
        </w:rPr>
        <w:t xml:space="preserve">. </w:t>
      </w:r>
      <w:r w:rsidR="00C61ED1">
        <w:rPr>
          <w:rFonts w:ascii="Arial" w:hAnsi="Arial" w:cs="Arial"/>
          <w:sz w:val="28"/>
          <w:szCs w:val="28"/>
        </w:rPr>
        <w:t>And ‘honours’ citizens as ‘</w:t>
      </w:r>
      <w:proofErr w:type="spellStart"/>
      <w:r w:rsidR="00C61ED1">
        <w:rPr>
          <w:rFonts w:ascii="Arial" w:hAnsi="Arial" w:cs="Arial"/>
          <w:sz w:val="28"/>
          <w:szCs w:val="28"/>
        </w:rPr>
        <w:t>colateral</w:t>
      </w:r>
      <w:proofErr w:type="spellEnd"/>
      <w:r w:rsidR="00C61ED1">
        <w:rPr>
          <w:rFonts w:ascii="Arial" w:hAnsi="Arial" w:cs="Arial"/>
          <w:sz w:val="28"/>
          <w:szCs w:val="28"/>
        </w:rPr>
        <w:t xml:space="preserve"> damage’ during war, thus dispensing with citizens right to life as </w:t>
      </w:r>
      <w:r w:rsidR="00B475D1">
        <w:rPr>
          <w:rFonts w:ascii="Arial" w:hAnsi="Arial" w:cs="Arial"/>
          <w:sz w:val="28"/>
          <w:szCs w:val="28"/>
        </w:rPr>
        <w:t xml:space="preserve">they are ‘sacrificed’ </w:t>
      </w:r>
      <w:r w:rsidR="00C61ED1">
        <w:rPr>
          <w:rFonts w:ascii="Arial" w:hAnsi="Arial" w:cs="Arial"/>
          <w:sz w:val="28"/>
          <w:szCs w:val="28"/>
        </w:rPr>
        <w:t xml:space="preserve">in war. </w:t>
      </w:r>
    </w:p>
    <w:p w:rsidR="002B6199" w:rsidRDefault="002B6199" w:rsidP="002B6199">
      <w:pPr>
        <w:rPr>
          <w:rFonts w:ascii="Arial" w:hAnsi="Arial" w:cs="Arial"/>
          <w:sz w:val="28"/>
          <w:szCs w:val="28"/>
        </w:rPr>
      </w:pPr>
      <w:r>
        <w:rPr>
          <w:rFonts w:ascii="Arial" w:hAnsi="Arial" w:cs="Arial"/>
          <w:sz w:val="28"/>
          <w:szCs w:val="28"/>
        </w:rPr>
        <w:t xml:space="preserve">So what did Indian ruling regime do during </w:t>
      </w:r>
      <w:proofErr w:type="spellStart"/>
      <w:r>
        <w:rPr>
          <w:rFonts w:ascii="Arial" w:hAnsi="Arial" w:cs="Arial"/>
          <w:sz w:val="28"/>
          <w:szCs w:val="28"/>
        </w:rPr>
        <w:t>Covid</w:t>
      </w:r>
      <w:proofErr w:type="spellEnd"/>
      <w:r>
        <w:rPr>
          <w:rFonts w:ascii="Arial" w:hAnsi="Arial" w:cs="Arial"/>
          <w:sz w:val="28"/>
          <w:szCs w:val="28"/>
        </w:rPr>
        <w:t>?</w:t>
      </w:r>
    </w:p>
    <w:p w:rsidR="0073176E" w:rsidRPr="00910D61" w:rsidRDefault="0073176E" w:rsidP="0073176E">
      <w:pPr>
        <w:rPr>
          <w:rFonts w:ascii="Arial" w:hAnsi="Arial" w:cs="Arial"/>
          <w:sz w:val="28"/>
          <w:szCs w:val="28"/>
        </w:rPr>
      </w:pPr>
      <w:r w:rsidRPr="00910D61">
        <w:rPr>
          <w:rFonts w:ascii="Arial" w:hAnsi="Arial" w:cs="Arial"/>
          <w:sz w:val="28"/>
          <w:szCs w:val="28"/>
        </w:rPr>
        <w:t>Economy</w:t>
      </w:r>
    </w:p>
    <w:p w:rsidR="00B42EB3" w:rsidRDefault="0073176E" w:rsidP="0073176E">
      <w:pPr>
        <w:rPr>
          <w:rFonts w:ascii="Arial" w:hAnsi="Arial" w:cs="Arial"/>
          <w:sz w:val="28"/>
          <w:szCs w:val="28"/>
        </w:rPr>
      </w:pPr>
      <w:r w:rsidRPr="00910D61">
        <w:rPr>
          <w:rFonts w:ascii="Arial" w:hAnsi="Arial" w:cs="Arial"/>
          <w:sz w:val="28"/>
          <w:szCs w:val="28"/>
        </w:rPr>
        <w:t xml:space="preserve">Even as the Indian economy shrinking and set to shrink by 4.5%, </w:t>
      </w:r>
      <w:r>
        <w:rPr>
          <w:rFonts w:ascii="Arial" w:hAnsi="Arial" w:cs="Arial"/>
          <w:sz w:val="28"/>
          <w:szCs w:val="28"/>
        </w:rPr>
        <w:t xml:space="preserve">Indian </w:t>
      </w:r>
      <w:r w:rsidRPr="00910D61">
        <w:rPr>
          <w:rFonts w:ascii="Arial" w:hAnsi="Arial" w:cs="Arial"/>
          <w:sz w:val="28"/>
          <w:szCs w:val="28"/>
        </w:rPr>
        <w:t>Gov</w:t>
      </w:r>
      <w:r>
        <w:rPr>
          <w:rFonts w:ascii="Arial" w:hAnsi="Arial" w:cs="Arial"/>
          <w:sz w:val="28"/>
          <w:szCs w:val="28"/>
        </w:rPr>
        <w:t xml:space="preserve">ernment has put out </w:t>
      </w:r>
      <w:r w:rsidRPr="00910D61">
        <w:rPr>
          <w:rFonts w:ascii="Arial" w:hAnsi="Arial" w:cs="Arial"/>
          <w:sz w:val="28"/>
          <w:szCs w:val="28"/>
        </w:rPr>
        <w:t xml:space="preserve">on unreal and </w:t>
      </w:r>
      <w:proofErr w:type="spellStart"/>
      <w:r w:rsidRPr="00910D61">
        <w:rPr>
          <w:rFonts w:ascii="Arial" w:hAnsi="Arial" w:cs="Arial"/>
          <w:sz w:val="28"/>
          <w:szCs w:val="28"/>
        </w:rPr>
        <w:t>non transparent</w:t>
      </w:r>
      <w:proofErr w:type="spellEnd"/>
      <w:r w:rsidRPr="00910D61">
        <w:rPr>
          <w:rFonts w:ascii="Arial" w:hAnsi="Arial" w:cs="Arial"/>
          <w:sz w:val="28"/>
          <w:szCs w:val="28"/>
        </w:rPr>
        <w:t xml:space="preserve"> statistics . </w:t>
      </w:r>
    </w:p>
    <w:p w:rsidR="00B42EB3" w:rsidRDefault="00B42EB3" w:rsidP="00B42EB3">
      <w:pPr>
        <w:rPr>
          <w:rFonts w:ascii="Arial" w:hAnsi="Arial" w:cs="Arial"/>
          <w:sz w:val="28"/>
          <w:szCs w:val="28"/>
        </w:rPr>
      </w:pPr>
      <w:r>
        <w:rPr>
          <w:rFonts w:ascii="Arial" w:hAnsi="Arial" w:cs="Arial"/>
          <w:sz w:val="28"/>
          <w:szCs w:val="28"/>
        </w:rPr>
        <w:t>1.</w:t>
      </w:r>
      <w:r w:rsidR="0073176E" w:rsidRPr="00B42EB3">
        <w:rPr>
          <w:rFonts w:ascii="Arial" w:hAnsi="Arial" w:cs="Arial"/>
          <w:sz w:val="28"/>
          <w:szCs w:val="28"/>
        </w:rPr>
        <w:t xml:space="preserve">The </w:t>
      </w:r>
      <w:proofErr w:type="spellStart"/>
      <w:r w:rsidR="0073176E" w:rsidRPr="00B42EB3">
        <w:rPr>
          <w:rFonts w:ascii="Arial" w:hAnsi="Arial" w:cs="Arial"/>
          <w:sz w:val="28"/>
          <w:szCs w:val="28"/>
        </w:rPr>
        <w:t>covid</w:t>
      </w:r>
      <w:proofErr w:type="spellEnd"/>
      <w:r w:rsidR="0073176E" w:rsidRPr="00B42EB3">
        <w:rPr>
          <w:rFonts w:ascii="Arial" w:hAnsi="Arial" w:cs="Arial"/>
          <w:sz w:val="28"/>
          <w:szCs w:val="28"/>
        </w:rPr>
        <w:t xml:space="preserve"> crisis revealed the lack of health infrastructure as well as the poor treatment of workers in cities who come from rural areas and face inadequate basic housing etc. The long walk and return of rural working class- internal migrants (8 million?) to villages was witnessed by the world after the harshest lock down, that pushed these </w:t>
      </w:r>
      <w:proofErr w:type="spellStart"/>
      <w:r w:rsidR="0073176E" w:rsidRPr="00B42EB3">
        <w:rPr>
          <w:rFonts w:ascii="Arial" w:hAnsi="Arial" w:cs="Arial"/>
          <w:sz w:val="28"/>
          <w:szCs w:val="28"/>
        </w:rPr>
        <w:t>invisibilised</w:t>
      </w:r>
      <w:proofErr w:type="spellEnd"/>
      <w:r w:rsidR="0073176E" w:rsidRPr="00B42EB3">
        <w:rPr>
          <w:rFonts w:ascii="Arial" w:hAnsi="Arial" w:cs="Arial"/>
          <w:sz w:val="28"/>
          <w:szCs w:val="28"/>
        </w:rPr>
        <w:t xml:space="preserve"> workers back to their native villages as works sites shut overnight. </w:t>
      </w:r>
    </w:p>
    <w:p w:rsidR="006D28D3" w:rsidRDefault="00B42EB3" w:rsidP="00B42EB3">
      <w:pPr>
        <w:rPr>
          <w:rFonts w:ascii="Arial" w:hAnsi="Arial" w:cs="Arial"/>
          <w:sz w:val="28"/>
          <w:szCs w:val="28"/>
        </w:rPr>
      </w:pPr>
      <w:r>
        <w:rPr>
          <w:rFonts w:ascii="Arial" w:hAnsi="Arial" w:cs="Arial"/>
          <w:sz w:val="28"/>
          <w:szCs w:val="28"/>
        </w:rPr>
        <w:t>2.</w:t>
      </w:r>
      <w:r w:rsidRPr="00B42EB3">
        <w:rPr>
          <w:rFonts w:ascii="Arial" w:hAnsi="Arial" w:cs="Arial"/>
          <w:sz w:val="28"/>
          <w:szCs w:val="28"/>
        </w:rPr>
        <w:t xml:space="preserve"> </w:t>
      </w:r>
      <w:r w:rsidR="006D28D3">
        <w:rPr>
          <w:rFonts w:ascii="Arial" w:hAnsi="Arial" w:cs="Arial"/>
          <w:sz w:val="28"/>
          <w:szCs w:val="28"/>
        </w:rPr>
        <w:t>S</w:t>
      </w:r>
      <w:r w:rsidRPr="00B42EB3">
        <w:rPr>
          <w:rFonts w:ascii="Arial" w:hAnsi="Arial" w:cs="Arial"/>
          <w:sz w:val="28"/>
          <w:szCs w:val="28"/>
        </w:rPr>
        <w:t xml:space="preserve">tep up privatization, </w:t>
      </w:r>
      <w:r w:rsidR="0073176E" w:rsidRPr="00B42EB3">
        <w:rPr>
          <w:rFonts w:ascii="Arial" w:hAnsi="Arial" w:cs="Arial"/>
          <w:sz w:val="28"/>
          <w:szCs w:val="28"/>
        </w:rPr>
        <w:t>While announcing Covid-19 relief the PM also removed key public sector industries out of the strategic sector, opening privatization of sectors fro</w:t>
      </w:r>
      <w:r>
        <w:rPr>
          <w:rFonts w:ascii="Arial" w:hAnsi="Arial" w:cs="Arial"/>
          <w:sz w:val="28"/>
          <w:szCs w:val="28"/>
        </w:rPr>
        <w:t>m</w:t>
      </w:r>
      <w:r w:rsidR="0073176E" w:rsidRPr="00B42EB3">
        <w:rPr>
          <w:rFonts w:ascii="Arial" w:hAnsi="Arial" w:cs="Arial"/>
          <w:sz w:val="28"/>
          <w:szCs w:val="28"/>
        </w:rPr>
        <w:t xml:space="preserve"> railways, coal, insurance, oil, energy and others. Privatization of Indian railways took first steps in June where GOI invited private players to run trains to 109 destinations.</w:t>
      </w:r>
      <w:r>
        <w:rPr>
          <w:rFonts w:ascii="Arial" w:hAnsi="Arial" w:cs="Arial"/>
          <w:sz w:val="28"/>
          <w:szCs w:val="28"/>
        </w:rPr>
        <w:t xml:space="preserve"> </w:t>
      </w:r>
    </w:p>
    <w:p w:rsidR="006D28D3" w:rsidRDefault="006D28D3" w:rsidP="00B42EB3">
      <w:pPr>
        <w:rPr>
          <w:rFonts w:ascii="Arial" w:hAnsi="Arial" w:cs="Arial"/>
          <w:sz w:val="28"/>
          <w:szCs w:val="28"/>
        </w:rPr>
      </w:pPr>
      <w:r>
        <w:rPr>
          <w:rFonts w:ascii="Arial" w:hAnsi="Arial" w:cs="Arial"/>
          <w:sz w:val="28"/>
          <w:szCs w:val="28"/>
        </w:rPr>
        <w:t>3.</w:t>
      </w:r>
      <w:r w:rsidR="0073176E" w:rsidRPr="00B42EB3">
        <w:rPr>
          <w:rFonts w:ascii="Arial" w:hAnsi="Arial" w:cs="Arial"/>
          <w:sz w:val="28"/>
          <w:szCs w:val="28"/>
        </w:rPr>
        <w:t xml:space="preserve">Diluting hard won  labour laws in favour of corporates </w:t>
      </w:r>
    </w:p>
    <w:p w:rsidR="006D28D3" w:rsidRDefault="006D28D3" w:rsidP="00B42EB3">
      <w:pPr>
        <w:rPr>
          <w:rFonts w:ascii="Arial" w:hAnsi="Arial" w:cs="Arial"/>
          <w:sz w:val="28"/>
          <w:szCs w:val="28"/>
        </w:rPr>
      </w:pPr>
      <w:r>
        <w:rPr>
          <w:rFonts w:ascii="Arial" w:hAnsi="Arial" w:cs="Arial"/>
          <w:sz w:val="28"/>
          <w:szCs w:val="28"/>
        </w:rPr>
        <w:t>4.</w:t>
      </w:r>
      <w:r w:rsidR="006053B0">
        <w:rPr>
          <w:rFonts w:ascii="Arial" w:hAnsi="Arial" w:cs="Arial"/>
          <w:sz w:val="28"/>
          <w:szCs w:val="28"/>
        </w:rPr>
        <w:t>Monetising land for small farmers m</w:t>
      </w:r>
      <w:r>
        <w:rPr>
          <w:rFonts w:ascii="Arial" w:hAnsi="Arial" w:cs="Arial"/>
          <w:sz w:val="28"/>
          <w:szCs w:val="28"/>
        </w:rPr>
        <w:t>aking sale</w:t>
      </w:r>
      <w:r w:rsidR="00C22465">
        <w:rPr>
          <w:rFonts w:ascii="Arial" w:hAnsi="Arial" w:cs="Arial"/>
          <w:sz w:val="28"/>
          <w:szCs w:val="28"/>
        </w:rPr>
        <w:t xml:space="preserve"> and transfer</w:t>
      </w:r>
      <w:r>
        <w:rPr>
          <w:rFonts w:ascii="Arial" w:hAnsi="Arial" w:cs="Arial"/>
          <w:sz w:val="28"/>
          <w:szCs w:val="28"/>
        </w:rPr>
        <w:t xml:space="preserve"> of land to corporates easier</w:t>
      </w:r>
    </w:p>
    <w:p w:rsidR="0073176E" w:rsidRPr="00B42EB3" w:rsidRDefault="006D28D3" w:rsidP="00B42EB3">
      <w:pPr>
        <w:rPr>
          <w:rFonts w:ascii="Arial" w:hAnsi="Arial" w:cs="Arial"/>
          <w:sz w:val="28"/>
          <w:szCs w:val="28"/>
        </w:rPr>
      </w:pPr>
      <w:r>
        <w:rPr>
          <w:rFonts w:ascii="Arial" w:hAnsi="Arial" w:cs="Arial"/>
          <w:sz w:val="28"/>
          <w:szCs w:val="28"/>
        </w:rPr>
        <w:lastRenderedPageBreak/>
        <w:t>5.S</w:t>
      </w:r>
      <w:r w:rsidR="0073176E" w:rsidRPr="00B42EB3">
        <w:rPr>
          <w:rFonts w:ascii="Arial" w:hAnsi="Arial" w:cs="Arial"/>
          <w:sz w:val="28"/>
          <w:szCs w:val="28"/>
        </w:rPr>
        <w:t xml:space="preserve">hift to </w:t>
      </w:r>
      <w:proofErr w:type="spellStart"/>
      <w:r w:rsidR="0073176E" w:rsidRPr="00B42EB3">
        <w:rPr>
          <w:rFonts w:ascii="Arial" w:hAnsi="Arial" w:cs="Arial"/>
          <w:sz w:val="28"/>
          <w:szCs w:val="28"/>
        </w:rPr>
        <w:t>self reliance</w:t>
      </w:r>
      <w:proofErr w:type="spellEnd"/>
      <w:r w:rsidR="0073176E" w:rsidRPr="00B42EB3">
        <w:rPr>
          <w:rFonts w:ascii="Arial" w:hAnsi="Arial" w:cs="Arial"/>
          <w:sz w:val="28"/>
          <w:szCs w:val="28"/>
        </w:rPr>
        <w:t xml:space="preserve"> and develop agriculture, but there seems no clear plan as to how to do to this. </w:t>
      </w:r>
      <w:r>
        <w:rPr>
          <w:rFonts w:ascii="Arial" w:hAnsi="Arial" w:cs="Arial"/>
          <w:sz w:val="28"/>
          <w:szCs w:val="28"/>
        </w:rPr>
        <w:t>S</w:t>
      </w:r>
      <w:r w:rsidR="0073176E" w:rsidRPr="00B42EB3">
        <w:rPr>
          <w:rFonts w:ascii="Arial" w:hAnsi="Arial" w:cs="Arial"/>
          <w:sz w:val="28"/>
          <w:szCs w:val="28"/>
        </w:rPr>
        <w:t xml:space="preserve">ome relief measures like minimal increase in MGNREGA; small benefits to unemployed and senior citizens; a universal insurance scheme; and delivery of food grain to 8 million of poor as part of </w:t>
      </w:r>
      <w:proofErr w:type="spellStart"/>
      <w:r w:rsidR="0073176E" w:rsidRPr="00B42EB3">
        <w:rPr>
          <w:rFonts w:ascii="Arial" w:hAnsi="Arial" w:cs="Arial"/>
          <w:sz w:val="28"/>
          <w:szCs w:val="28"/>
        </w:rPr>
        <w:t>Covid</w:t>
      </w:r>
      <w:proofErr w:type="spellEnd"/>
      <w:r w:rsidR="0073176E" w:rsidRPr="00B42EB3">
        <w:rPr>
          <w:rFonts w:ascii="Arial" w:hAnsi="Arial" w:cs="Arial"/>
          <w:sz w:val="28"/>
          <w:szCs w:val="28"/>
        </w:rPr>
        <w:t xml:space="preserve"> recovery plan till October 2020. But implementation and actual delivery have not </w:t>
      </w:r>
      <w:proofErr w:type="spellStart"/>
      <w:r w:rsidR="0073176E" w:rsidRPr="00B42EB3">
        <w:rPr>
          <w:rFonts w:ascii="Arial" w:hAnsi="Arial" w:cs="Arial"/>
          <w:sz w:val="28"/>
          <w:szCs w:val="28"/>
        </w:rPr>
        <w:t>shiwn</w:t>
      </w:r>
      <w:proofErr w:type="spellEnd"/>
      <w:r w:rsidR="0073176E" w:rsidRPr="00B42EB3">
        <w:rPr>
          <w:rFonts w:ascii="Arial" w:hAnsi="Arial" w:cs="Arial"/>
          <w:sz w:val="28"/>
          <w:szCs w:val="28"/>
        </w:rPr>
        <w:t xml:space="preserve"> results. </w:t>
      </w:r>
    </w:p>
    <w:p w:rsidR="0073176E" w:rsidRDefault="00B42EB3" w:rsidP="0073176E">
      <w:pPr>
        <w:rPr>
          <w:rFonts w:ascii="Arial" w:hAnsi="Arial" w:cs="Arial"/>
          <w:sz w:val="28"/>
          <w:szCs w:val="28"/>
        </w:rPr>
      </w:pPr>
      <w:r>
        <w:rPr>
          <w:rFonts w:ascii="Arial" w:hAnsi="Arial" w:cs="Arial"/>
          <w:sz w:val="28"/>
          <w:szCs w:val="28"/>
        </w:rPr>
        <w:t xml:space="preserve">3. </w:t>
      </w:r>
      <w:r w:rsidR="0073176E" w:rsidRPr="00910D61">
        <w:rPr>
          <w:rFonts w:ascii="Arial" w:hAnsi="Arial" w:cs="Arial"/>
          <w:sz w:val="28"/>
          <w:szCs w:val="28"/>
        </w:rPr>
        <w:t xml:space="preserve">Defence budgets increased 2020 by 5.8% of last year, but remains 1.56% of Indian GDP. Even as there is a clamour for increase in defence spending. </w:t>
      </w:r>
      <w:r w:rsidR="0073176E">
        <w:rPr>
          <w:rFonts w:ascii="Arial" w:hAnsi="Arial" w:cs="Arial"/>
          <w:sz w:val="28"/>
          <w:szCs w:val="28"/>
        </w:rPr>
        <w:t xml:space="preserve">India’s defence budget is about five times more than health care. So Defence accounts for 11% of India’s overall expenditures and health for 2%. </w:t>
      </w:r>
    </w:p>
    <w:p w:rsidR="0073176E" w:rsidRDefault="0073176E" w:rsidP="002B6199">
      <w:pPr>
        <w:rPr>
          <w:rFonts w:ascii="Arial" w:hAnsi="Arial" w:cs="Arial"/>
          <w:sz w:val="28"/>
          <w:szCs w:val="28"/>
        </w:rPr>
      </w:pPr>
    </w:p>
    <w:p w:rsidR="002B6199" w:rsidRPr="00910D61" w:rsidRDefault="002B6199" w:rsidP="002B6199">
      <w:pPr>
        <w:rPr>
          <w:rFonts w:ascii="Arial" w:hAnsi="Arial" w:cs="Arial"/>
          <w:sz w:val="28"/>
          <w:szCs w:val="28"/>
        </w:rPr>
      </w:pPr>
      <w:r w:rsidRPr="00910D61">
        <w:rPr>
          <w:rFonts w:ascii="Arial" w:hAnsi="Arial" w:cs="Arial"/>
          <w:sz w:val="28"/>
          <w:szCs w:val="28"/>
        </w:rPr>
        <w:t xml:space="preserve">Climate change and environment: </w:t>
      </w:r>
    </w:p>
    <w:p w:rsidR="00796B67" w:rsidRDefault="002B6199" w:rsidP="002B6199">
      <w:pPr>
        <w:rPr>
          <w:rFonts w:ascii="Arial" w:hAnsi="Arial" w:cs="Arial"/>
          <w:sz w:val="28"/>
          <w:szCs w:val="28"/>
        </w:rPr>
      </w:pPr>
      <w:r w:rsidRPr="00910D61">
        <w:rPr>
          <w:rFonts w:ascii="Arial" w:hAnsi="Arial" w:cs="Arial"/>
          <w:sz w:val="28"/>
          <w:szCs w:val="28"/>
        </w:rPr>
        <w:t xml:space="preserve">Even as India battles </w:t>
      </w:r>
      <w:proofErr w:type="spellStart"/>
      <w:r w:rsidRPr="00910D61">
        <w:rPr>
          <w:rFonts w:ascii="Arial" w:hAnsi="Arial" w:cs="Arial"/>
          <w:sz w:val="28"/>
          <w:szCs w:val="28"/>
        </w:rPr>
        <w:t>Covid</w:t>
      </w:r>
      <w:proofErr w:type="spellEnd"/>
      <w:r w:rsidRPr="00910D61">
        <w:rPr>
          <w:rFonts w:ascii="Arial" w:hAnsi="Arial" w:cs="Arial"/>
          <w:sz w:val="28"/>
          <w:szCs w:val="28"/>
        </w:rPr>
        <w:t xml:space="preserve">, </w:t>
      </w:r>
      <w:r w:rsidR="00460675">
        <w:rPr>
          <w:rFonts w:ascii="Arial" w:hAnsi="Arial" w:cs="Arial"/>
          <w:sz w:val="28"/>
          <w:szCs w:val="28"/>
        </w:rPr>
        <w:t xml:space="preserve">Indian Government </w:t>
      </w:r>
    </w:p>
    <w:p w:rsidR="002B6199" w:rsidRDefault="00796B67" w:rsidP="002B6199">
      <w:pPr>
        <w:rPr>
          <w:rFonts w:ascii="Arial" w:hAnsi="Arial" w:cs="Arial"/>
          <w:sz w:val="28"/>
          <w:szCs w:val="28"/>
        </w:rPr>
      </w:pPr>
      <w:r>
        <w:rPr>
          <w:rFonts w:ascii="Arial" w:hAnsi="Arial" w:cs="Arial"/>
          <w:sz w:val="28"/>
          <w:szCs w:val="28"/>
        </w:rPr>
        <w:t xml:space="preserve">1. Notified the </w:t>
      </w:r>
      <w:r w:rsidR="002B6199">
        <w:rPr>
          <w:rFonts w:ascii="Arial" w:hAnsi="Arial" w:cs="Arial"/>
          <w:sz w:val="28"/>
          <w:szCs w:val="28"/>
        </w:rPr>
        <w:t xml:space="preserve">Draft Environmental Impact Assessment (EIA) Notification for all future projects </w:t>
      </w:r>
      <w:r>
        <w:rPr>
          <w:rFonts w:ascii="Arial" w:hAnsi="Arial" w:cs="Arial"/>
          <w:sz w:val="28"/>
          <w:szCs w:val="28"/>
        </w:rPr>
        <w:t xml:space="preserve">that </w:t>
      </w:r>
      <w:r w:rsidR="002B6199">
        <w:rPr>
          <w:rFonts w:ascii="Arial" w:hAnsi="Arial" w:cs="Arial"/>
          <w:sz w:val="28"/>
          <w:szCs w:val="28"/>
        </w:rPr>
        <w:t>side</w:t>
      </w:r>
      <w:r w:rsidR="006B1CE7">
        <w:rPr>
          <w:rFonts w:ascii="Arial" w:hAnsi="Arial" w:cs="Arial"/>
          <w:sz w:val="28"/>
          <w:szCs w:val="28"/>
        </w:rPr>
        <w:t xml:space="preserve"> </w:t>
      </w:r>
      <w:r w:rsidR="002B6199">
        <w:rPr>
          <w:rFonts w:ascii="Arial" w:hAnsi="Arial" w:cs="Arial"/>
          <w:sz w:val="28"/>
          <w:szCs w:val="28"/>
        </w:rPr>
        <w:t>lines “precautionary” principle” and creates ex-post-facto route</w:t>
      </w:r>
      <w:r w:rsidR="006B1CE7">
        <w:rPr>
          <w:rFonts w:ascii="Arial" w:hAnsi="Arial" w:cs="Arial"/>
          <w:sz w:val="28"/>
          <w:szCs w:val="28"/>
        </w:rPr>
        <w:t>,</w:t>
      </w:r>
      <w:r w:rsidR="002B6199">
        <w:rPr>
          <w:rFonts w:ascii="Arial" w:hAnsi="Arial" w:cs="Arial"/>
          <w:sz w:val="28"/>
          <w:szCs w:val="28"/>
        </w:rPr>
        <w:t xml:space="preserve"> and </w:t>
      </w:r>
      <w:r w:rsidR="006B1CE7">
        <w:rPr>
          <w:rFonts w:ascii="Arial" w:hAnsi="Arial" w:cs="Arial"/>
          <w:sz w:val="28"/>
          <w:szCs w:val="28"/>
        </w:rPr>
        <w:t xml:space="preserve">doles out only </w:t>
      </w:r>
      <w:r w:rsidR="002B6199">
        <w:rPr>
          <w:rFonts w:ascii="Arial" w:hAnsi="Arial" w:cs="Arial"/>
          <w:sz w:val="28"/>
          <w:szCs w:val="28"/>
        </w:rPr>
        <w:t xml:space="preserve">minor fines for violations of environment regulations. </w:t>
      </w:r>
    </w:p>
    <w:p w:rsidR="002B6199" w:rsidRDefault="002B6199" w:rsidP="002B6199">
      <w:pPr>
        <w:rPr>
          <w:rFonts w:ascii="Arial" w:hAnsi="Arial" w:cs="Arial"/>
          <w:sz w:val="28"/>
          <w:szCs w:val="28"/>
        </w:rPr>
      </w:pPr>
      <w:r w:rsidRPr="00910D61">
        <w:rPr>
          <w:rFonts w:ascii="Arial" w:hAnsi="Arial" w:cs="Arial"/>
          <w:sz w:val="28"/>
          <w:szCs w:val="28"/>
        </w:rPr>
        <w:t xml:space="preserve">Environmental </w:t>
      </w:r>
      <w:r>
        <w:rPr>
          <w:rFonts w:ascii="Arial" w:hAnsi="Arial" w:cs="Arial"/>
          <w:sz w:val="28"/>
          <w:szCs w:val="28"/>
        </w:rPr>
        <w:t xml:space="preserve">clearance given to </w:t>
      </w:r>
      <w:r w:rsidRPr="00910D61">
        <w:rPr>
          <w:rFonts w:ascii="Arial" w:hAnsi="Arial" w:cs="Arial"/>
          <w:sz w:val="28"/>
          <w:szCs w:val="28"/>
        </w:rPr>
        <w:t>almost 191 projects during Covid</w:t>
      </w:r>
      <w:r w:rsidR="006B1CE7">
        <w:rPr>
          <w:rFonts w:ascii="Arial" w:hAnsi="Arial" w:cs="Arial"/>
          <w:sz w:val="28"/>
          <w:szCs w:val="28"/>
        </w:rPr>
        <w:t>-19</w:t>
      </w:r>
      <w:r w:rsidRPr="00910D61">
        <w:rPr>
          <w:rFonts w:ascii="Arial" w:hAnsi="Arial" w:cs="Arial"/>
          <w:sz w:val="28"/>
          <w:szCs w:val="28"/>
        </w:rPr>
        <w:t xml:space="preserve">, </w:t>
      </w:r>
      <w:r w:rsidR="006B1CE7">
        <w:rPr>
          <w:rFonts w:ascii="Arial" w:hAnsi="Arial" w:cs="Arial"/>
          <w:sz w:val="28"/>
          <w:szCs w:val="28"/>
        </w:rPr>
        <w:t xml:space="preserve">so </w:t>
      </w:r>
      <w:r w:rsidRPr="00910D61">
        <w:rPr>
          <w:rFonts w:ascii="Arial" w:hAnsi="Arial" w:cs="Arial"/>
          <w:sz w:val="28"/>
          <w:szCs w:val="28"/>
        </w:rPr>
        <w:t xml:space="preserve">activists and those effected did not get an opportunity to file representations, objections or discuss impact on affected people, during </w:t>
      </w:r>
      <w:proofErr w:type="spellStart"/>
      <w:r w:rsidRPr="00910D61">
        <w:rPr>
          <w:rFonts w:ascii="Arial" w:hAnsi="Arial" w:cs="Arial"/>
          <w:sz w:val="28"/>
          <w:szCs w:val="28"/>
        </w:rPr>
        <w:t>Covid</w:t>
      </w:r>
      <w:proofErr w:type="spellEnd"/>
      <w:r w:rsidRPr="00910D61">
        <w:rPr>
          <w:rFonts w:ascii="Arial" w:hAnsi="Arial" w:cs="Arial"/>
          <w:sz w:val="28"/>
          <w:szCs w:val="28"/>
        </w:rPr>
        <w:t xml:space="preserve">. Including a plan for a new parliament. Including expansion of an oil refinery in Assam, that involved knocking down an elephant corridor boundary wall etc. </w:t>
      </w:r>
      <w:r>
        <w:rPr>
          <w:rFonts w:ascii="Arial" w:hAnsi="Arial" w:cs="Arial"/>
          <w:sz w:val="28"/>
          <w:szCs w:val="28"/>
        </w:rPr>
        <w:t xml:space="preserve">Rail and infrastructure projects in Goa that will lead to destruction of hundreds of hectares of forest and sanctuary land in Goa, and many other places. </w:t>
      </w:r>
      <w:r w:rsidRPr="00910D61">
        <w:rPr>
          <w:rFonts w:ascii="Arial" w:hAnsi="Arial" w:cs="Arial"/>
          <w:sz w:val="28"/>
          <w:szCs w:val="28"/>
        </w:rPr>
        <w:t xml:space="preserve">The Environment ministry </w:t>
      </w:r>
      <w:r>
        <w:rPr>
          <w:rFonts w:ascii="Arial" w:hAnsi="Arial" w:cs="Arial"/>
          <w:sz w:val="28"/>
          <w:szCs w:val="28"/>
        </w:rPr>
        <w:t xml:space="preserve">argued that </w:t>
      </w:r>
      <w:r w:rsidRPr="00910D61">
        <w:rPr>
          <w:rFonts w:ascii="Arial" w:hAnsi="Arial" w:cs="Arial"/>
          <w:sz w:val="28"/>
          <w:szCs w:val="28"/>
        </w:rPr>
        <w:t>these quick clear</w:t>
      </w:r>
      <w:r>
        <w:rPr>
          <w:rFonts w:ascii="Arial" w:hAnsi="Arial" w:cs="Arial"/>
          <w:sz w:val="28"/>
          <w:szCs w:val="28"/>
        </w:rPr>
        <w:t>a</w:t>
      </w:r>
      <w:r w:rsidRPr="00910D61">
        <w:rPr>
          <w:rFonts w:ascii="Arial" w:hAnsi="Arial" w:cs="Arial"/>
          <w:sz w:val="28"/>
          <w:szCs w:val="28"/>
        </w:rPr>
        <w:t>nces were needed for se</w:t>
      </w:r>
      <w:r>
        <w:rPr>
          <w:rFonts w:ascii="Arial" w:hAnsi="Arial" w:cs="Arial"/>
          <w:sz w:val="28"/>
          <w:szCs w:val="28"/>
        </w:rPr>
        <w:t>a</w:t>
      </w:r>
      <w:r w:rsidRPr="00910D61">
        <w:rPr>
          <w:rFonts w:ascii="Arial" w:hAnsi="Arial" w:cs="Arial"/>
          <w:sz w:val="28"/>
          <w:szCs w:val="28"/>
        </w:rPr>
        <w:t>mles</w:t>
      </w:r>
      <w:r>
        <w:rPr>
          <w:rFonts w:ascii="Arial" w:hAnsi="Arial" w:cs="Arial"/>
          <w:sz w:val="28"/>
          <w:szCs w:val="28"/>
        </w:rPr>
        <w:t>s</w:t>
      </w:r>
      <w:r w:rsidRPr="00910D61">
        <w:rPr>
          <w:rFonts w:ascii="Arial" w:hAnsi="Arial" w:cs="Arial"/>
          <w:sz w:val="28"/>
          <w:szCs w:val="28"/>
        </w:rPr>
        <w:t xml:space="preserve"> growth. Coal, uranium and other mining and extraction, despite opposition from indigenous tribes. And 36 projects in protected sanctuary areas. Activists argued rules laid down not followed</w:t>
      </w:r>
      <w:r>
        <w:rPr>
          <w:rFonts w:ascii="Arial" w:hAnsi="Arial" w:cs="Arial"/>
          <w:sz w:val="28"/>
          <w:szCs w:val="28"/>
        </w:rPr>
        <w:t xml:space="preserve"> and in </w:t>
      </w:r>
      <w:proofErr w:type="spellStart"/>
      <w:r>
        <w:rPr>
          <w:rFonts w:ascii="Arial" w:hAnsi="Arial" w:cs="Arial"/>
          <w:sz w:val="28"/>
          <w:szCs w:val="28"/>
        </w:rPr>
        <w:t>respose</w:t>
      </w:r>
      <w:proofErr w:type="spellEnd"/>
      <w:r>
        <w:rPr>
          <w:rFonts w:ascii="Arial" w:hAnsi="Arial" w:cs="Arial"/>
          <w:sz w:val="28"/>
          <w:szCs w:val="28"/>
        </w:rPr>
        <w:t xml:space="preserve"> to their mobilization, a couple of sanctuaries were saved.</w:t>
      </w:r>
      <w:r w:rsidRPr="00910D61">
        <w:rPr>
          <w:rFonts w:ascii="Arial" w:hAnsi="Arial" w:cs="Arial"/>
          <w:sz w:val="28"/>
          <w:szCs w:val="28"/>
        </w:rPr>
        <w:t xml:space="preserve">  See for example: (</w:t>
      </w:r>
      <w:hyperlink r:id="rId10" w:history="1">
        <w:r w:rsidRPr="00910D61">
          <w:rPr>
            <w:rStyle w:val="a3"/>
            <w:rFonts w:ascii="Arial" w:hAnsi="Arial" w:cs="Arial"/>
            <w:sz w:val="28"/>
            <w:szCs w:val="28"/>
          </w:rPr>
          <w:t>https://india.mongabay.com/2020/05/despite-covid-lockdown-environment-ministrys-expert-panels-race-to-clear-projects/</w:t>
        </w:r>
      </w:hyperlink>
      <w:r w:rsidRPr="00910D61">
        <w:rPr>
          <w:rFonts w:ascii="Arial" w:hAnsi="Arial" w:cs="Arial"/>
          <w:sz w:val="28"/>
          <w:szCs w:val="28"/>
        </w:rPr>
        <w:t xml:space="preserve"> )</w:t>
      </w:r>
    </w:p>
    <w:p w:rsidR="00460675" w:rsidRDefault="00460675" w:rsidP="00460675">
      <w:pPr>
        <w:rPr>
          <w:rFonts w:ascii="Arial" w:hAnsi="Arial" w:cs="Arial"/>
          <w:sz w:val="28"/>
          <w:szCs w:val="28"/>
        </w:rPr>
      </w:pPr>
      <w:r>
        <w:rPr>
          <w:rFonts w:ascii="Arial" w:hAnsi="Arial" w:cs="Arial"/>
          <w:sz w:val="28"/>
          <w:szCs w:val="28"/>
        </w:rPr>
        <w:t>2.I</w:t>
      </w:r>
      <w:r w:rsidRPr="00910D61">
        <w:rPr>
          <w:rFonts w:ascii="Arial" w:hAnsi="Arial" w:cs="Arial"/>
          <w:sz w:val="28"/>
          <w:szCs w:val="28"/>
        </w:rPr>
        <w:t>nitiated the auction of 41 coal blocks for commercial mining, that boo</w:t>
      </w:r>
      <w:r>
        <w:rPr>
          <w:rFonts w:ascii="Arial" w:hAnsi="Arial" w:cs="Arial"/>
          <w:sz w:val="28"/>
          <w:szCs w:val="28"/>
        </w:rPr>
        <w:t xml:space="preserve">st the private sector in India. </w:t>
      </w:r>
      <w:r w:rsidRPr="00910D61">
        <w:rPr>
          <w:rFonts w:ascii="Arial" w:hAnsi="Arial" w:cs="Arial"/>
          <w:sz w:val="28"/>
          <w:szCs w:val="28"/>
        </w:rPr>
        <w:t xml:space="preserve">In </w:t>
      </w:r>
      <w:proofErr w:type="spellStart"/>
      <w:r w:rsidRPr="00910D61">
        <w:rPr>
          <w:rFonts w:ascii="Arial" w:hAnsi="Arial" w:cs="Arial"/>
          <w:sz w:val="28"/>
          <w:szCs w:val="28"/>
        </w:rPr>
        <w:t>a</w:t>
      </w:r>
      <w:proofErr w:type="spellEnd"/>
      <w:r w:rsidRPr="00910D61">
        <w:rPr>
          <w:rFonts w:ascii="Arial" w:hAnsi="Arial" w:cs="Arial"/>
          <w:sz w:val="28"/>
          <w:szCs w:val="28"/>
        </w:rPr>
        <w:t xml:space="preserve"> oblique reference to this sale, UN Sec</w:t>
      </w:r>
      <w:r>
        <w:rPr>
          <w:rFonts w:ascii="Arial" w:hAnsi="Arial" w:cs="Arial"/>
          <w:sz w:val="28"/>
          <w:szCs w:val="28"/>
        </w:rPr>
        <w:t xml:space="preserve">retary </w:t>
      </w:r>
      <w:r w:rsidRPr="00910D61">
        <w:rPr>
          <w:rFonts w:ascii="Arial" w:hAnsi="Arial" w:cs="Arial"/>
          <w:sz w:val="28"/>
          <w:szCs w:val="28"/>
        </w:rPr>
        <w:t xml:space="preserve"> </w:t>
      </w:r>
      <w:r>
        <w:rPr>
          <w:rFonts w:ascii="Arial" w:hAnsi="Arial" w:cs="Arial"/>
          <w:sz w:val="28"/>
          <w:szCs w:val="28"/>
        </w:rPr>
        <w:t>G</w:t>
      </w:r>
      <w:r w:rsidRPr="00910D61">
        <w:rPr>
          <w:rFonts w:ascii="Arial" w:hAnsi="Arial" w:cs="Arial"/>
          <w:sz w:val="28"/>
          <w:szCs w:val="28"/>
        </w:rPr>
        <w:t>en</w:t>
      </w:r>
      <w:r>
        <w:rPr>
          <w:rFonts w:ascii="Arial" w:hAnsi="Arial" w:cs="Arial"/>
          <w:sz w:val="28"/>
          <w:szCs w:val="28"/>
        </w:rPr>
        <w:t>eral</w:t>
      </w:r>
      <w:r w:rsidRPr="00910D61">
        <w:rPr>
          <w:rFonts w:ascii="Arial" w:hAnsi="Arial" w:cs="Arial"/>
          <w:sz w:val="28"/>
          <w:szCs w:val="28"/>
        </w:rPr>
        <w:t xml:space="preserve"> Guterres stated that coal which is polluting should not be part of a recovery plan.</w:t>
      </w:r>
      <w:r w:rsidRPr="004B7C8F">
        <w:rPr>
          <w:rFonts w:ascii="Arial" w:hAnsi="Arial" w:cs="Arial"/>
          <w:sz w:val="28"/>
          <w:szCs w:val="28"/>
        </w:rPr>
        <w:t xml:space="preserve"> </w:t>
      </w:r>
      <w:r w:rsidRPr="00910D61">
        <w:rPr>
          <w:rFonts w:ascii="Arial" w:hAnsi="Arial" w:cs="Arial"/>
          <w:sz w:val="28"/>
          <w:szCs w:val="28"/>
        </w:rPr>
        <w:lastRenderedPageBreak/>
        <w:t>(</w:t>
      </w:r>
      <w:hyperlink r:id="rId11" w:history="1">
        <w:r w:rsidRPr="00910D61">
          <w:rPr>
            <w:rStyle w:val="a3"/>
            <w:rFonts w:ascii="Arial" w:hAnsi="Arial" w:cs="Arial"/>
            <w:sz w:val="28"/>
            <w:szCs w:val="28"/>
          </w:rPr>
          <w:t>https://indianexpress.com/article/world/no-reason-for-any-country-to-include-coal-in-covid-19-recovery-plans-un-chief-6477091/</w:t>
        </w:r>
      </w:hyperlink>
      <w:r w:rsidRPr="00910D61">
        <w:rPr>
          <w:rFonts w:ascii="Arial" w:hAnsi="Arial" w:cs="Arial"/>
          <w:sz w:val="28"/>
          <w:szCs w:val="28"/>
        </w:rPr>
        <w:t>)</w:t>
      </w:r>
    </w:p>
    <w:p w:rsidR="00460675" w:rsidRPr="00910D61" w:rsidRDefault="00460675" w:rsidP="002B6199">
      <w:pPr>
        <w:rPr>
          <w:rFonts w:ascii="Arial" w:hAnsi="Arial" w:cs="Arial"/>
          <w:sz w:val="28"/>
          <w:szCs w:val="28"/>
        </w:rPr>
      </w:pPr>
    </w:p>
    <w:p w:rsidR="002B6199" w:rsidRPr="00910D61" w:rsidRDefault="002B6199" w:rsidP="002B6199">
      <w:pPr>
        <w:rPr>
          <w:rFonts w:ascii="Arial" w:hAnsi="Arial" w:cs="Arial"/>
          <w:sz w:val="28"/>
          <w:szCs w:val="28"/>
        </w:rPr>
      </w:pPr>
      <w:r w:rsidRPr="00910D61">
        <w:rPr>
          <w:rFonts w:ascii="Arial" w:hAnsi="Arial" w:cs="Arial"/>
          <w:sz w:val="28"/>
          <w:szCs w:val="28"/>
        </w:rPr>
        <w:t>Analysis shows that proportion of forest areas cleared for projects like mining since 2014 are 68% of total in the last 39 years.</w:t>
      </w:r>
    </w:p>
    <w:p w:rsidR="002B6199" w:rsidRPr="00910D61" w:rsidRDefault="002B6199" w:rsidP="002B6199">
      <w:pPr>
        <w:rPr>
          <w:rFonts w:ascii="Arial" w:hAnsi="Arial" w:cs="Arial"/>
          <w:sz w:val="28"/>
          <w:szCs w:val="28"/>
        </w:rPr>
      </w:pPr>
      <w:r w:rsidRPr="00910D61">
        <w:rPr>
          <w:rFonts w:ascii="Arial" w:hAnsi="Arial" w:cs="Arial"/>
          <w:sz w:val="28"/>
          <w:szCs w:val="28"/>
        </w:rPr>
        <w:t>Activists say the proposed f</w:t>
      </w:r>
      <w:r>
        <w:rPr>
          <w:rFonts w:ascii="Arial" w:hAnsi="Arial" w:cs="Arial"/>
          <w:sz w:val="28"/>
          <w:szCs w:val="28"/>
        </w:rPr>
        <w:t>i</w:t>
      </w:r>
      <w:r w:rsidRPr="00910D61">
        <w:rPr>
          <w:rFonts w:ascii="Arial" w:hAnsi="Arial" w:cs="Arial"/>
          <w:sz w:val="28"/>
          <w:szCs w:val="28"/>
        </w:rPr>
        <w:t>rst EIA will encourage violations to conti</w:t>
      </w:r>
      <w:r>
        <w:rPr>
          <w:rFonts w:ascii="Arial" w:hAnsi="Arial" w:cs="Arial"/>
          <w:sz w:val="28"/>
          <w:szCs w:val="28"/>
        </w:rPr>
        <w:t>nue undet</w:t>
      </w:r>
      <w:r w:rsidRPr="00910D61">
        <w:rPr>
          <w:rFonts w:ascii="Arial" w:hAnsi="Arial" w:cs="Arial"/>
          <w:sz w:val="28"/>
          <w:szCs w:val="28"/>
        </w:rPr>
        <w:t>er</w:t>
      </w:r>
      <w:r>
        <w:rPr>
          <w:rFonts w:ascii="Arial" w:hAnsi="Arial" w:cs="Arial"/>
          <w:sz w:val="28"/>
          <w:szCs w:val="28"/>
        </w:rPr>
        <w:t>r</w:t>
      </w:r>
      <w:r w:rsidRPr="00910D61">
        <w:rPr>
          <w:rFonts w:ascii="Arial" w:hAnsi="Arial" w:cs="Arial"/>
          <w:sz w:val="28"/>
          <w:szCs w:val="28"/>
        </w:rPr>
        <w:t>ed, resulting in massive rise of GHG emissions and other air pollutants. And negatively impact farmers, fisher</w:t>
      </w:r>
      <w:r>
        <w:rPr>
          <w:rFonts w:ascii="Arial" w:hAnsi="Arial" w:cs="Arial"/>
          <w:sz w:val="28"/>
          <w:szCs w:val="28"/>
        </w:rPr>
        <w:t xml:space="preserve"> </w:t>
      </w:r>
      <w:r w:rsidRPr="00910D61">
        <w:rPr>
          <w:rFonts w:ascii="Arial" w:hAnsi="Arial" w:cs="Arial"/>
          <w:sz w:val="28"/>
          <w:szCs w:val="28"/>
        </w:rPr>
        <w:t xml:space="preserve">folk, </w:t>
      </w:r>
      <w:proofErr w:type="spellStart"/>
      <w:r w:rsidRPr="00910D61">
        <w:rPr>
          <w:rFonts w:ascii="Arial" w:hAnsi="Arial" w:cs="Arial"/>
          <w:sz w:val="28"/>
          <w:szCs w:val="28"/>
        </w:rPr>
        <w:t>adivasi</w:t>
      </w:r>
      <w:proofErr w:type="spellEnd"/>
      <w:r w:rsidRPr="00910D61">
        <w:rPr>
          <w:rFonts w:ascii="Arial" w:hAnsi="Arial" w:cs="Arial"/>
          <w:sz w:val="28"/>
          <w:szCs w:val="28"/>
        </w:rPr>
        <w:t xml:space="preserve"> </w:t>
      </w:r>
      <w:r>
        <w:rPr>
          <w:rFonts w:ascii="Arial" w:hAnsi="Arial" w:cs="Arial"/>
          <w:sz w:val="28"/>
          <w:szCs w:val="28"/>
        </w:rPr>
        <w:t xml:space="preserve">(indigenous) </w:t>
      </w:r>
      <w:r w:rsidRPr="00910D61">
        <w:rPr>
          <w:rFonts w:ascii="Arial" w:hAnsi="Arial" w:cs="Arial"/>
          <w:sz w:val="28"/>
          <w:szCs w:val="28"/>
        </w:rPr>
        <w:t xml:space="preserve">communities- Citizens coalition ‘Build India Back Better’ (      </w:t>
      </w:r>
      <w:hyperlink r:id="rId12" w:history="1">
        <w:r w:rsidRPr="00910D61">
          <w:rPr>
            <w:rStyle w:val="a3"/>
            <w:rFonts w:ascii="Arial" w:hAnsi="Arial" w:cs="Arial"/>
            <w:sz w:val="28"/>
            <w:szCs w:val="28"/>
          </w:rPr>
          <w:t>www.livelaw.in</w:t>
        </w:r>
      </w:hyperlink>
      <w:r w:rsidRPr="00910D61">
        <w:rPr>
          <w:rFonts w:ascii="Arial" w:hAnsi="Arial" w:cs="Arial"/>
          <w:sz w:val="28"/>
          <w:szCs w:val="28"/>
        </w:rPr>
        <w:t xml:space="preserve">  )</w:t>
      </w:r>
    </w:p>
    <w:p w:rsidR="002B6199" w:rsidRDefault="002B6199" w:rsidP="002B6199">
      <w:pPr>
        <w:rPr>
          <w:rFonts w:ascii="Arial" w:hAnsi="Arial" w:cs="Arial"/>
          <w:sz w:val="28"/>
          <w:szCs w:val="28"/>
        </w:rPr>
      </w:pPr>
    </w:p>
    <w:p w:rsidR="00796B67" w:rsidRPr="00910D61" w:rsidRDefault="00796B67" w:rsidP="002B6199">
      <w:pPr>
        <w:rPr>
          <w:rFonts w:ascii="Arial" w:hAnsi="Arial" w:cs="Arial"/>
          <w:sz w:val="28"/>
          <w:szCs w:val="28"/>
        </w:rPr>
      </w:pPr>
      <w:r>
        <w:rPr>
          <w:rFonts w:ascii="Arial" w:hAnsi="Arial" w:cs="Arial"/>
          <w:sz w:val="28"/>
          <w:szCs w:val="28"/>
        </w:rPr>
        <w:t>Defence</w:t>
      </w:r>
      <w:r w:rsidR="00BC2189">
        <w:rPr>
          <w:rFonts w:ascii="Arial" w:hAnsi="Arial" w:cs="Arial"/>
          <w:sz w:val="28"/>
          <w:szCs w:val="28"/>
        </w:rPr>
        <w:t xml:space="preserve">, </w:t>
      </w:r>
      <w:r>
        <w:rPr>
          <w:rFonts w:ascii="Arial" w:hAnsi="Arial" w:cs="Arial"/>
          <w:sz w:val="28"/>
          <w:szCs w:val="28"/>
        </w:rPr>
        <w:t>Militarism</w:t>
      </w:r>
      <w:r w:rsidR="00BC2189">
        <w:rPr>
          <w:rFonts w:ascii="Arial" w:hAnsi="Arial" w:cs="Arial"/>
          <w:sz w:val="28"/>
          <w:szCs w:val="28"/>
        </w:rPr>
        <w:t xml:space="preserve"> and National Security</w:t>
      </w:r>
    </w:p>
    <w:p w:rsidR="0072784C" w:rsidRPr="00910D61" w:rsidRDefault="0072784C" w:rsidP="002B6199">
      <w:pPr>
        <w:rPr>
          <w:rFonts w:ascii="Arial" w:hAnsi="Arial" w:cs="Arial"/>
          <w:sz w:val="28"/>
          <w:szCs w:val="28"/>
        </w:rPr>
      </w:pPr>
      <w:r>
        <w:rPr>
          <w:rFonts w:ascii="Arial" w:hAnsi="Arial" w:cs="Arial"/>
          <w:sz w:val="28"/>
          <w:szCs w:val="28"/>
        </w:rPr>
        <w:t xml:space="preserve">The Sino-Indian border confrontation in June 2020, however was not escalated especially by the Indian side who played down the violation of borders that left 20 soldiers dead and injured. Meanwhile India </w:t>
      </w:r>
      <w:proofErr w:type="spellStart"/>
      <w:r>
        <w:rPr>
          <w:rFonts w:ascii="Arial" w:hAnsi="Arial" w:cs="Arial"/>
          <w:sz w:val="28"/>
          <w:szCs w:val="28"/>
        </w:rPr>
        <w:t>orderd</w:t>
      </w:r>
      <w:proofErr w:type="spellEnd"/>
      <w:r>
        <w:rPr>
          <w:rFonts w:ascii="Arial" w:hAnsi="Arial" w:cs="Arial"/>
          <w:sz w:val="28"/>
          <w:szCs w:val="28"/>
        </w:rPr>
        <w:t xml:space="preserve"> 33 fighter aircraft from Russia at a cost  Us$780 million. </w:t>
      </w:r>
    </w:p>
    <w:p w:rsidR="002B6199" w:rsidRPr="00910D61" w:rsidRDefault="0001449F" w:rsidP="002B6199">
      <w:pPr>
        <w:rPr>
          <w:rFonts w:ascii="Arial" w:hAnsi="Arial" w:cs="Arial"/>
          <w:sz w:val="28"/>
          <w:szCs w:val="28"/>
        </w:rPr>
      </w:pPr>
      <w:r>
        <w:rPr>
          <w:rFonts w:ascii="Arial" w:hAnsi="Arial" w:cs="Arial"/>
          <w:sz w:val="28"/>
          <w:szCs w:val="28"/>
        </w:rPr>
        <w:t xml:space="preserve">Removal of Article 370 that gave special status to the State of Jammu, </w:t>
      </w:r>
      <w:proofErr w:type="spellStart"/>
      <w:r>
        <w:rPr>
          <w:rFonts w:ascii="Arial" w:hAnsi="Arial" w:cs="Arial"/>
          <w:sz w:val="28"/>
          <w:szCs w:val="28"/>
        </w:rPr>
        <w:t>Kasmir</w:t>
      </w:r>
      <w:proofErr w:type="spellEnd"/>
      <w:r>
        <w:rPr>
          <w:rFonts w:ascii="Arial" w:hAnsi="Arial" w:cs="Arial"/>
          <w:sz w:val="28"/>
          <w:szCs w:val="28"/>
        </w:rPr>
        <w:t xml:space="preserve"> and Ladakh and bifurcated and changed their status. Even as </w:t>
      </w:r>
      <w:r w:rsidR="002B6199">
        <w:rPr>
          <w:rFonts w:ascii="Arial" w:hAnsi="Arial" w:cs="Arial"/>
          <w:sz w:val="28"/>
          <w:szCs w:val="28"/>
        </w:rPr>
        <w:t>700,000 soldiers in Kashmir to fight 150 militants</w:t>
      </w:r>
      <w:r>
        <w:rPr>
          <w:rFonts w:ascii="Arial" w:hAnsi="Arial" w:cs="Arial"/>
          <w:sz w:val="28"/>
          <w:szCs w:val="28"/>
        </w:rPr>
        <w:t xml:space="preserve">. </w:t>
      </w:r>
      <w:r w:rsidR="00003793">
        <w:rPr>
          <w:rFonts w:ascii="Arial" w:hAnsi="Arial" w:cs="Arial"/>
          <w:sz w:val="28"/>
          <w:szCs w:val="28"/>
        </w:rPr>
        <w:t xml:space="preserve">55 </w:t>
      </w:r>
      <w:proofErr w:type="spellStart"/>
      <w:r w:rsidR="00003793">
        <w:rPr>
          <w:rFonts w:ascii="Arial" w:hAnsi="Arial" w:cs="Arial"/>
          <w:sz w:val="28"/>
          <w:szCs w:val="28"/>
        </w:rPr>
        <w:t>internnet</w:t>
      </w:r>
      <w:proofErr w:type="spellEnd"/>
      <w:r w:rsidR="00003793">
        <w:rPr>
          <w:rFonts w:ascii="Arial" w:hAnsi="Arial" w:cs="Arial"/>
          <w:sz w:val="28"/>
          <w:szCs w:val="28"/>
        </w:rPr>
        <w:t xml:space="preserve"> shut downs many properties destroyed in the hunt for militants. </w:t>
      </w:r>
      <w:r>
        <w:rPr>
          <w:rFonts w:ascii="Arial" w:hAnsi="Arial" w:cs="Arial"/>
          <w:sz w:val="28"/>
          <w:szCs w:val="28"/>
        </w:rPr>
        <w:t xml:space="preserve">Also altered laws that had prevented alienation of land to </w:t>
      </w:r>
      <w:proofErr w:type="spellStart"/>
      <w:r>
        <w:rPr>
          <w:rFonts w:ascii="Arial" w:hAnsi="Arial" w:cs="Arial"/>
          <w:sz w:val="28"/>
          <w:szCs w:val="28"/>
        </w:rPr>
        <w:t>non Kashmiri</w:t>
      </w:r>
      <w:proofErr w:type="spellEnd"/>
      <w:r>
        <w:rPr>
          <w:rFonts w:ascii="Arial" w:hAnsi="Arial" w:cs="Arial"/>
          <w:sz w:val="28"/>
          <w:szCs w:val="28"/>
        </w:rPr>
        <w:t xml:space="preserve"> men. E</w:t>
      </w:r>
      <w:r w:rsidR="002B6199" w:rsidRPr="00910D61">
        <w:rPr>
          <w:rFonts w:ascii="Arial" w:hAnsi="Arial" w:cs="Arial"/>
          <w:sz w:val="28"/>
          <w:szCs w:val="28"/>
        </w:rPr>
        <w:t>xtension of AFSPA in Nagaland</w:t>
      </w:r>
      <w:r>
        <w:rPr>
          <w:rFonts w:ascii="Arial" w:hAnsi="Arial" w:cs="Arial"/>
          <w:sz w:val="28"/>
          <w:szCs w:val="28"/>
        </w:rPr>
        <w:t xml:space="preserve">, curbing civil right. </w:t>
      </w:r>
    </w:p>
    <w:p w:rsidR="002B6199" w:rsidRDefault="002B6199" w:rsidP="002B6199">
      <w:pPr>
        <w:rPr>
          <w:rFonts w:ascii="Arial" w:hAnsi="Arial" w:cs="Arial"/>
          <w:sz w:val="28"/>
          <w:szCs w:val="28"/>
        </w:rPr>
      </w:pPr>
      <w:r>
        <w:rPr>
          <w:rFonts w:ascii="Arial" w:hAnsi="Arial" w:cs="Arial"/>
          <w:sz w:val="28"/>
          <w:szCs w:val="28"/>
        </w:rPr>
        <w:t>Meanwhile lockdown was also crack down on activists. World Press Freedom Index put India 140 out of the 177 countries. Brazil 107</w:t>
      </w:r>
      <w:r w:rsidRPr="0090744D">
        <w:rPr>
          <w:rFonts w:ascii="Arial" w:hAnsi="Arial" w:cs="Arial"/>
          <w:sz w:val="28"/>
          <w:szCs w:val="28"/>
          <w:vertAlign w:val="superscript"/>
        </w:rPr>
        <w:t>th</w:t>
      </w:r>
      <w:r>
        <w:rPr>
          <w:rFonts w:ascii="Arial" w:hAnsi="Arial" w:cs="Arial"/>
          <w:sz w:val="28"/>
          <w:szCs w:val="28"/>
        </w:rPr>
        <w:t>; Report said that the</w:t>
      </w:r>
      <w:r w:rsidR="00BC2189">
        <w:rPr>
          <w:rFonts w:ascii="Arial" w:hAnsi="Arial" w:cs="Arial"/>
          <w:sz w:val="28"/>
          <w:szCs w:val="28"/>
        </w:rPr>
        <w:t>r</w:t>
      </w:r>
      <w:r>
        <w:rPr>
          <w:rFonts w:ascii="Arial" w:hAnsi="Arial" w:cs="Arial"/>
          <w:sz w:val="28"/>
          <w:szCs w:val="28"/>
        </w:rPr>
        <w:t xml:space="preserve">e was not just hostility but hatred towards journalists in India and Brazil. In 2019 alone, 36 instances of attack and 198 attacks between 2014-2019. (reported in the </w:t>
      </w:r>
      <w:hyperlink r:id="rId13" w:history="1">
        <w:r w:rsidRPr="00B80B35">
          <w:rPr>
            <w:rStyle w:val="a3"/>
            <w:rFonts w:ascii="Arial" w:hAnsi="Arial" w:cs="Arial"/>
            <w:sz w:val="28"/>
            <w:szCs w:val="28"/>
          </w:rPr>
          <w:t>www.telegraph</w:t>
        </w:r>
      </w:hyperlink>
      <w:r>
        <w:rPr>
          <w:rFonts w:ascii="Arial" w:hAnsi="Arial" w:cs="Arial"/>
          <w:sz w:val="28"/>
          <w:szCs w:val="28"/>
        </w:rPr>
        <w:t xml:space="preserve"> 3/7/20 at:   ) the perpetrators have not been punished. </w:t>
      </w:r>
      <w:r w:rsidR="00BC2189">
        <w:rPr>
          <w:rFonts w:ascii="Arial" w:hAnsi="Arial" w:cs="Arial"/>
          <w:sz w:val="28"/>
          <w:szCs w:val="28"/>
        </w:rPr>
        <w:t xml:space="preserve">Besides FIR and police harassment. </w:t>
      </w:r>
    </w:p>
    <w:p w:rsidR="005F5847" w:rsidRDefault="005F5847" w:rsidP="002B6199">
      <w:pPr>
        <w:rPr>
          <w:rFonts w:ascii="Arial" w:hAnsi="Arial" w:cs="Arial"/>
          <w:sz w:val="28"/>
          <w:szCs w:val="28"/>
        </w:rPr>
      </w:pPr>
      <w:r>
        <w:rPr>
          <w:rFonts w:ascii="Arial" w:hAnsi="Arial" w:cs="Arial"/>
          <w:sz w:val="28"/>
          <w:szCs w:val="28"/>
        </w:rPr>
        <w:t>Similarly to students who led mov</w:t>
      </w:r>
      <w:r w:rsidR="006053B0">
        <w:rPr>
          <w:rFonts w:ascii="Arial" w:hAnsi="Arial" w:cs="Arial"/>
          <w:sz w:val="28"/>
          <w:szCs w:val="28"/>
        </w:rPr>
        <w:t>e</w:t>
      </w:r>
      <w:r>
        <w:rPr>
          <w:rFonts w:ascii="Arial" w:hAnsi="Arial" w:cs="Arial"/>
          <w:sz w:val="28"/>
          <w:szCs w:val="28"/>
        </w:rPr>
        <w:t xml:space="preserve">ments, especially women students. </w:t>
      </w:r>
    </w:p>
    <w:p w:rsidR="00D225DD" w:rsidRDefault="00881E44" w:rsidP="002B6199">
      <w:pPr>
        <w:rPr>
          <w:rFonts w:ascii="Arial" w:hAnsi="Arial" w:cs="Arial"/>
          <w:sz w:val="28"/>
          <w:szCs w:val="28"/>
        </w:rPr>
      </w:pPr>
      <w:r>
        <w:rPr>
          <w:rFonts w:ascii="Arial" w:hAnsi="Arial" w:cs="Arial"/>
          <w:sz w:val="28"/>
          <w:szCs w:val="28"/>
        </w:rPr>
        <w:t xml:space="preserve">The impact of </w:t>
      </w:r>
      <w:proofErr w:type="spellStart"/>
      <w:r>
        <w:rPr>
          <w:rFonts w:ascii="Arial" w:hAnsi="Arial" w:cs="Arial"/>
          <w:sz w:val="28"/>
          <w:szCs w:val="28"/>
        </w:rPr>
        <w:t>Covid</w:t>
      </w:r>
      <w:proofErr w:type="spellEnd"/>
      <w:r>
        <w:rPr>
          <w:rFonts w:ascii="Arial" w:hAnsi="Arial" w:cs="Arial"/>
          <w:sz w:val="28"/>
          <w:szCs w:val="28"/>
        </w:rPr>
        <w:t xml:space="preserve"> has been felt unequally. Muslim infor</w:t>
      </w:r>
      <w:r w:rsidR="00C76CA5">
        <w:rPr>
          <w:rFonts w:ascii="Arial" w:hAnsi="Arial" w:cs="Arial"/>
          <w:sz w:val="28"/>
          <w:szCs w:val="28"/>
        </w:rPr>
        <w:t>m</w:t>
      </w:r>
      <w:r>
        <w:rPr>
          <w:rFonts w:ascii="Arial" w:hAnsi="Arial" w:cs="Arial"/>
          <w:sz w:val="28"/>
          <w:szCs w:val="28"/>
        </w:rPr>
        <w:t>a</w:t>
      </w:r>
      <w:r w:rsidR="00C76CA5">
        <w:rPr>
          <w:rFonts w:ascii="Arial" w:hAnsi="Arial" w:cs="Arial"/>
          <w:sz w:val="28"/>
          <w:szCs w:val="28"/>
        </w:rPr>
        <w:t>l</w:t>
      </w:r>
      <w:r>
        <w:rPr>
          <w:rFonts w:ascii="Arial" w:hAnsi="Arial" w:cs="Arial"/>
          <w:sz w:val="28"/>
          <w:szCs w:val="28"/>
        </w:rPr>
        <w:t xml:space="preserve"> workers </w:t>
      </w:r>
      <w:r w:rsidR="002F0591">
        <w:rPr>
          <w:rFonts w:ascii="Arial" w:hAnsi="Arial" w:cs="Arial"/>
          <w:sz w:val="28"/>
          <w:szCs w:val="28"/>
        </w:rPr>
        <w:t xml:space="preserve">who are about 50% in urban areas, </w:t>
      </w:r>
      <w:r>
        <w:rPr>
          <w:rFonts w:ascii="Arial" w:hAnsi="Arial" w:cs="Arial"/>
          <w:sz w:val="28"/>
          <w:szCs w:val="28"/>
        </w:rPr>
        <w:t>were stigmatised when they Covid-19 was commun</w:t>
      </w:r>
      <w:r w:rsidR="00BC2189">
        <w:rPr>
          <w:rFonts w:ascii="Arial" w:hAnsi="Arial" w:cs="Arial"/>
          <w:sz w:val="28"/>
          <w:szCs w:val="28"/>
        </w:rPr>
        <w:t>a</w:t>
      </w:r>
      <w:r>
        <w:rPr>
          <w:rFonts w:ascii="Arial" w:hAnsi="Arial" w:cs="Arial"/>
          <w:sz w:val="28"/>
          <w:szCs w:val="28"/>
        </w:rPr>
        <w:t xml:space="preserve">lised in the early days and this continued. Women informal workers have suffered more loss of jobs and the burden of caring for their families with barely no wages for months. Poor children </w:t>
      </w:r>
      <w:r>
        <w:rPr>
          <w:rFonts w:ascii="Arial" w:hAnsi="Arial" w:cs="Arial"/>
          <w:sz w:val="28"/>
          <w:szCs w:val="28"/>
        </w:rPr>
        <w:lastRenderedPageBreak/>
        <w:t xml:space="preserve">dependent on </w:t>
      </w:r>
      <w:proofErr w:type="spellStart"/>
      <w:r>
        <w:rPr>
          <w:rFonts w:ascii="Arial" w:hAnsi="Arial" w:cs="Arial"/>
          <w:sz w:val="28"/>
          <w:szCs w:val="28"/>
        </w:rPr>
        <w:t>mid day</w:t>
      </w:r>
      <w:proofErr w:type="spellEnd"/>
      <w:r>
        <w:rPr>
          <w:rFonts w:ascii="Arial" w:hAnsi="Arial" w:cs="Arial"/>
          <w:sz w:val="28"/>
          <w:szCs w:val="28"/>
        </w:rPr>
        <w:t xml:space="preserve"> meals have had to go hungry as schools closed and some even searched for scraps as child labour shows up its ugly face again. </w:t>
      </w:r>
    </w:p>
    <w:p w:rsidR="00BF7E98" w:rsidRDefault="00BF7E98" w:rsidP="00BF7E98">
      <w:pPr>
        <w:rPr>
          <w:rFonts w:ascii="Arial" w:hAnsi="Arial" w:cs="Arial"/>
          <w:sz w:val="28"/>
          <w:szCs w:val="28"/>
        </w:rPr>
      </w:pPr>
      <w:r w:rsidRPr="00910D61">
        <w:rPr>
          <w:rFonts w:ascii="Arial" w:hAnsi="Arial" w:cs="Arial"/>
          <w:sz w:val="28"/>
          <w:szCs w:val="28"/>
        </w:rPr>
        <w:t>The reason this new authoritarianism have come together across the globe, is that they are all the outcome of neo liberalism</w:t>
      </w:r>
      <w:r>
        <w:rPr>
          <w:rFonts w:ascii="Arial" w:hAnsi="Arial" w:cs="Arial"/>
          <w:sz w:val="28"/>
          <w:szCs w:val="28"/>
        </w:rPr>
        <w:t xml:space="preserve"> and militarist external relations</w:t>
      </w:r>
      <w:r w:rsidRPr="00910D61">
        <w:rPr>
          <w:rFonts w:ascii="Arial" w:hAnsi="Arial" w:cs="Arial"/>
          <w:sz w:val="28"/>
          <w:szCs w:val="28"/>
        </w:rPr>
        <w:t xml:space="preserve">. </w:t>
      </w:r>
      <w:r>
        <w:rPr>
          <w:rFonts w:ascii="Arial" w:hAnsi="Arial" w:cs="Arial"/>
          <w:sz w:val="28"/>
          <w:szCs w:val="28"/>
        </w:rPr>
        <w:t xml:space="preserve">There is a combination of </w:t>
      </w:r>
      <w:r w:rsidRPr="00910D61">
        <w:rPr>
          <w:rFonts w:ascii="Arial" w:hAnsi="Arial" w:cs="Arial"/>
          <w:sz w:val="28"/>
          <w:szCs w:val="28"/>
        </w:rPr>
        <w:t xml:space="preserve">onslaught on democratic institutions within states and </w:t>
      </w:r>
      <w:r>
        <w:rPr>
          <w:rFonts w:ascii="Arial" w:hAnsi="Arial" w:cs="Arial"/>
          <w:sz w:val="28"/>
          <w:szCs w:val="28"/>
        </w:rPr>
        <w:t xml:space="preserve">disregard of </w:t>
      </w:r>
      <w:r w:rsidRPr="00910D61">
        <w:rPr>
          <w:rFonts w:ascii="Arial" w:hAnsi="Arial" w:cs="Arial"/>
          <w:sz w:val="28"/>
          <w:szCs w:val="28"/>
        </w:rPr>
        <w:t xml:space="preserve">international law and multilateralism between states. </w:t>
      </w:r>
    </w:p>
    <w:p w:rsidR="006053B0" w:rsidRPr="00910D61" w:rsidRDefault="006053B0" w:rsidP="00BF7E98">
      <w:pPr>
        <w:rPr>
          <w:rFonts w:ascii="Arial" w:hAnsi="Arial" w:cs="Arial"/>
          <w:sz w:val="28"/>
          <w:szCs w:val="28"/>
        </w:rPr>
      </w:pPr>
      <w:r>
        <w:rPr>
          <w:rFonts w:ascii="Arial" w:hAnsi="Arial" w:cs="Arial"/>
          <w:sz w:val="28"/>
          <w:szCs w:val="28"/>
        </w:rPr>
        <w:t xml:space="preserve">The reality is that reforms with quicker growth; suppression of dissent to facilitate capital and power; structural exclusions and discriminations, as Professor Amit </w:t>
      </w:r>
      <w:proofErr w:type="spellStart"/>
      <w:r>
        <w:rPr>
          <w:rFonts w:ascii="Arial" w:hAnsi="Arial" w:cs="Arial"/>
          <w:sz w:val="28"/>
          <w:szCs w:val="28"/>
        </w:rPr>
        <w:t>Bahduri</w:t>
      </w:r>
      <w:proofErr w:type="spellEnd"/>
      <w:r>
        <w:rPr>
          <w:rFonts w:ascii="Arial" w:hAnsi="Arial" w:cs="Arial"/>
          <w:sz w:val="28"/>
          <w:szCs w:val="28"/>
        </w:rPr>
        <w:t xml:space="preserve"> has said, “subverts the neutral role of the state, which needs to act like a fair umpire”, which then regulates the excesses of not just workers but also capital; not just of dissenters but also regimes and so on. (</w:t>
      </w:r>
      <w:proofErr w:type="spellStart"/>
      <w:r>
        <w:rPr>
          <w:rFonts w:ascii="Arial" w:hAnsi="Arial" w:cs="Arial"/>
          <w:sz w:val="28"/>
          <w:szCs w:val="28"/>
        </w:rPr>
        <w:t>Bahaduri</w:t>
      </w:r>
      <w:proofErr w:type="spellEnd"/>
      <w:r>
        <w:rPr>
          <w:rFonts w:ascii="Arial" w:hAnsi="Arial" w:cs="Arial"/>
          <w:sz w:val="28"/>
          <w:szCs w:val="28"/>
        </w:rPr>
        <w:t xml:space="preserve"> 7 July 2020, Indian Express at </w:t>
      </w:r>
      <w:hyperlink r:id="rId14" w:history="1">
        <w:r w:rsidR="00C26C2A">
          <w:rPr>
            <w:rStyle w:val="a3"/>
          </w:rPr>
          <w:t>https://indianexpress.com/profile/columnist/amit-bhaduri/</w:t>
        </w:r>
      </w:hyperlink>
      <w:r w:rsidR="00C22465">
        <w:rPr>
          <w:rFonts w:ascii="Arial" w:hAnsi="Arial" w:cs="Arial"/>
          <w:sz w:val="28"/>
          <w:szCs w:val="28"/>
        </w:rPr>
        <w:t xml:space="preserve">   ) But </w:t>
      </w:r>
      <w:r w:rsidR="00FF055B">
        <w:rPr>
          <w:rFonts w:ascii="Arial" w:hAnsi="Arial" w:cs="Arial"/>
          <w:sz w:val="28"/>
          <w:szCs w:val="28"/>
        </w:rPr>
        <w:t>r</w:t>
      </w:r>
      <w:r w:rsidR="00C22465">
        <w:rPr>
          <w:rFonts w:ascii="Arial" w:hAnsi="Arial" w:cs="Arial"/>
          <w:sz w:val="28"/>
          <w:szCs w:val="28"/>
        </w:rPr>
        <w:t>eg</w:t>
      </w:r>
      <w:r w:rsidR="00C26C2A">
        <w:rPr>
          <w:rFonts w:ascii="Arial" w:hAnsi="Arial" w:cs="Arial"/>
          <w:sz w:val="28"/>
          <w:szCs w:val="28"/>
        </w:rPr>
        <w:t>i</w:t>
      </w:r>
      <w:r w:rsidR="00C22465">
        <w:rPr>
          <w:rFonts w:ascii="Arial" w:hAnsi="Arial" w:cs="Arial"/>
          <w:sz w:val="28"/>
          <w:szCs w:val="28"/>
        </w:rPr>
        <w:t xml:space="preserve">mes of right clearly on side of corporates. </w:t>
      </w:r>
    </w:p>
    <w:p w:rsidR="00B05936" w:rsidRDefault="00056665" w:rsidP="002B6199">
      <w:pPr>
        <w:rPr>
          <w:rFonts w:ascii="Arial" w:hAnsi="Arial" w:cs="Arial"/>
          <w:sz w:val="28"/>
          <w:szCs w:val="28"/>
        </w:rPr>
      </w:pPr>
      <w:r>
        <w:rPr>
          <w:rFonts w:ascii="Arial" w:hAnsi="Arial" w:cs="Arial"/>
          <w:sz w:val="28"/>
          <w:szCs w:val="28"/>
        </w:rPr>
        <w:t>Resistance:</w:t>
      </w:r>
    </w:p>
    <w:p w:rsidR="002B6199" w:rsidRPr="00910D61" w:rsidRDefault="00056665" w:rsidP="002B6199">
      <w:pPr>
        <w:rPr>
          <w:rFonts w:ascii="Arial" w:hAnsi="Arial" w:cs="Arial"/>
          <w:sz w:val="28"/>
          <w:szCs w:val="28"/>
        </w:rPr>
      </w:pPr>
      <w:r>
        <w:rPr>
          <w:rFonts w:ascii="Arial" w:hAnsi="Arial" w:cs="Arial"/>
          <w:sz w:val="28"/>
          <w:szCs w:val="28"/>
        </w:rPr>
        <w:t xml:space="preserve"> From civ</w:t>
      </w:r>
      <w:r w:rsidR="00B05936">
        <w:rPr>
          <w:rFonts w:ascii="Arial" w:hAnsi="Arial" w:cs="Arial"/>
          <w:sz w:val="28"/>
          <w:szCs w:val="28"/>
        </w:rPr>
        <w:t>i</w:t>
      </w:r>
      <w:r>
        <w:rPr>
          <w:rFonts w:ascii="Arial" w:hAnsi="Arial" w:cs="Arial"/>
          <w:sz w:val="28"/>
          <w:szCs w:val="28"/>
        </w:rPr>
        <w:t>l society, some sections of academia, judi</w:t>
      </w:r>
      <w:r w:rsidR="00B05936">
        <w:rPr>
          <w:rFonts w:ascii="Arial" w:hAnsi="Arial" w:cs="Arial"/>
          <w:sz w:val="28"/>
          <w:szCs w:val="28"/>
        </w:rPr>
        <w:t>ci</w:t>
      </w:r>
      <w:r>
        <w:rPr>
          <w:rFonts w:ascii="Arial" w:hAnsi="Arial" w:cs="Arial"/>
          <w:sz w:val="28"/>
          <w:szCs w:val="28"/>
        </w:rPr>
        <w:t xml:space="preserve">ary and opposition. But remains weak, fragmented and uneven. </w:t>
      </w:r>
    </w:p>
    <w:p w:rsidR="00684408" w:rsidRPr="007C0A68" w:rsidRDefault="002B6199" w:rsidP="002B6199">
      <w:pPr>
        <w:rPr>
          <w:sz w:val="28"/>
          <w:szCs w:val="28"/>
        </w:rPr>
      </w:pPr>
      <w:r w:rsidRPr="00910D61">
        <w:rPr>
          <w:rFonts w:ascii="Arial" w:hAnsi="Arial" w:cs="Arial"/>
          <w:sz w:val="28"/>
          <w:szCs w:val="28"/>
        </w:rPr>
        <w:t xml:space="preserve">   </w:t>
      </w:r>
    </w:p>
    <w:sectPr w:rsidR="00684408" w:rsidRPr="007C0A68">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74A1" w:rsidRDefault="008774A1" w:rsidP="00334A5E">
      <w:pPr>
        <w:spacing w:after="0" w:line="240" w:lineRule="auto"/>
      </w:pPr>
      <w:r>
        <w:separator/>
      </w:r>
    </w:p>
  </w:endnote>
  <w:endnote w:type="continuationSeparator" w:id="0">
    <w:p w:rsidR="008774A1" w:rsidRDefault="008774A1" w:rsidP="00334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1442604"/>
      <w:docPartObj>
        <w:docPartGallery w:val="Page Numbers (Bottom of Page)"/>
        <w:docPartUnique/>
      </w:docPartObj>
    </w:sdtPr>
    <w:sdtContent>
      <w:p w:rsidR="00334A5E" w:rsidRDefault="00334A5E">
        <w:pPr>
          <w:pStyle w:val="a7"/>
          <w:jc w:val="center"/>
        </w:pPr>
        <w:r>
          <w:fldChar w:fldCharType="begin"/>
        </w:r>
        <w:r>
          <w:instrText>PAGE   \* MERGEFORMAT</w:instrText>
        </w:r>
        <w:r>
          <w:fldChar w:fldCharType="separate"/>
        </w:r>
        <w:r>
          <w:rPr>
            <w:lang w:val="zh-CN" w:eastAsia="zh-CN"/>
          </w:rPr>
          <w:t>2</w:t>
        </w:r>
        <w:r>
          <w:fldChar w:fldCharType="end"/>
        </w:r>
      </w:p>
    </w:sdtContent>
  </w:sdt>
  <w:p w:rsidR="00334A5E" w:rsidRDefault="00334A5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74A1" w:rsidRDefault="008774A1" w:rsidP="00334A5E">
      <w:pPr>
        <w:spacing w:after="0" w:line="240" w:lineRule="auto"/>
      </w:pPr>
      <w:r>
        <w:separator/>
      </w:r>
    </w:p>
  </w:footnote>
  <w:footnote w:type="continuationSeparator" w:id="0">
    <w:p w:rsidR="008774A1" w:rsidRDefault="008774A1" w:rsidP="00334A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65AD8"/>
    <w:multiLevelType w:val="hybridMultilevel"/>
    <w:tmpl w:val="39AAA4F6"/>
    <w:lvl w:ilvl="0" w:tplc="030AF47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A68"/>
    <w:rsid w:val="00003793"/>
    <w:rsid w:val="0001449F"/>
    <w:rsid w:val="00056665"/>
    <w:rsid w:val="001502D0"/>
    <w:rsid w:val="002A6BC9"/>
    <w:rsid w:val="002B6199"/>
    <w:rsid w:val="002F0591"/>
    <w:rsid w:val="00334A5E"/>
    <w:rsid w:val="003779CF"/>
    <w:rsid w:val="0043004C"/>
    <w:rsid w:val="00460675"/>
    <w:rsid w:val="004B7C8F"/>
    <w:rsid w:val="00521E15"/>
    <w:rsid w:val="005F1755"/>
    <w:rsid w:val="005F5847"/>
    <w:rsid w:val="006018F4"/>
    <w:rsid w:val="006053B0"/>
    <w:rsid w:val="0067736B"/>
    <w:rsid w:val="00684408"/>
    <w:rsid w:val="006B1CE7"/>
    <w:rsid w:val="006D28D3"/>
    <w:rsid w:val="006E6700"/>
    <w:rsid w:val="0072784C"/>
    <w:rsid w:val="0073176E"/>
    <w:rsid w:val="00764341"/>
    <w:rsid w:val="00796B67"/>
    <w:rsid w:val="007C0A68"/>
    <w:rsid w:val="008774A1"/>
    <w:rsid w:val="00881E44"/>
    <w:rsid w:val="00A06EB6"/>
    <w:rsid w:val="00A850F9"/>
    <w:rsid w:val="00B05936"/>
    <w:rsid w:val="00B1368A"/>
    <w:rsid w:val="00B254E0"/>
    <w:rsid w:val="00B42EB3"/>
    <w:rsid w:val="00B475D1"/>
    <w:rsid w:val="00BC2189"/>
    <w:rsid w:val="00BF7E98"/>
    <w:rsid w:val="00C22465"/>
    <w:rsid w:val="00C26C2A"/>
    <w:rsid w:val="00C61ED1"/>
    <w:rsid w:val="00C76CA5"/>
    <w:rsid w:val="00C915FB"/>
    <w:rsid w:val="00D225DD"/>
    <w:rsid w:val="00DB4D7C"/>
    <w:rsid w:val="00E415FB"/>
    <w:rsid w:val="00FF055B"/>
  </w:rsids>
  <m:mathPr>
    <m:mathFont m:val="Cambria Math"/>
    <m:brkBin m:val="before"/>
    <m:brkBinSub m:val="--"/>
    <m:smallFrac m:val="0"/>
    <m:dispDef/>
    <m:lMargin m:val="0"/>
    <m:rMargin m:val="0"/>
    <m:defJc m:val="centerGroup"/>
    <m:wrapIndent m:val="1440"/>
    <m:intLim m:val="subSup"/>
    <m:naryLim m:val="undOvr"/>
  </m:mathPr>
  <w:themeFontLang w:val="en-IN"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3085D55-57F1-4D67-BBDB-54A3266D6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2B6199"/>
  </w:style>
  <w:style w:type="paragraph" w:styleId="3">
    <w:name w:val="heading 3"/>
    <w:basedOn w:val="a"/>
    <w:link w:val="30"/>
    <w:uiPriority w:val="9"/>
    <w:qFormat/>
    <w:rsid w:val="00B254E0"/>
    <w:pPr>
      <w:spacing w:before="100" w:beforeAutospacing="1" w:after="100" w:afterAutospacing="1" w:line="240" w:lineRule="auto"/>
      <w:outlineLvl w:val="2"/>
    </w:pPr>
    <w:rPr>
      <w:rFonts w:ascii="Times New Roman" w:eastAsia="Times New Roman" w:hAnsi="Times New Roman" w:cs="Times New Roman"/>
      <w:b/>
      <w:bCs/>
      <w:sz w:val="27"/>
      <w:szCs w:val="27"/>
      <w:lang w:val="en-US"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B6199"/>
    <w:rPr>
      <w:color w:val="0000FF"/>
      <w:u w:val="single"/>
    </w:rPr>
  </w:style>
  <w:style w:type="paragraph" w:styleId="a4">
    <w:name w:val="List Paragraph"/>
    <w:basedOn w:val="a"/>
    <w:uiPriority w:val="34"/>
    <w:qFormat/>
    <w:rsid w:val="00B42EB3"/>
    <w:pPr>
      <w:ind w:left="720"/>
      <w:contextualSpacing/>
    </w:pPr>
  </w:style>
  <w:style w:type="character" w:customStyle="1" w:styleId="30">
    <w:name w:val="标题 3 字符"/>
    <w:basedOn w:val="a0"/>
    <w:link w:val="3"/>
    <w:uiPriority w:val="9"/>
    <w:rsid w:val="00B254E0"/>
    <w:rPr>
      <w:rFonts w:ascii="Times New Roman" w:eastAsia="Times New Roman" w:hAnsi="Times New Roman" w:cs="Times New Roman"/>
      <w:b/>
      <w:bCs/>
      <w:sz w:val="27"/>
      <w:szCs w:val="27"/>
      <w:lang w:val="en-US" w:eastAsia="zh-TW"/>
    </w:rPr>
  </w:style>
  <w:style w:type="character" w:customStyle="1" w:styleId="gd">
    <w:name w:val="gd"/>
    <w:basedOn w:val="a0"/>
    <w:rsid w:val="00B254E0"/>
  </w:style>
  <w:style w:type="paragraph" w:styleId="a5">
    <w:name w:val="header"/>
    <w:basedOn w:val="a"/>
    <w:link w:val="a6"/>
    <w:uiPriority w:val="99"/>
    <w:unhideWhenUsed/>
    <w:rsid w:val="00334A5E"/>
    <w:pPr>
      <w:tabs>
        <w:tab w:val="center" w:pos="4513"/>
        <w:tab w:val="right" w:pos="9026"/>
      </w:tabs>
      <w:snapToGrid w:val="0"/>
    </w:pPr>
    <w:rPr>
      <w:sz w:val="20"/>
      <w:szCs w:val="20"/>
    </w:rPr>
  </w:style>
  <w:style w:type="character" w:customStyle="1" w:styleId="a6">
    <w:name w:val="页眉 字符"/>
    <w:basedOn w:val="a0"/>
    <w:link w:val="a5"/>
    <w:uiPriority w:val="99"/>
    <w:rsid w:val="00334A5E"/>
    <w:rPr>
      <w:sz w:val="20"/>
      <w:szCs w:val="20"/>
    </w:rPr>
  </w:style>
  <w:style w:type="paragraph" w:styleId="a7">
    <w:name w:val="footer"/>
    <w:basedOn w:val="a"/>
    <w:link w:val="a8"/>
    <w:uiPriority w:val="99"/>
    <w:unhideWhenUsed/>
    <w:rsid w:val="00334A5E"/>
    <w:pPr>
      <w:tabs>
        <w:tab w:val="center" w:pos="4513"/>
        <w:tab w:val="right" w:pos="9026"/>
      </w:tabs>
      <w:snapToGrid w:val="0"/>
    </w:pPr>
    <w:rPr>
      <w:sz w:val="20"/>
      <w:szCs w:val="20"/>
    </w:rPr>
  </w:style>
  <w:style w:type="character" w:customStyle="1" w:styleId="a8">
    <w:name w:val="页脚 字符"/>
    <w:basedOn w:val="a0"/>
    <w:link w:val="a7"/>
    <w:uiPriority w:val="99"/>
    <w:rsid w:val="00334A5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317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wire.in/politics/narendra-modi-amit-shah-covid-19-china" TargetMode="External"/><Relationship Id="rId13" Type="http://schemas.openxmlformats.org/officeDocument/2006/relationships/hyperlink" Target="http://www.telegraph" TargetMode="External"/><Relationship Id="rId3" Type="http://schemas.openxmlformats.org/officeDocument/2006/relationships/settings" Target="settings.xml"/><Relationship Id="rId7" Type="http://schemas.openxmlformats.org/officeDocument/2006/relationships/hyperlink" Target="https://thoughteconomics.com/ece-temelkuran/" TargetMode="External"/><Relationship Id="rId12" Type="http://schemas.openxmlformats.org/officeDocument/2006/relationships/hyperlink" Target="http://www.livelaw.i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dianexpress.com/article/world/no-reason-for-any-country-to-include-coal-in-covid-19-recovery-plans-un-chief-6477091/"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india.mongabay.com/2020/05/despite-covid-lockdown-environment-ministrys-expert-panels-race-to-clear-projects/" TargetMode="External"/><Relationship Id="rId4" Type="http://schemas.openxmlformats.org/officeDocument/2006/relationships/webSettings" Target="webSettings.xml"/><Relationship Id="rId9" Type="http://schemas.openxmlformats.org/officeDocument/2006/relationships/hyperlink" Target="https://economictimes.indiatimes.com/news/politics-and-nation/all-states-did-good-work-in-battle-against-covid-19-amit-shah/articleshow/76264910.cms" TargetMode="External"/><Relationship Id="rId14" Type="http://schemas.openxmlformats.org/officeDocument/2006/relationships/hyperlink" Target="https://indianexpress.com/profile/columnist/amit-bhadur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TotalTime>
  <Pages>6</Pages>
  <Words>1960</Words>
  <Characters>11178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sittsui@gmail.com</cp:lastModifiedBy>
  <cp:revision>48</cp:revision>
  <dcterms:created xsi:type="dcterms:W3CDTF">2020-07-05T10:41:00Z</dcterms:created>
  <dcterms:modified xsi:type="dcterms:W3CDTF">2020-07-07T14:30:00Z</dcterms:modified>
</cp:coreProperties>
</file>